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0C" w:rsidRPr="00D12922" w:rsidRDefault="0094490C" w:rsidP="00F412FA">
      <w:pPr>
        <w:spacing w:line="276" w:lineRule="auto"/>
        <w:contextualSpacing/>
        <w:jc w:val="both"/>
        <w:rPr>
          <w:rFonts w:cs="Arial"/>
          <w:b/>
        </w:rPr>
      </w:pPr>
      <w:r w:rsidRPr="00D12922">
        <w:rPr>
          <w:rFonts w:cs="Arial"/>
          <w:b/>
        </w:rPr>
        <w:t xml:space="preserve">ΒΟΥΛΗ ΤΩΝ ΕΛΛΗΝΩΝ </w:t>
      </w:r>
    </w:p>
    <w:p w:rsidR="0094490C" w:rsidRPr="00D12922" w:rsidRDefault="0094490C" w:rsidP="00F412FA">
      <w:pPr>
        <w:tabs>
          <w:tab w:val="left" w:pos="5438"/>
        </w:tabs>
        <w:spacing w:line="276" w:lineRule="auto"/>
        <w:contextualSpacing/>
        <w:jc w:val="both"/>
        <w:rPr>
          <w:rFonts w:cs="Arial"/>
          <w:b/>
        </w:rPr>
      </w:pPr>
      <w:r>
        <w:rPr>
          <w:rFonts w:cs="Arial"/>
          <w:b/>
        </w:rPr>
        <w:t>ΠΕΡΙΟΔΟΣ K΄- ΣΥΝΟΔΟΣ Β</w:t>
      </w:r>
      <w:r w:rsidRPr="00D12922">
        <w:rPr>
          <w:rFonts w:cs="Arial"/>
          <w:b/>
        </w:rPr>
        <w:t xml:space="preserve">΄ </w:t>
      </w:r>
    </w:p>
    <w:p w:rsidR="0094490C" w:rsidRPr="00D12922" w:rsidRDefault="0094490C" w:rsidP="00F412FA">
      <w:pPr>
        <w:spacing w:line="276" w:lineRule="auto"/>
        <w:contextualSpacing/>
        <w:jc w:val="both"/>
        <w:rPr>
          <w:rFonts w:cs="Arial"/>
        </w:rPr>
      </w:pPr>
      <w:r w:rsidRPr="00D12922">
        <w:rPr>
          <w:rFonts w:cs="Arial"/>
          <w:b/>
        </w:rPr>
        <w:t>ΔΙΑΡΚΗΣ ΕΠΙΤΡΟΠΗ ΜΟΡΦΩΤΙΚΩΝ ΥΠΟΘΕΣΕΩΝ</w:t>
      </w:r>
    </w:p>
    <w:p w:rsidR="0094490C" w:rsidRPr="00D12922" w:rsidRDefault="0094490C" w:rsidP="00F412FA">
      <w:pPr>
        <w:spacing w:line="276" w:lineRule="auto"/>
        <w:contextualSpacing/>
        <w:jc w:val="both"/>
        <w:rPr>
          <w:rFonts w:cs="Arial"/>
          <w:b/>
        </w:rPr>
      </w:pPr>
    </w:p>
    <w:p w:rsidR="0094490C" w:rsidRDefault="0094490C" w:rsidP="00F412FA">
      <w:pPr>
        <w:spacing w:line="276" w:lineRule="auto"/>
        <w:contextualSpacing/>
        <w:jc w:val="both"/>
        <w:rPr>
          <w:rFonts w:cs="Arial"/>
          <w:b/>
        </w:rPr>
      </w:pPr>
      <w:r w:rsidRPr="002E7CC0">
        <w:rPr>
          <w:rFonts w:cs="Arial"/>
          <w:b/>
        </w:rPr>
        <w:t xml:space="preserve">                                                                                                                                            </w:t>
      </w:r>
      <w:r w:rsidRPr="0091173B">
        <w:rPr>
          <w:rFonts w:cs="Arial"/>
          <w:b/>
        </w:rPr>
        <w:t xml:space="preserve"> </w:t>
      </w:r>
      <w:r w:rsidRPr="002E7CC0">
        <w:rPr>
          <w:rFonts w:cs="Arial"/>
          <w:b/>
        </w:rPr>
        <w:t xml:space="preserve">   </w:t>
      </w:r>
    </w:p>
    <w:p w:rsidR="008839FA" w:rsidRPr="00D12922" w:rsidRDefault="008839FA" w:rsidP="00F412FA">
      <w:pPr>
        <w:spacing w:line="276" w:lineRule="auto"/>
        <w:contextualSpacing/>
        <w:jc w:val="both"/>
        <w:rPr>
          <w:rFonts w:cs="Arial"/>
          <w:b/>
        </w:rPr>
      </w:pPr>
    </w:p>
    <w:p w:rsidR="0094490C" w:rsidRPr="00D12922" w:rsidRDefault="0094490C" w:rsidP="001030DE">
      <w:pPr>
        <w:spacing w:line="276" w:lineRule="auto"/>
        <w:contextualSpacing/>
        <w:jc w:val="center"/>
        <w:rPr>
          <w:rFonts w:cs="Arial"/>
          <w:b/>
        </w:rPr>
      </w:pPr>
      <w:r w:rsidRPr="00D12922">
        <w:rPr>
          <w:rFonts w:cs="Arial"/>
          <w:b/>
        </w:rPr>
        <w:t>ΠΡ Α Κ Τ Ι Κ Ο</w:t>
      </w:r>
    </w:p>
    <w:p w:rsidR="0094490C" w:rsidRPr="00D12922" w:rsidRDefault="0094490C" w:rsidP="001030DE">
      <w:pPr>
        <w:spacing w:line="276" w:lineRule="auto"/>
        <w:contextualSpacing/>
        <w:jc w:val="center"/>
        <w:rPr>
          <w:rFonts w:cs="Arial"/>
          <w:b/>
        </w:rPr>
      </w:pPr>
      <w:r w:rsidRPr="00D12922">
        <w:rPr>
          <w:rFonts w:cs="Arial"/>
          <w:b/>
        </w:rPr>
        <w:t>(Άρθρο 40 παρ. 1 Κ.τ.Β.)</w:t>
      </w:r>
    </w:p>
    <w:p w:rsidR="0094490C" w:rsidRPr="003769D6" w:rsidRDefault="0094490C" w:rsidP="00F412FA">
      <w:pPr>
        <w:spacing w:line="276" w:lineRule="auto"/>
        <w:ind w:firstLine="680"/>
        <w:contextualSpacing/>
        <w:jc w:val="both"/>
        <w:rPr>
          <w:rFonts w:cstheme="minorHAnsi"/>
        </w:rPr>
      </w:pPr>
    </w:p>
    <w:p w:rsidR="0094490C" w:rsidRDefault="0094490C" w:rsidP="00F412FA">
      <w:pPr>
        <w:pStyle w:val="Default"/>
        <w:spacing w:line="276" w:lineRule="auto"/>
        <w:ind w:firstLine="720"/>
        <w:contextualSpacing/>
        <w:jc w:val="both"/>
        <w:rPr>
          <w:rFonts w:asciiTheme="minorHAnsi" w:hAnsiTheme="minorHAnsi" w:cstheme="minorHAnsi"/>
          <w:sz w:val="22"/>
          <w:szCs w:val="22"/>
        </w:rPr>
      </w:pPr>
      <w:r w:rsidRPr="0057208B">
        <w:rPr>
          <w:rFonts w:asciiTheme="minorHAnsi" w:hAnsiTheme="minorHAnsi" w:cstheme="minorHAnsi"/>
          <w:sz w:val="22"/>
          <w:szCs w:val="22"/>
        </w:rPr>
        <w:t xml:space="preserve">Στην Αθήνα, σήμερα, </w:t>
      </w:r>
      <w:r>
        <w:rPr>
          <w:rFonts w:asciiTheme="minorHAnsi" w:hAnsiTheme="minorHAnsi" w:cstheme="minorHAnsi"/>
          <w:sz w:val="22"/>
          <w:szCs w:val="22"/>
        </w:rPr>
        <w:t>1</w:t>
      </w:r>
      <w:r w:rsidRPr="002B23E1">
        <w:rPr>
          <w:rFonts w:asciiTheme="minorHAnsi" w:hAnsiTheme="minorHAnsi" w:cstheme="minorHAnsi"/>
          <w:sz w:val="22"/>
          <w:szCs w:val="22"/>
        </w:rPr>
        <w:t>7</w:t>
      </w:r>
      <w:r w:rsidRPr="0057208B">
        <w:rPr>
          <w:rFonts w:asciiTheme="minorHAnsi" w:hAnsiTheme="minorHAnsi" w:cstheme="minorHAnsi"/>
          <w:sz w:val="22"/>
          <w:szCs w:val="22"/>
        </w:rPr>
        <w:t xml:space="preserve"> Φεβρουαρίου 2025, ημέρα </w:t>
      </w:r>
      <w:r>
        <w:rPr>
          <w:rFonts w:asciiTheme="minorHAnsi" w:hAnsiTheme="minorHAnsi" w:cstheme="minorHAnsi"/>
          <w:sz w:val="22"/>
          <w:szCs w:val="22"/>
        </w:rPr>
        <w:t>Δευτέρα</w:t>
      </w:r>
      <w:r w:rsidRPr="0057208B">
        <w:rPr>
          <w:rFonts w:asciiTheme="minorHAnsi" w:hAnsiTheme="minorHAnsi" w:cstheme="minorHAnsi"/>
          <w:sz w:val="22"/>
          <w:szCs w:val="22"/>
        </w:rPr>
        <w:t xml:space="preserve"> και ώρα 1</w:t>
      </w:r>
      <w:r>
        <w:rPr>
          <w:rFonts w:asciiTheme="minorHAnsi" w:hAnsiTheme="minorHAnsi" w:cstheme="minorHAnsi"/>
          <w:sz w:val="22"/>
          <w:szCs w:val="22"/>
        </w:rPr>
        <w:t>5</w:t>
      </w:r>
      <w:r w:rsidRPr="0057208B">
        <w:rPr>
          <w:rFonts w:asciiTheme="minorHAnsi" w:hAnsiTheme="minorHAnsi" w:cstheme="minorHAnsi"/>
          <w:sz w:val="22"/>
          <w:szCs w:val="22"/>
        </w:rPr>
        <w:t xml:space="preserve">.05΄, στην Αίθουσα </w:t>
      </w:r>
      <w:r w:rsidRPr="001030DE">
        <w:rPr>
          <w:rStyle w:val="a6"/>
          <w:rFonts w:asciiTheme="minorHAnsi" w:hAnsiTheme="minorHAnsi" w:cstheme="minorHAnsi"/>
          <w:b w:val="0"/>
          <w:sz w:val="22"/>
          <w:szCs w:val="22"/>
          <w:shd w:val="clear" w:color="auto" w:fill="FFFFFF"/>
        </w:rPr>
        <w:t>Γερουσίας</w:t>
      </w:r>
      <w:r w:rsidRPr="001030DE">
        <w:rPr>
          <w:rStyle w:val="a6"/>
          <w:rFonts w:asciiTheme="minorHAnsi" w:hAnsiTheme="minorHAnsi" w:cstheme="minorHAnsi"/>
          <w:b w:val="0"/>
          <w:sz w:val="22"/>
          <w:szCs w:val="22"/>
        </w:rPr>
        <w:t xml:space="preserve"> </w:t>
      </w:r>
      <w:r w:rsidRPr="0057208B">
        <w:rPr>
          <w:rFonts w:asciiTheme="minorHAnsi" w:hAnsiTheme="minorHAnsi" w:cstheme="minorHAnsi"/>
          <w:sz w:val="22"/>
          <w:szCs w:val="22"/>
        </w:rPr>
        <w:t xml:space="preserve">του Μεγάρου της Βουλής, συνήλθε σε συνεδρίαση η Διαρκής Επιτροπή Μορφωτικών Υποθέσεων, υπό την προεδρία του Προέδρου της, κ. Χριστόδουλου </w:t>
      </w:r>
      <w:proofErr w:type="spellStart"/>
      <w:r w:rsidRPr="0057208B">
        <w:rPr>
          <w:rFonts w:asciiTheme="minorHAnsi" w:hAnsiTheme="minorHAnsi" w:cstheme="minorHAnsi"/>
          <w:sz w:val="22"/>
          <w:szCs w:val="22"/>
        </w:rPr>
        <w:t>Στεφανάδη</w:t>
      </w:r>
      <w:proofErr w:type="spellEnd"/>
      <w:r w:rsidRPr="0057208B">
        <w:rPr>
          <w:rFonts w:asciiTheme="minorHAnsi" w:hAnsiTheme="minorHAnsi" w:cstheme="minorHAnsi"/>
          <w:sz w:val="22"/>
          <w:szCs w:val="22"/>
        </w:rPr>
        <w:t>, με θέμα ημερήσιας διάταξης</w:t>
      </w:r>
      <w:r w:rsidR="001030DE">
        <w:rPr>
          <w:rFonts w:asciiTheme="minorHAnsi" w:hAnsiTheme="minorHAnsi" w:cstheme="minorHAnsi"/>
          <w:sz w:val="22"/>
          <w:szCs w:val="22"/>
        </w:rPr>
        <w:t>,</w:t>
      </w:r>
      <w:r w:rsidRPr="002B23E1">
        <w:rPr>
          <w:rFonts w:ascii="Calibri" w:hAnsi="Calibri" w:cs="Calibri"/>
          <w:sz w:val="22"/>
          <w:szCs w:val="22"/>
        </w:rPr>
        <w:t xml:space="preserve"> </w:t>
      </w:r>
      <w:r w:rsidRPr="00A1349A">
        <w:rPr>
          <w:rFonts w:ascii="Calibri" w:hAnsi="Calibri" w:cs="Calibri"/>
          <w:sz w:val="22"/>
          <w:szCs w:val="22"/>
        </w:rPr>
        <w:t>τη συνέχιση της επεξεργασίας και εξέτασης του σχεδίου νόμου του Υπουργείου Πολιτισμού</w:t>
      </w:r>
      <w:r>
        <w:rPr>
          <w:rFonts w:ascii="Calibri" w:hAnsi="Calibri" w:cs="Calibri"/>
          <w:sz w:val="22"/>
          <w:szCs w:val="22"/>
        </w:rPr>
        <w:t xml:space="preserve"> </w:t>
      </w:r>
      <w:r w:rsidRPr="002C4B54">
        <w:rPr>
          <w:rFonts w:asciiTheme="minorHAnsi" w:hAnsiTheme="minorHAnsi" w:cstheme="minorHAnsi"/>
          <w:bCs/>
          <w:sz w:val="22"/>
          <w:szCs w:val="22"/>
        </w:rPr>
        <w:t xml:space="preserve">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r w:rsidR="001030DE">
        <w:rPr>
          <w:rFonts w:asciiTheme="minorHAnsi" w:hAnsiTheme="minorHAnsi" w:cstheme="minorHAnsi"/>
          <w:bCs/>
          <w:sz w:val="22"/>
          <w:szCs w:val="22"/>
        </w:rPr>
        <w:t>»</w:t>
      </w:r>
      <w:r w:rsidRPr="002B23E1">
        <w:rPr>
          <w:rFonts w:asciiTheme="minorHAnsi" w:hAnsiTheme="minorHAnsi" w:cstheme="minorHAnsi"/>
          <w:bCs/>
          <w:sz w:val="22"/>
          <w:szCs w:val="22"/>
        </w:rPr>
        <w:t xml:space="preserve"> </w:t>
      </w:r>
      <w:r>
        <w:rPr>
          <w:rFonts w:asciiTheme="minorHAnsi" w:hAnsiTheme="minorHAnsi" w:cstheme="minorHAnsi"/>
          <w:bCs/>
          <w:sz w:val="22"/>
          <w:szCs w:val="22"/>
        </w:rPr>
        <w:t>(</w:t>
      </w:r>
      <w:r w:rsidRPr="00665951">
        <w:rPr>
          <w:rFonts w:asciiTheme="minorHAnsi" w:hAnsiTheme="minorHAnsi" w:cstheme="minorHAnsi"/>
          <w:sz w:val="22"/>
          <w:szCs w:val="22"/>
        </w:rPr>
        <w:t>4</w:t>
      </w:r>
      <w:r w:rsidRPr="00665951">
        <w:rPr>
          <w:rFonts w:asciiTheme="minorHAnsi" w:hAnsiTheme="minorHAnsi" w:cstheme="minorHAnsi"/>
          <w:sz w:val="22"/>
          <w:szCs w:val="22"/>
          <w:vertAlign w:val="superscript"/>
        </w:rPr>
        <w:t>η</w:t>
      </w:r>
      <w:r w:rsidRPr="00665951">
        <w:rPr>
          <w:rFonts w:asciiTheme="minorHAnsi" w:hAnsiTheme="minorHAnsi" w:cstheme="minorHAnsi"/>
          <w:sz w:val="22"/>
          <w:szCs w:val="22"/>
        </w:rPr>
        <w:t> συνεδρίαση – β΄ ανάγνωση).</w:t>
      </w:r>
    </w:p>
    <w:p w:rsidR="0094490C" w:rsidRPr="0057208B" w:rsidRDefault="0094490C" w:rsidP="00F412FA">
      <w:pPr>
        <w:spacing w:line="276" w:lineRule="auto"/>
        <w:ind w:firstLine="709"/>
        <w:contextualSpacing/>
        <w:jc w:val="both"/>
        <w:rPr>
          <w:rFonts w:cstheme="minorHAnsi"/>
          <w:color w:val="000000"/>
        </w:rPr>
      </w:pPr>
      <w:r w:rsidRPr="002C4B54">
        <w:rPr>
          <w:rFonts w:cstheme="minorHAnsi"/>
        </w:rPr>
        <w:t xml:space="preserve"> </w:t>
      </w:r>
      <w:r w:rsidRPr="0057208B">
        <w:rPr>
          <w:rFonts w:cstheme="minorHAnsi"/>
          <w:color w:val="000000"/>
        </w:rPr>
        <w:t xml:space="preserve">Στη συνεδρίαση παρέστησαν η Υπουργός Πολιτισμού, κυρία Στυλιανή </w:t>
      </w:r>
      <w:proofErr w:type="spellStart"/>
      <w:r w:rsidRPr="0057208B">
        <w:rPr>
          <w:rFonts w:cstheme="minorHAnsi"/>
          <w:color w:val="000000"/>
        </w:rPr>
        <w:t>Μενδώνη</w:t>
      </w:r>
      <w:proofErr w:type="spellEnd"/>
      <w:r w:rsidRPr="0057208B">
        <w:rPr>
          <w:rFonts w:cstheme="minorHAnsi"/>
          <w:color w:val="000000"/>
        </w:rPr>
        <w:t>, ο Υφυπουργός Πολιτισμού</w:t>
      </w:r>
      <w:r>
        <w:rPr>
          <w:rFonts w:cstheme="minorHAnsi"/>
          <w:color w:val="000000"/>
        </w:rPr>
        <w:t>, κύριος</w:t>
      </w:r>
      <w:r w:rsidRPr="0057208B">
        <w:rPr>
          <w:rFonts w:cstheme="minorHAnsi"/>
          <w:color w:val="000000"/>
        </w:rPr>
        <w:t xml:space="preserve"> Ιάσων Φωτήλας, καθώς και αρμόδιοι υπηρεσιακοί παράγοντες.</w:t>
      </w:r>
    </w:p>
    <w:p w:rsidR="00062B96" w:rsidRPr="00D12922" w:rsidRDefault="0094490C" w:rsidP="00F412FA">
      <w:pPr>
        <w:pStyle w:val="a5"/>
        <w:autoSpaceDE w:val="0"/>
        <w:autoSpaceDN w:val="0"/>
        <w:adjustRightInd w:val="0"/>
        <w:spacing w:after="0"/>
        <w:ind w:left="0" w:firstLine="680"/>
        <w:jc w:val="both"/>
        <w:rPr>
          <w:rFonts w:asciiTheme="minorHAnsi" w:hAnsiTheme="minorHAnsi" w:cs="Arial"/>
        </w:rPr>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62B96" w:rsidRPr="00F6674B">
        <w:rPr>
          <w:rFonts w:asciiTheme="minorHAnsi" w:hAnsiTheme="minorHAnsi" w:cs="Arial"/>
        </w:rPr>
        <w:t xml:space="preserve">Αλεξοπούλου Χριστίνα, Αμυράς Γεώργιος, Βλάσης Κωνσταντίνος,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Λιβανός Μιχαήλ, Λοβέρδος Ιωάννης – Μιχαήλ (Γιάννης),  Μπαρτζώκας Αναστάσιος, Πασχαλίδης Ιωάννης, Σπάνιας Αριστοτέλης (Τέλης), Σταυρόπουλος Αθανάσιος, Στεφανάδης Χριστόδουλος, Συρίγος Ευάγγελος (Άγγελος), Αχμέτ Ιλχάν, Γρηγοράκου Παναγιώτα (Νάγια), Παπανδρέου Γεώργιος, Παραστατίδης Στέφανος, Σπυριδάκη Αικατερίνη (Κατερίνα), Γιαννούλης Χρήστος, Κασιμάτη Ειρήνη (Νίνα), Κοντοτόλη Μαρίνα, Τσαπανίδου Παρθένα (Πόπη), Διγενή Ασημίνα (Σεμίνα), Ασημακοπούλου Σοφία Χάιδω, Μπούμπας Κωνσταντίνος, </w:t>
      </w:r>
      <w:r w:rsidR="00062B96">
        <w:rPr>
          <w:rFonts w:asciiTheme="minorHAnsi" w:hAnsiTheme="minorHAnsi" w:cs="Arial"/>
        </w:rPr>
        <w:t>Αναγνωστοπούλου Αθανασία</w:t>
      </w:r>
      <w:r w:rsidR="00062B96" w:rsidRPr="00F6674B">
        <w:rPr>
          <w:rFonts w:asciiTheme="minorHAnsi" w:hAnsiTheme="minorHAnsi" w:cs="Arial"/>
        </w:rPr>
        <w:t xml:space="preserve"> (</w:t>
      </w:r>
      <w:r w:rsidR="00062B96">
        <w:rPr>
          <w:rFonts w:asciiTheme="minorHAnsi" w:hAnsiTheme="minorHAnsi" w:cs="Arial"/>
        </w:rPr>
        <w:t>Σία</w:t>
      </w:r>
      <w:r w:rsidR="00062B96" w:rsidRPr="00F6674B">
        <w:rPr>
          <w:rFonts w:asciiTheme="minorHAnsi" w:hAnsiTheme="minorHAnsi" w:cs="Arial"/>
        </w:rPr>
        <w:t>), Τζούφη Μερόπη, Βορύλλας Ανδρέας, Τσιρώνης Σπυρίδων, Κόντης Ιωάννης και Θρασκιά Ουρανία (Ράνια).</w:t>
      </w:r>
    </w:p>
    <w:p w:rsidR="0094490C" w:rsidRDefault="0094490C" w:rsidP="00F412FA">
      <w:pPr>
        <w:spacing w:line="276" w:lineRule="auto"/>
        <w:ind w:firstLine="680"/>
        <w:contextualSpacing/>
        <w:jc w:val="both"/>
        <w:rPr>
          <w:rFonts w:cstheme="minorHAnsi"/>
        </w:rPr>
      </w:pPr>
      <w:r w:rsidRPr="0057208B">
        <w:rPr>
          <w:rFonts w:cs="Arial"/>
          <w:b/>
        </w:rPr>
        <w:t>ΧΡΙΣΤΟΔΟΥΛΟΣ ΣΤΕΦΑΝΑΔΗΣ (Πρόεδρος της Επιτροπής):</w:t>
      </w:r>
      <w:r w:rsidRPr="002C4B54">
        <w:rPr>
          <w:rFonts w:cs="Arial"/>
        </w:rPr>
        <w:t xml:space="preserve"> </w:t>
      </w:r>
      <w:r>
        <w:rPr>
          <w:rFonts w:cs="Arial"/>
        </w:rPr>
        <w:t>Κυρία Υπουργέ, κύριε Υφυπουργ</w:t>
      </w:r>
      <w:r w:rsidR="003709FE">
        <w:rPr>
          <w:rFonts w:cs="Arial"/>
        </w:rPr>
        <w:t>έ, κυρίες και κύριοι συνάδελφοι, α</w:t>
      </w:r>
      <w:r w:rsidRPr="002C4B54">
        <w:rPr>
          <w:rFonts w:cs="Arial"/>
        </w:rPr>
        <w:t xml:space="preserve">ρχίζει η συνεδρίαση της </w:t>
      </w:r>
      <w:r>
        <w:rPr>
          <w:rFonts w:cs="Arial"/>
        </w:rPr>
        <w:t xml:space="preserve">Διαρκούς </w:t>
      </w:r>
      <w:r w:rsidRPr="002C4B54">
        <w:rPr>
          <w:rFonts w:cs="Arial"/>
        </w:rPr>
        <w:t>Επιτροπή</w:t>
      </w:r>
      <w:r>
        <w:rPr>
          <w:rFonts w:cs="Arial"/>
        </w:rPr>
        <w:t>ς</w:t>
      </w:r>
      <w:r w:rsidRPr="002C4B54">
        <w:rPr>
          <w:rFonts w:cs="Arial"/>
        </w:rPr>
        <w:t xml:space="preserve"> Μορφωτικών Υποθέσεων, με θέμα ημερήσιας διάταξης</w:t>
      </w:r>
      <w:r>
        <w:rPr>
          <w:rFonts w:cs="Arial"/>
        </w:rPr>
        <w:t xml:space="preserve"> </w:t>
      </w:r>
      <w:r>
        <w:rPr>
          <w:rFonts w:cs="Arial"/>
          <w:bCs/>
        </w:rPr>
        <w:t>συνέχιση της ε</w:t>
      </w:r>
      <w:r w:rsidRPr="002C4B54">
        <w:rPr>
          <w:rFonts w:cs="Arial"/>
          <w:bCs/>
        </w:rPr>
        <w:t>πεξεργασία</w:t>
      </w:r>
      <w:r>
        <w:rPr>
          <w:rFonts w:cs="Arial"/>
          <w:bCs/>
        </w:rPr>
        <w:t>ς</w:t>
      </w:r>
      <w:r w:rsidRPr="002C4B54">
        <w:rPr>
          <w:rFonts w:cs="Arial"/>
          <w:bCs/>
        </w:rPr>
        <w:t xml:space="preserve"> και εξέταση</w:t>
      </w:r>
      <w:r>
        <w:rPr>
          <w:rFonts w:cs="Arial"/>
          <w:bCs/>
        </w:rPr>
        <w:t>ς</w:t>
      </w:r>
      <w:r w:rsidRPr="002C4B54">
        <w:rPr>
          <w:rFonts w:cs="Arial"/>
          <w:bCs/>
        </w:rPr>
        <w:t xml:space="preserve"> του σχεδίου νόμου του Υπουργείου Πολιτισμού «Αναδιοργάνωση του νομικού </w:t>
      </w:r>
      <w:r w:rsidRPr="002C4B54">
        <w:rPr>
          <w:rFonts w:cs="Arial"/>
          <w:bCs/>
        </w:rPr>
        <w:lastRenderedPageBreak/>
        <w:t>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r w:rsidRPr="002C4B54">
        <w:rPr>
          <w:rFonts w:cs="Arial"/>
        </w:rPr>
        <w:t xml:space="preserve"> </w:t>
      </w:r>
      <w:r w:rsidRPr="002B23E1">
        <w:rPr>
          <w:rFonts w:cstheme="minorHAnsi"/>
        </w:rPr>
        <w:t xml:space="preserve"> Είναι η τέταρτη συνεδρίαση και αφορά τη </w:t>
      </w:r>
      <w:r>
        <w:rPr>
          <w:rFonts w:cstheme="minorHAnsi"/>
        </w:rPr>
        <w:t xml:space="preserve">β’ </w:t>
      </w:r>
      <w:r w:rsidRPr="002B23E1">
        <w:rPr>
          <w:rFonts w:cstheme="minorHAnsi"/>
        </w:rPr>
        <w:t>ανάγνωση του νομοσχεδίου</w:t>
      </w:r>
      <w:r>
        <w:rPr>
          <w:rFonts w:cstheme="minorHAnsi"/>
        </w:rPr>
        <w:t>.</w:t>
      </w:r>
    </w:p>
    <w:p w:rsidR="0094490C" w:rsidRDefault="0094490C" w:rsidP="00F412FA">
      <w:pPr>
        <w:spacing w:line="276" w:lineRule="auto"/>
        <w:ind w:firstLine="680"/>
        <w:contextualSpacing/>
        <w:jc w:val="both"/>
        <w:rPr>
          <w:rFonts w:cstheme="minorHAnsi"/>
        </w:rPr>
      </w:pPr>
      <w:r>
        <w:rPr>
          <w:rFonts w:cstheme="minorHAnsi"/>
        </w:rPr>
        <w:t>Ο Εισηγητής της Π</w:t>
      </w:r>
      <w:r w:rsidRPr="002B23E1">
        <w:rPr>
          <w:rFonts w:cstheme="minorHAnsi"/>
        </w:rPr>
        <w:t>λειοψηφίας</w:t>
      </w:r>
      <w:r w:rsidR="003709FE">
        <w:rPr>
          <w:rFonts w:cstheme="minorHAnsi"/>
        </w:rPr>
        <w:t>,</w:t>
      </w:r>
      <w:r w:rsidRPr="002B23E1">
        <w:rPr>
          <w:rFonts w:cstheme="minorHAnsi"/>
        </w:rPr>
        <w:t xml:space="preserve"> </w:t>
      </w:r>
      <w:r>
        <w:rPr>
          <w:rFonts w:cstheme="minorHAnsi"/>
        </w:rPr>
        <w:t>ο κύριος Λιβανός</w:t>
      </w:r>
      <w:r w:rsidR="003709FE">
        <w:rPr>
          <w:rFonts w:cstheme="minorHAnsi"/>
        </w:rPr>
        <w:t>,</w:t>
      </w:r>
      <w:r>
        <w:rPr>
          <w:rFonts w:cstheme="minorHAnsi"/>
        </w:rPr>
        <w:t xml:space="preserve"> έχει το λόγο.</w:t>
      </w:r>
    </w:p>
    <w:p w:rsidR="0094490C" w:rsidRDefault="0094490C" w:rsidP="00F412FA">
      <w:pPr>
        <w:spacing w:line="276" w:lineRule="auto"/>
        <w:ind w:firstLine="680"/>
        <w:contextualSpacing/>
        <w:jc w:val="both"/>
        <w:rPr>
          <w:rFonts w:cstheme="minorHAnsi"/>
        </w:rPr>
      </w:pPr>
      <w:r>
        <w:rPr>
          <w:rFonts w:cstheme="minorHAnsi"/>
          <w:b/>
        </w:rPr>
        <w:t xml:space="preserve">ΜΙΧΑΗΛ ΛΙΒΑΝΟΣ (Εισηγητής της Πλειοψηφίας): </w:t>
      </w:r>
      <w:r>
        <w:rPr>
          <w:rFonts w:cstheme="minorHAnsi"/>
        </w:rPr>
        <w:t>Ευχαριστώ</w:t>
      </w:r>
      <w:r w:rsidR="003709FE">
        <w:rPr>
          <w:rFonts w:cstheme="minorHAnsi"/>
        </w:rPr>
        <w:t>,</w:t>
      </w:r>
      <w:r>
        <w:rPr>
          <w:rFonts w:cstheme="minorHAnsi"/>
        </w:rPr>
        <w:t xml:space="preserve"> κύριε Π</w:t>
      </w:r>
      <w:r w:rsidRPr="002B23E1">
        <w:rPr>
          <w:rFonts w:cstheme="minorHAnsi"/>
        </w:rPr>
        <w:t>ρόεδρε</w:t>
      </w:r>
      <w:r>
        <w:rPr>
          <w:rFonts w:cstheme="minorHAnsi"/>
        </w:rPr>
        <w:t>.</w:t>
      </w:r>
    </w:p>
    <w:p w:rsidR="0094490C" w:rsidRDefault="0094490C" w:rsidP="00F412FA">
      <w:pPr>
        <w:spacing w:line="276" w:lineRule="auto"/>
        <w:ind w:firstLine="680"/>
        <w:contextualSpacing/>
        <w:jc w:val="both"/>
        <w:rPr>
          <w:rFonts w:cstheme="minorHAnsi"/>
        </w:rPr>
      </w:pPr>
      <w:r>
        <w:rPr>
          <w:rFonts w:cstheme="minorHAnsi"/>
        </w:rPr>
        <w:t>Κ</w:t>
      </w:r>
      <w:r w:rsidRPr="002B23E1">
        <w:rPr>
          <w:rFonts w:cstheme="minorHAnsi"/>
        </w:rPr>
        <w:t xml:space="preserve">υρία </w:t>
      </w:r>
      <w:r>
        <w:rPr>
          <w:rFonts w:cstheme="minorHAnsi"/>
        </w:rPr>
        <w:t xml:space="preserve">Υπουργέ, κύριε Υφυπουργέ, </w:t>
      </w:r>
      <w:r w:rsidRPr="002B23E1">
        <w:rPr>
          <w:rFonts w:cstheme="minorHAnsi"/>
        </w:rPr>
        <w:t>κυρίες και κύριοι συνάδελφοι</w:t>
      </w:r>
      <w:r>
        <w:rPr>
          <w:rFonts w:cstheme="minorHAnsi"/>
        </w:rPr>
        <w:t>,</w:t>
      </w:r>
      <w:r w:rsidRPr="002B23E1">
        <w:rPr>
          <w:rFonts w:cstheme="minorHAnsi"/>
        </w:rPr>
        <w:t xml:space="preserve"> ολοκληρώνουμε σήμερα</w:t>
      </w:r>
      <w:r w:rsidR="00E77115" w:rsidRPr="00E77115">
        <w:rPr>
          <w:rFonts w:cstheme="minorHAnsi"/>
        </w:rPr>
        <w:t>,</w:t>
      </w:r>
      <w:r w:rsidRPr="002B23E1">
        <w:rPr>
          <w:rFonts w:cstheme="minorHAnsi"/>
        </w:rPr>
        <w:t xml:space="preserve"> στην τ</w:t>
      </w:r>
      <w:r>
        <w:rPr>
          <w:rFonts w:cstheme="minorHAnsi"/>
        </w:rPr>
        <w:t>έταρτη συνεδρίασή μας εδώ στην Επιτροπή Μορφωτικών Υ</w:t>
      </w:r>
      <w:r w:rsidRPr="002B23E1">
        <w:rPr>
          <w:rFonts w:cstheme="minorHAnsi"/>
        </w:rPr>
        <w:t>ποθέσεων</w:t>
      </w:r>
      <w:r w:rsidR="00E77115" w:rsidRPr="00E77115">
        <w:rPr>
          <w:rFonts w:cstheme="minorHAnsi"/>
        </w:rPr>
        <w:t>,</w:t>
      </w:r>
      <w:r w:rsidRPr="002B23E1">
        <w:rPr>
          <w:rFonts w:cstheme="minorHAnsi"/>
        </w:rPr>
        <w:t xml:space="preserve"> τη συζήτηση και την επεξεργασία του σχεδίου νόμου</w:t>
      </w:r>
      <w:r>
        <w:rPr>
          <w:rFonts w:cstheme="minorHAnsi"/>
        </w:rPr>
        <w:t xml:space="preserve"> με </w:t>
      </w:r>
      <w:r w:rsidR="00E77115">
        <w:rPr>
          <w:rFonts w:cstheme="minorHAnsi"/>
        </w:rPr>
        <w:t xml:space="preserve">τον τίτλο, </w:t>
      </w:r>
      <w:r>
        <w:rPr>
          <w:rFonts w:cstheme="minorHAnsi"/>
        </w:rPr>
        <w:t>που ανέφερε ο Πρόεδρος της Επιτροπής</w:t>
      </w:r>
      <w:r w:rsidRPr="002B23E1">
        <w:rPr>
          <w:rFonts w:cstheme="minorHAnsi"/>
        </w:rPr>
        <w:t xml:space="preserve">. </w:t>
      </w:r>
    </w:p>
    <w:p w:rsidR="0094490C" w:rsidRDefault="0094490C" w:rsidP="00F412FA">
      <w:pPr>
        <w:spacing w:line="276" w:lineRule="auto"/>
        <w:ind w:firstLine="680"/>
        <w:contextualSpacing/>
        <w:jc w:val="both"/>
        <w:rPr>
          <w:rFonts w:cstheme="minorHAnsi"/>
        </w:rPr>
      </w:pPr>
      <w:r w:rsidRPr="002B23E1">
        <w:rPr>
          <w:rFonts w:cstheme="minorHAnsi"/>
        </w:rPr>
        <w:t>Η παρούσα νομοθετική ρύθμιση εντάσσεται  σε ένα γε</w:t>
      </w:r>
      <w:r>
        <w:rPr>
          <w:rFonts w:cstheme="minorHAnsi"/>
        </w:rPr>
        <w:t>νικότερο σχεδιασμό</w:t>
      </w:r>
      <w:r w:rsidR="00E77115" w:rsidRPr="00E77115">
        <w:rPr>
          <w:rFonts w:cstheme="minorHAnsi"/>
        </w:rPr>
        <w:t>,</w:t>
      </w:r>
      <w:r>
        <w:rPr>
          <w:rFonts w:cstheme="minorHAnsi"/>
        </w:rPr>
        <w:t xml:space="preserve"> που έχει το Υπουργείο Π</w:t>
      </w:r>
      <w:r w:rsidRPr="002B23E1">
        <w:rPr>
          <w:rFonts w:cstheme="minorHAnsi"/>
        </w:rPr>
        <w:t>ολιτισμού</w:t>
      </w:r>
      <w:r w:rsidR="00E77115" w:rsidRPr="00E77115">
        <w:rPr>
          <w:rFonts w:cstheme="minorHAnsi"/>
        </w:rPr>
        <w:t>,</w:t>
      </w:r>
      <w:r w:rsidRPr="002B23E1">
        <w:rPr>
          <w:rFonts w:cstheme="minorHAnsi"/>
        </w:rPr>
        <w:t xml:space="preserve"> προκειμένου να εκσυγχρονίσει τους φορείς</w:t>
      </w:r>
      <w:r w:rsidR="00E77115" w:rsidRPr="00E77115">
        <w:rPr>
          <w:rFonts w:cstheme="minorHAnsi"/>
        </w:rPr>
        <w:t>,</w:t>
      </w:r>
      <w:r w:rsidRPr="002B23E1">
        <w:rPr>
          <w:rFonts w:cstheme="minorHAnsi"/>
        </w:rPr>
        <w:t xml:space="preserve"> που εποπτεύει</w:t>
      </w:r>
      <w:r>
        <w:rPr>
          <w:rFonts w:cstheme="minorHAnsi"/>
        </w:rPr>
        <w:t>,</w:t>
      </w:r>
      <w:r w:rsidRPr="002B23E1">
        <w:rPr>
          <w:rFonts w:cstheme="minorHAnsi"/>
        </w:rPr>
        <w:t xml:space="preserve"> να βελτιώσει τη λειτουργία τους και</w:t>
      </w:r>
      <w:r>
        <w:rPr>
          <w:rFonts w:cstheme="minorHAnsi"/>
        </w:rPr>
        <w:t xml:space="preserve"> να επιλύσει διάφορα προβλήματα, </w:t>
      </w:r>
      <w:r w:rsidRPr="002B23E1">
        <w:rPr>
          <w:rFonts w:cstheme="minorHAnsi"/>
        </w:rPr>
        <w:t>ζητήματα</w:t>
      </w:r>
      <w:r w:rsidR="00E77115" w:rsidRPr="00E77115">
        <w:rPr>
          <w:rFonts w:cstheme="minorHAnsi"/>
        </w:rPr>
        <w:t>,</w:t>
      </w:r>
      <w:r w:rsidRPr="002B23E1">
        <w:rPr>
          <w:rFonts w:cstheme="minorHAnsi"/>
        </w:rPr>
        <w:t xml:space="preserve"> που αφορούν τη διοίκηση και τη λειτουργικότητα των οργανισμών</w:t>
      </w:r>
      <w:r w:rsidR="00E77115" w:rsidRPr="00E77115">
        <w:rPr>
          <w:rFonts w:cstheme="minorHAnsi"/>
        </w:rPr>
        <w:t>,</w:t>
      </w:r>
      <w:r w:rsidRPr="002B23E1">
        <w:rPr>
          <w:rFonts w:cstheme="minorHAnsi"/>
        </w:rPr>
        <w:t xml:space="preserve"> αλλά και την αύξηση της </w:t>
      </w:r>
      <w:r>
        <w:rPr>
          <w:rFonts w:cstheme="minorHAnsi"/>
        </w:rPr>
        <w:t>επιδραστικότητάς τους</w:t>
      </w:r>
      <w:r w:rsidRPr="002B23E1">
        <w:rPr>
          <w:rFonts w:cstheme="minorHAnsi"/>
        </w:rPr>
        <w:t xml:space="preserve">. </w:t>
      </w:r>
    </w:p>
    <w:p w:rsidR="00E77115" w:rsidRDefault="0094490C" w:rsidP="00F412FA">
      <w:pPr>
        <w:spacing w:line="276" w:lineRule="auto"/>
        <w:ind w:firstLine="680"/>
        <w:contextualSpacing/>
        <w:jc w:val="both"/>
        <w:rPr>
          <w:rFonts w:cstheme="minorHAnsi"/>
        </w:rPr>
      </w:pPr>
      <w:r w:rsidRPr="002B23E1">
        <w:rPr>
          <w:rFonts w:cstheme="minorHAnsi"/>
        </w:rPr>
        <w:t>Οι ρυθμίσεις αυτές αποτελούν κυρίως επισημάνσεις</w:t>
      </w:r>
      <w:r>
        <w:rPr>
          <w:rFonts w:cstheme="minorHAnsi"/>
        </w:rPr>
        <w:t>,</w:t>
      </w:r>
      <w:r w:rsidRPr="002B23E1">
        <w:rPr>
          <w:rFonts w:cstheme="minorHAnsi"/>
        </w:rPr>
        <w:t xml:space="preserve"> αιτήματα</w:t>
      </w:r>
      <w:r>
        <w:rPr>
          <w:rFonts w:cstheme="minorHAnsi"/>
        </w:rPr>
        <w:t>,</w:t>
      </w:r>
      <w:r w:rsidRPr="002B23E1">
        <w:rPr>
          <w:rFonts w:cstheme="minorHAnsi"/>
        </w:rPr>
        <w:t xml:space="preserve"> καθημερινά ζητήματα</w:t>
      </w:r>
      <w:r w:rsidR="00E77115" w:rsidRPr="00E77115">
        <w:rPr>
          <w:rFonts w:cstheme="minorHAnsi"/>
        </w:rPr>
        <w:t>,</w:t>
      </w:r>
      <w:r w:rsidRPr="002B23E1">
        <w:rPr>
          <w:rFonts w:cstheme="minorHAnsi"/>
        </w:rPr>
        <w:t xml:space="preserve"> που αντιμετώπιζαν οι οργανισμοί αυτοί στη λειτουργία τους και επομένως</w:t>
      </w:r>
      <w:r w:rsidR="00E77115" w:rsidRPr="00E77115">
        <w:rPr>
          <w:rFonts w:cstheme="minorHAnsi"/>
        </w:rPr>
        <w:t>,</w:t>
      </w:r>
      <w:r w:rsidRPr="002B23E1">
        <w:rPr>
          <w:rFonts w:cstheme="minorHAnsi"/>
        </w:rPr>
        <w:t xml:space="preserve"> ήταν επιτακτική ανάγκη να εκσυγχρονιστεί το πλαίσιο λειτουργίας τους και να διευκολυνθούν στη λειτουργικότητα τους οι φορείς και οι υπηρεσιακοί παράγοντες των εποπτευόμενων φορέων</w:t>
      </w:r>
      <w:r w:rsidR="00E77115" w:rsidRPr="00E77115">
        <w:rPr>
          <w:rFonts w:cstheme="minorHAnsi"/>
        </w:rPr>
        <w:t>,</w:t>
      </w:r>
      <w:r w:rsidRPr="002B23E1">
        <w:rPr>
          <w:rFonts w:cstheme="minorHAnsi"/>
        </w:rPr>
        <w:t xml:space="preserve"> αλλά ακόμη περισσότερο αυτό να φτάσει στις υπη</w:t>
      </w:r>
      <w:r>
        <w:rPr>
          <w:rFonts w:cstheme="minorHAnsi"/>
        </w:rPr>
        <w:t>ρεσίες</w:t>
      </w:r>
      <w:r w:rsidR="00E77115" w:rsidRPr="00E77115">
        <w:rPr>
          <w:rFonts w:cstheme="minorHAnsi"/>
        </w:rPr>
        <w:t>,</w:t>
      </w:r>
      <w:r>
        <w:rPr>
          <w:rFonts w:cstheme="minorHAnsi"/>
        </w:rPr>
        <w:t xml:space="preserve"> που λαμβάνουν οι πολίτες</w:t>
      </w:r>
      <w:r w:rsidRPr="002B23E1">
        <w:rPr>
          <w:rFonts w:cstheme="minorHAnsi"/>
        </w:rPr>
        <w:t xml:space="preserve">. </w:t>
      </w:r>
    </w:p>
    <w:p w:rsidR="0094490C" w:rsidRDefault="0094490C" w:rsidP="00F412FA">
      <w:pPr>
        <w:spacing w:line="276" w:lineRule="auto"/>
        <w:ind w:firstLine="680"/>
        <w:contextualSpacing/>
        <w:jc w:val="both"/>
        <w:rPr>
          <w:rFonts w:cstheme="minorHAnsi"/>
        </w:rPr>
      </w:pPr>
      <w:r w:rsidRPr="002B23E1">
        <w:rPr>
          <w:rFonts w:cstheme="minorHAnsi"/>
        </w:rPr>
        <w:t>Γι</w:t>
      </w:r>
      <w:r w:rsidR="003709FE">
        <w:rPr>
          <w:rFonts w:cstheme="minorHAnsi"/>
        </w:rPr>
        <w:t>’</w:t>
      </w:r>
      <w:r w:rsidRPr="002B23E1">
        <w:rPr>
          <w:rFonts w:cstheme="minorHAnsi"/>
        </w:rPr>
        <w:t xml:space="preserve"> αυτό και οι επιμέρους ρυθμίσεις στα εννέα </w:t>
      </w:r>
      <w:r w:rsidR="00E77115">
        <w:rPr>
          <w:rFonts w:cstheme="minorHAnsi"/>
        </w:rPr>
        <w:t>Μ</w:t>
      </w:r>
      <w:r w:rsidRPr="002B23E1">
        <w:rPr>
          <w:rFonts w:cstheme="minorHAnsi"/>
        </w:rPr>
        <w:t>έρη του νομοσχεδίου έχουν προκύψει</w:t>
      </w:r>
      <w:r w:rsidR="00E77115" w:rsidRPr="00E77115">
        <w:rPr>
          <w:rFonts w:cstheme="minorHAnsi"/>
        </w:rPr>
        <w:t>,</w:t>
      </w:r>
      <w:r w:rsidR="00E77115">
        <w:rPr>
          <w:rFonts w:cstheme="minorHAnsi"/>
        </w:rPr>
        <w:t xml:space="preserve"> κυρίως</w:t>
      </w:r>
      <w:r w:rsidR="00E77115" w:rsidRPr="00E77115">
        <w:rPr>
          <w:rFonts w:cstheme="minorHAnsi"/>
        </w:rPr>
        <w:t>,</w:t>
      </w:r>
      <w:r w:rsidR="00E77115">
        <w:rPr>
          <w:rFonts w:cstheme="minorHAnsi"/>
        </w:rPr>
        <w:t xml:space="preserve"> </w:t>
      </w:r>
      <w:r w:rsidRPr="002B23E1">
        <w:rPr>
          <w:rFonts w:cstheme="minorHAnsi"/>
        </w:rPr>
        <w:t>έπειτα από μεγάλη διαβούλευση και με τους αρμόδιους φορείς</w:t>
      </w:r>
      <w:r>
        <w:rPr>
          <w:rFonts w:cstheme="minorHAnsi"/>
        </w:rPr>
        <w:t>,</w:t>
      </w:r>
      <w:r w:rsidRPr="002B23E1">
        <w:rPr>
          <w:rFonts w:cstheme="minorHAnsi"/>
        </w:rPr>
        <w:t xml:space="preserve"> τους τοπικούς</w:t>
      </w:r>
      <w:r>
        <w:rPr>
          <w:rFonts w:cstheme="minorHAnsi"/>
        </w:rPr>
        <w:t>,</w:t>
      </w:r>
      <w:r w:rsidRPr="002B23E1">
        <w:rPr>
          <w:rFonts w:cstheme="minorHAnsi"/>
        </w:rPr>
        <w:t xml:space="preserve"> τους ίδιους τους εποπτευόμενους φορείς</w:t>
      </w:r>
      <w:r>
        <w:rPr>
          <w:rFonts w:cstheme="minorHAnsi"/>
        </w:rPr>
        <w:t>,</w:t>
      </w:r>
      <w:r w:rsidRPr="002B23E1">
        <w:rPr>
          <w:rFonts w:cstheme="minorHAnsi"/>
        </w:rPr>
        <w:t xml:space="preserve"> τις τοπικές κοινωνίες σε όσα ζητήματα άπτονται θεμάτων τέτοιων </w:t>
      </w:r>
      <w:r>
        <w:rPr>
          <w:rFonts w:cstheme="minorHAnsi"/>
        </w:rPr>
        <w:t xml:space="preserve">και </w:t>
      </w:r>
      <w:r w:rsidRPr="002B23E1">
        <w:rPr>
          <w:rFonts w:cstheme="minorHAnsi"/>
        </w:rPr>
        <w:t>προβλημάτων</w:t>
      </w:r>
      <w:r>
        <w:rPr>
          <w:rFonts w:cstheme="minorHAnsi"/>
        </w:rPr>
        <w:t>,</w:t>
      </w:r>
      <w:r w:rsidRPr="002B23E1">
        <w:rPr>
          <w:rFonts w:cstheme="minorHAnsi"/>
        </w:rPr>
        <w:t xml:space="preserve"> που έχουν</w:t>
      </w:r>
      <w:r w:rsidR="00E77115">
        <w:rPr>
          <w:rFonts w:cstheme="minorHAnsi"/>
        </w:rPr>
        <w:t>,</w:t>
      </w:r>
      <w:r w:rsidRPr="002B23E1">
        <w:rPr>
          <w:rFonts w:cstheme="minorHAnsi"/>
        </w:rPr>
        <w:t xml:space="preserve"> δηλαδή</w:t>
      </w:r>
      <w:r w:rsidR="00E77115">
        <w:rPr>
          <w:rFonts w:cstheme="minorHAnsi"/>
        </w:rPr>
        <w:t>,</w:t>
      </w:r>
      <w:r w:rsidRPr="002B23E1">
        <w:rPr>
          <w:rFonts w:cstheme="minorHAnsi"/>
        </w:rPr>
        <w:t xml:space="preserve"> αναφορά στις τοπικές κοινωνίες</w:t>
      </w:r>
      <w:r>
        <w:rPr>
          <w:rFonts w:cstheme="minorHAnsi"/>
        </w:rPr>
        <w:t>,</w:t>
      </w:r>
      <w:r w:rsidRPr="002B23E1">
        <w:rPr>
          <w:rFonts w:cstheme="minorHAnsi"/>
        </w:rPr>
        <w:t xml:space="preserve"> προκειμένου να βρεθούν οι βέλτιστες λύσεις για την αναβάθμιση κα</w:t>
      </w:r>
      <w:r>
        <w:rPr>
          <w:rFonts w:cstheme="minorHAnsi"/>
        </w:rPr>
        <w:t>ι την ανάπτυξη των φορέων αυτών</w:t>
      </w:r>
      <w:r w:rsidRPr="002B23E1">
        <w:rPr>
          <w:rFonts w:cstheme="minorHAnsi"/>
        </w:rPr>
        <w:t>.</w:t>
      </w:r>
    </w:p>
    <w:p w:rsidR="00E77115" w:rsidRDefault="0094490C" w:rsidP="00F412FA">
      <w:pPr>
        <w:spacing w:line="276" w:lineRule="auto"/>
        <w:ind w:firstLine="680"/>
        <w:contextualSpacing/>
        <w:jc w:val="both"/>
        <w:rPr>
          <w:rFonts w:cstheme="minorHAnsi"/>
        </w:rPr>
      </w:pPr>
      <w:r w:rsidRPr="002B23E1">
        <w:rPr>
          <w:rFonts w:cstheme="minorHAnsi"/>
        </w:rPr>
        <w:t xml:space="preserve"> Στο </w:t>
      </w:r>
      <w:r w:rsidR="00B66F3B">
        <w:rPr>
          <w:rFonts w:cstheme="minorHAnsi"/>
        </w:rPr>
        <w:t>Π</w:t>
      </w:r>
      <w:r w:rsidRPr="002B23E1">
        <w:rPr>
          <w:rFonts w:cstheme="minorHAnsi"/>
        </w:rPr>
        <w:t xml:space="preserve">ρώτο </w:t>
      </w:r>
      <w:r w:rsidR="00E77115">
        <w:rPr>
          <w:rFonts w:cstheme="minorHAnsi"/>
        </w:rPr>
        <w:t>Μ</w:t>
      </w:r>
      <w:r w:rsidRPr="002B23E1">
        <w:rPr>
          <w:rFonts w:cstheme="minorHAnsi"/>
        </w:rPr>
        <w:t xml:space="preserve">έρος του νομοσχεδίου γίνεται αναλυτική αναφορά στους σκοπούς και το </w:t>
      </w:r>
      <w:r>
        <w:rPr>
          <w:rFonts w:cstheme="minorHAnsi"/>
        </w:rPr>
        <w:t>αντι</w:t>
      </w:r>
      <w:r w:rsidRPr="002B23E1">
        <w:rPr>
          <w:rFonts w:cstheme="minorHAnsi"/>
        </w:rPr>
        <w:t>κείμενο τη</w:t>
      </w:r>
      <w:r>
        <w:rPr>
          <w:rFonts w:cstheme="minorHAnsi"/>
        </w:rPr>
        <w:t>ς νομοθετικής πρωτοβουλίας του Υπουργείου Πολιτισμού</w:t>
      </w:r>
      <w:r w:rsidRPr="002B23E1">
        <w:rPr>
          <w:rFonts w:cstheme="minorHAnsi"/>
        </w:rPr>
        <w:t xml:space="preserve">. </w:t>
      </w:r>
    </w:p>
    <w:p w:rsidR="0094490C" w:rsidRDefault="00B66F3B" w:rsidP="00F412FA">
      <w:pPr>
        <w:spacing w:line="276" w:lineRule="auto"/>
        <w:ind w:firstLine="680"/>
        <w:contextualSpacing/>
        <w:jc w:val="both"/>
        <w:rPr>
          <w:rFonts w:cstheme="minorHAnsi"/>
        </w:rPr>
      </w:pPr>
      <w:r>
        <w:rPr>
          <w:rFonts w:cstheme="minorHAnsi"/>
        </w:rPr>
        <w:t>Στο Δ</w:t>
      </w:r>
      <w:r w:rsidR="0094490C" w:rsidRPr="002B23E1">
        <w:rPr>
          <w:rFonts w:cstheme="minorHAnsi"/>
        </w:rPr>
        <w:t>ε</w:t>
      </w:r>
      <w:r>
        <w:rPr>
          <w:rFonts w:cstheme="minorHAnsi"/>
        </w:rPr>
        <w:t>ύτερο και στο Τ</w:t>
      </w:r>
      <w:r w:rsidR="00E77115">
        <w:rPr>
          <w:rFonts w:cstheme="minorHAnsi"/>
        </w:rPr>
        <w:t>ρίτο Μ</w:t>
      </w:r>
      <w:r w:rsidR="0094490C" w:rsidRPr="002B23E1">
        <w:rPr>
          <w:rFonts w:cstheme="minorHAnsi"/>
        </w:rPr>
        <w:t>έρος καταγράφονται πλήθος ρυθμίσεων</w:t>
      </w:r>
      <w:r w:rsidR="00E77115">
        <w:rPr>
          <w:rFonts w:cstheme="minorHAnsi"/>
        </w:rPr>
        <w:t>,</w:t>
      </w:r>
      <w:r w:rsidR="0094490C" w:rsidRPr="002B23E1">
        <w:rPr>
          <w:rFonts w:cstheme="minorHAnsi"/>
        </w:rPr>
        <w:t xml:space="preserve"> που</w:t>
      </w:r>
      <w:r w:rsidR="0094490C">
        <w:rPr>
          <w:rFonts w:cstheme="minorHAnsi"/>
        </w:rPr>
        <w:t xml:space="preserve"> αφορούν την αναδιοργάνωση της Εθνικής Πι</w:t>
      </w:r>
      <w:r w:rsidR="0094490C" w:rsidRPr="002B23E1">
        <w:rPr>
          <w:rFonts w:cstheme="minorHAnsi"/>
        </w:rPr>
        <w:t>νακοθήκης</w:t>
      </w:r>
      <w:r w:rsidR="0094490C">
        <w:rPr>
          <w:rFonts w:cstheme="minorHAnsi"/>
        </w:rPr>
        <w:t xml:space="preserve"> - Μουσείου Α</w:t>
      </w:r>
      <w:r w:rsidR="0094490C" w:rsidRPr="002B23E1">
        <w:rPr>
          <w:rFonts w:cstheme="minorHAnsi"/>
        </w:rPr>
        <w:t>λεξάνδρου</w:t>
      </w:r>
      <w:r w:rsidR="0094490C">
        <w:rPr>
          <w:rFonts w:cstheme="minorHAnsi"/>
        </w:rPr>
        <w:t xml:space="preserve"> Σούτσου  και του Μητροπολιτικού Οργανισμού Μουσείου Εικαστικών Τεχνών Θ</w:t>
      </w:r>
      <w:r w:rsidR="0094490C" w:rsidRPr="002B23E1">
        <w:rPr>
          <w:rFonts w:cstheme="minorHAnsi"/>
        </w:rPr>
        <w:t xml:space="preserve">εσσαλονίκης. </w:t>
      </w:r>
    </w:p>
    <w:p w:rsidR="0094490C" w:rsidRDefault="0094490C" w:rsidP="00F412FA">
      <w:pPr>
        <w:spacing w:line="276" w:lineRule="auto"/>
        <w:ind w:firstLine="680"/>
        <w:contextualSpacing/>
        <w:jc w:val="both"/>
        <w:rPr>
          <w:rFonts w:cstheme="minorHAnsi"/>
        </w:rPr>
      </w:pPr>
      <w:r w:rsidRPr="002B23E1">
        <w:rPr>
          <w:rFonts w:cstheme="minorHAnsi"/>
        </w:rPr>
        <w:t>Στις ρυθμίσεις αυτές</w:t>
      </w:r>
      <w:r>
        <w:rPr>
          <w:rFonts w:cstheme="minorHAnsi"/>
        </w:rPr>
        <w:t>,</w:t>
      </w:r>
      <w:r w:rsidRPr="002B23E1">
        <w:rPr>
          <w:rFonts w:cstheme="minorHAnsi"/>
        </w:rPr>
        <w:t xml:space="preserve"> όπως είδαμε και από την ακρόαση των φορέων</w:t>
      </w:r>
      <w:r>
        <w:rPr>
          <w:rFonts w:cstheme="minorHAnsi"/>
        </w:rPr>
        <w:t>,</w:t>
      </w:r>
      <w:r w:rsidRPr="002B23E1">
        <w:rPr>
          <w:rFonts w:cstheme="minorHAnsi"/>
        </w:rPr>
        <w:t xml:space="preserve"> εντάσσονται πλήθος νομοθετικών παρεμβάσεων</w:t>
      </w:r>
      <w:r w:rsidR="00E77115">
        <w:rPr>
          <w:rFonts w:cstheme="minorHAnsi"/>
        </w:rPr>
        <w:t>,</w:t>
      </w:r>
      <w:r w:rsidRPr="002B23E1">
        <w:rPr>
          <w:rFonts w:cstheme="minorHAnsi"/>
        </w:rPr>
        <w:t xml:space="preserve"> καθώς επίσης και συστηματική κωδικ</w:t>
      </w:r>
      <w:r>
        <w:rPr>
          <w:rFonts w:cstheme="minorHAnsi"/>
        </w:rPr>
        <w:t>οποίηση</w:t>
      </w:r>
      <w:r w:rsidR="00E77115">
        <w:rPr>
          <w:rFonts w:cstheme="minorHAnsi"/>
        </w:rPr>
        <w:t>,</w:t>
      </w:r>
      <w:r>
        <w:rPr>
          <w:rFonts w:cstheme="minorHAnsi"/>
        </w:rPr>
        <w:t xml:space="preserve"> ειδικά στο κομμάτι της Εθνικής Π</w:t>
      </w:r>
      <w:r w:rsidRPr="002B23E1">
        <w:rPr>
          <w:rFonts w:cstheme="minorHAnsi"/>
        </w:rPr>
        <w:t>ινακοθήκης με διατάξεις</w:t>
      </w:r>
      <w:r w:rsidR="00E77115">
        <w:rPr>
          <w:rFonts w:cstheme="minorHAnsi"/>
        </w:rPr>
        <w:t>,</w:t>
      </w:r>
      <w:r w:rsidRPr="002B23E1">
        <w:rPr>
          <w:rFonts w:cstheme="minorHAnsi"/>
        </w:rPr>
        <w:t xml:space="preserve"> που υπήρχαν διάσπαρτες σε διάφορα νομοθετήματα και πλέον θα υπάρχουν συγκεντρωμέν</w:t>
      </w:r>
      <w:r>
        <w:rPr>
          <w:rFonts w:cstheme="minorHAnsi"/>
        </w:rPr>
        <w:t>ες</w:t>
      </w:r>
      <w:r w:rsidRPr="002B23E1">
        <w:rPr>
          <w:rFonts w:cstheme="minorHAnsi"/>
        </w:rPr>
        <w:t xml:space="preserve"> σε μια κοινή νομο</w:t>
      </w:r>
      <w:r>
        <w:rPr>
          <w:rFonts w:cstheme="minorHAnsi"/>
        </w:rPr>
        <w:t>θετική καταγραφή</w:t>
      </w:r>
      <w:r w:rsidRPr="002B23E1">
        <w:rPr>
          <w:rFonts w:cstheme="minorHAnsi"/>
        </w:rPr>
        <w:t>. Στοιχεία</w:t>
      </w:r>
      <w:r w:rsidR="00E77115">
        <w:rPr>
          <w:rFonts w:cstheme="minorHAnsi"/>
        </w:rPr>
        <w:t>,</w:t>
      </w:r>
      <w:r w:rsidRPr="002B23E1">
        <w:rPr>
          <w:rFonts w:cstheme="minorHAnsi"/>
        </w:rPr>
        <w:t xml:space="preserve"> που επίσης επικαιροποιού</w:t>
      </w:r>
      <w:r>
        <w:rPr>
          <w:rFonts w:cstheme="minorHAnsi"/>
        </w:rPr>
        <w:t>ν</w:t>
      </w:r>
      <w:r w:rsidRPr="002B23E1">
        <w:rPr>
          <w:rFonts w:cstheme="minorHAnsi"/>
        </w:rPr>
        <w:t xml:space="preserve"> πολύ το υπάρχον νομοθετικό πλαίσιο και το οποίο λ</w:t>
      </w:r>
      <w:r>
        <w:rPr>
          <w:rFonts w:cstheme="minorHAnsi"/>
        </w:rPr>
        <w:t>ειτουργούσε</w:t>
      </w:r>
      <w:r w:rsidR="00E77115">
        <w:rPr>
          <w:rFonts w:cstheme="minorHAnsi"/>
        </w:rPr>
        <w:t>,</w:t>
      </w:r>
      <w:r>
        <w:rPr>
          <w:rFonts w:cstheme="minorHAnsi"/>
        </w:rPr>
        <w:t xml:space="preserve"> μέχρι τώρα για την Εθνική Π</w:t>
      </w:r>
      <w:r w:rsidRPr="002B23E1">
        <w:rPr>
          <w:rFonts w:cstheme="minorHAnsi"/>
        </w:rPr>
        <w:t>ινακοθήκη</w:t>
      </w:r>
      <w:r w:rsidR="00E77115">
        <w:rPr>
          <w:rFonts w:cstheme="minorHAnsi"/>
        </w:rPr>
        <w:t>,</w:t>
      </w:r>
      <w:r w:rsidRPr="002B23E1">
        <w:rPr>
          <w:rFonts w:cstheme="minorHAnsi"/>
        </w:rPr>
        <w:t xml:space="preserve"> τα τελευταία 45 χρόνια από τότε</w:t>
      </w:r>
      <w:r w:rsidR="00E77115">
        <w:rPr>
          <w:rFonts w:cstheme="minorHAnsi"/>
        </w:rPr>
        <w:t>,</w:t>
      </w:r>
      <w:r w:rsidRPr="002B23E1">
        <w:rPr>
          <w:rFonts w:cstheme="minorHAnsi"/>
        </w:rPr>
        <w:t xml:space="preserve"> δηλαδή</w:t>
      </w:r>
      <w:r w:rsidR="00E77115">
        <w:rPr>
          <w:rFonts w:cstheme="minorHAnsi"/>
        </w:rPr>
        <w:t>,</w:t>
      </w:r>
      <w:r w:rsidRPr="002B23E1">
        <w:rPr>
          <w:rFonts w:cstheme="minorHAnsi"/>
        </w:rPr>
        <w:t xml:space="preserve"> που υιοθετήθηκε </w:t>
      </w:r>
      <w:r>
        <w:rPr>
          <w:rFonts w:cstheme="minorHAnsi"/>
        </w:rPr>
        <w:t>ο συγκεκριμένος ν</w:t>
      </w:r>
      <w:r w:rsidRPr="002B23E1">
        <w:rPr>
          <w:rFonts w:cstheme="minorHAnsi"/>
        </w:rPr>
        <w:t>ομοθετικό</w:t>
      </w:r>
      <w:r>
        <w:rPr>
          <w:rFonts w:cstheme="minorHAnsi"/>
        </w:rPr>
        <w:t>ς τρόπος λειτουργίας</w:t>
      </w:r>
      <w:r w:rsidRPr="002B23E1">
        <w:rPr>
          <w:rFonts w:cstheme="minorHAnsi"/>
        </w:rPr>
        <w:t xml:space="preserve">. </w:t>
      </w:r>
    </w:p>
    <w:p w:rsidR="0094490C" w:rsidRDefault="0094490C" w:rsidP="00F412FA">
      <w:pPr>
        <w:spacing w:line="276" w:lineRule="auto"/>
        <w:ind w:firstLine="680"/>
        <w:contextualSpacing/>
        <w:jc w:val="both"/>
        <w:rPr>
          <w:rFonts w:cstheme="minorHAnsi"/>
        </w:rPr>
      </w:pPr>
      <w:r w:rsidRPr="002B23E1">
        <w:rPr>
          <w:rFonts w:cstheme="minorHAnsi"/>
        </w:rPr>
        <w:t>Επομένως</w:t>
      </w:r>
      <w:r w:rsidR="00E77115">
        <w:rPr>
          <w:rFonts w:cstheme="minorHAnsi"/>
        </w:rPr>
        <w:t>,</w:t>
      </w:r>
      <w:r w:rsidRPr="002B23E1">
        <w:rPr>
          <w:rFonts w:cstheme="minorHAnsi"/>
        </w:rPr>
        <w:t xml:space="preserve"> με βάση και τις νέες ανάγκες και τις νέες συνθήκες</w:t>
      </w:r>
      <w:r w:rsidR="00E77115">
        <w:rPr>
          <w:rFonts w:cstheme="minorHAnsi"/>
        </w:rPr>
        <w:t>,</w:t>
      </w:r>
      <w:r w:rsidRPr="002B23E1">
        <w:rPr>
          <w:rFonts w:cstheme="minorHAnsi"/>
        </w:rPr>
        <w:t xml:space="preserve"> που ανέκυψαν και τις συνθήκες</w:t>
      </w:r>
      <w:r w:rsidR="00E77115">
        <w:rPr>
          <w:rFonts w:cstheme="minorHAnsi"/>
        </w:rPr>
        <w:t>,</w:t>
      </w:r>
      <w:r w:rsidRPr="002B23E1">
        <w:rPr>
          <w:rFonts w:cstheme="minorHAnsi"/>
        </w:rPr>
        <w:t xml:space="preserve"> που ανέκυψαν</w:t>
      </w:r>
      <w:r w:rsidR="00E77115">
        <w:rPr>
          <w:rFonts w:cstheme="minorHAnsi"/>
        </w:rPr>
        <w:t>,</w:t>
      </w:r>
      <w:r w:rsidRPr="002B23E1">
        <w:rPr>
          <w:rFonts w:cstheme="minorHAnsi"/>
        </w:rPr>
        <w:t xml:space="preserve"> ακόμα και μετά το έργο επέκτασης κ</w:t>
      </w:r>
      <w:r>
        <w:rPr>
          <w:rFonts w:cstheme="minorHAnsi"/>
        </w:rPr>
        <w:t xml:space="preserve">αι ανακαίνισης του κτιρίου της Εθνικής Πινακοθήκης - </w:t>
      </w:r>
      <w:r w:rsidRPr="002B23E1">
        <w:rPr>
          <w:rFonts w:cstheme="minorHAnsi"/>
        </w:rPr>
        <w:t>που υπενθυμίζω στους συναδέλφους ότι παρα</w:t>
      </w:r>
      <w:r>
        <w:rPr>
          <w:rFonts w:cstheme="minorHAnsi"/>
        </w:rPr>
        <w:t xml:space="preserve">δόθηκε στο κοινό στις 24 </w:t>
      </w:r>
      <w:r>
        <w:rPr>
          <w:rFonts w:cstheme="minorHAnsi"/>
        </w:rPr>
        <w:lastRenderedPageBreak/>
        <w:t>Μ</w:t>
      </w:r>
      <w:r w:rsidRPr="002B23E1">
        <w:rPr>
          <w:rFonts w:cstheme="minorHAnsi"/>
        </w:rPr>
        <w:t>αρτίου του 2021</w:t>
      </w:r>
      <w:r>
        <w:rPr>
          <w:rFonts w:cstheme="minorHAnsi"/>
        </w:rPr>
        <w:t>-</w:t>
      </w:r>
      <w:r w:rsidRPr="002B23E1">
        <w:rPr>
          <w:rFonts w:cstheme="minorHAnsi"/>
        </w:rPr>
        <w:t xml:space="preserve"> έπρεπε να μεσολαβήσει μια νομοθετική παρέμβαση</w:t>
      </w:r>
      <w:r w:rsidR="00E77115">
        <w:rPr>
          <w:rFonts w:cstheme="minorHAnsi"/>
        </w:rPr>
        <w:t>,</w:t>
      </w:r>
      <w:r w:rsidRPr="002B23E1">
        <w:rPr>
          <w:rFonts w:cstheme="minorHAnsi"/>
        </w:rPr>
        <w:t xml:space="preserve"> που θα είχε ως κύριο αντικείμενο τον καλύτερο συντονισμό των διαφόρων εμπλεκόμενων φ</w:t>
      </w:r>
      <w:r w:rsidR="00E77115">
        <w:rPr>
          <w:rFonts w:cstheme="minorHAnsi"/>
        </w:rPr>
        <w:t>ορέων και των Π</w:t>
      </w:r>
      <w:r>
        <w:rPr>
          <w:rFonts w:cstheme="minorHAnsi"/>
        </w:rPr>
        <w:t>αραρτημάτων της Εθνικής Π</w:t>
      </w:r>
      <w:r w:rsidRPr="002B23E1">
        <w:rPr>
          <w:rFonts w:cstheme="minorHAnsi"/>
        </w:rPr>
        <w:t>ινακοθήκης</w:t>
      </w:r>
      <w:r w:rsidR="00E77115">
        <w:rPr>
          <w:rFonts w:cstheme="minorHAnsi"/>
        </w:rPr>
        <w:t>,</w:t>
      </w:r>
      <w:r w:rsidRPr="002B23E1">
        <w:rPr>
          <w:rFonts w:cstheme="minorHAnsi"/>
        </w:rPr>
        <w:t xml:space="preserve"> προκειμένου και το καινούργιο κτίριο</w:t>
      </w:r>
      <w:r w:rsidR="00E77115">
        <w:rPr>
          <w:rFonts w:cstheme="minorHAnsi"/>
        </w:rPr>
        <w:t>,</w:t>
      </w:r>
      <w:r w:rsidRPr="002B23E1">
        <w:rPr>
          <w:rFonts w:cstheme="minorHAnsi"/>
        </w:rPr>
        <w:t xml:space="preserve"> αλλά και τα </w:t>
      </w:r>
      <w:r w:rsidR="00E77115">
        <w:rPr>
          <w:rFonts w:cstheme="minorHAnsi"/>
        </w:rPr>
        <w:t>Π</w:t>
      </w:r>
      <w:r w:rsidRPr="002B23E1">
        <w:rPr>
          <w:rFonts w:cstheme="minorHAnsi"/>
        </w:rPr>
        <w:t>αραρτήματα</w:t>
      </w:r>
      <w:r>
        <w:rPr>
          <w:rFonts w:cstheme="minorHAnsi"/>
        </w:rPr>
        <w:t>,</w:t>
      </w:r>
      <w:r w:rsidRPr="002B23E1">
        <w:rPr>
          <w:rFonts w:cstheme="minorHAnsi"/>
        </w:rPr>
        <w:t xml:space="preserve"> με καινούργιες ανάγκες και απαιτήσεις και σε ανθρώπους και σε οικονομικούς πόρους και σε κατευθύνσεις και υποδομές</w:t>
      </w:r>
      <w:r>
        <w:rPr>
          <w:rFonts w:cstheme="minorHAnsi"/>
        </w:rPr>
        <w:t>,</w:t>
      </w:r>
      <w:r w:rsidRPr="002B23E1">
        <w:rPr>
          <w:rFonts w:cstheme="minorHAnsi"/>
        </w:rPr>
        <w:t xml:space="preserve"> να ληφθούν υπόψη τέτοια ζητήματα</w:t>
      </w:r>
      <w:r w:rsidR="00E77115">
        <w:rPr>
          <w:rFonts w:cstheme="minorHAnsi"/>
        </w:rPr>
        <w:t>,</w:t>
      </w:r>
      <w:r w:rsidRPr="002B23E1">
        <w:rPr>
          <w:rFonts w:cstheme="minorHAnsi"/>
        </w:rPr>
        <w:t xml:space="preserve"> ώστε να δοθεί </w:t>
      </w:r>
      <w:r>
        <w:rPr>
          <w:rFonts w:cstheme="minorHAnsi"/>
        </w:rPr>
        <w:t>μια νέα πνοή στη λειτουργία της</w:t>
      </w:r>
      <w:r w:rsidRPr="002B23E1">
        <w:rPr>
          <w:rFonts w:cstheme="minorHAnsi"/>
        </w:rPr>
        <w:t xml:space="preserve">. </w:t>
      </w:r>
      <w:r>
        <w:rPr>
          <w:rFonts w:cstheme="minorHAnsi"/>
        </w:rPr>
        <w:t>Έ</w:t>
      </w:r>
      <w:r w:rsidRPr="002B23E1">
        <w:rPr>
          <w:rFonts w:cstheme="minorHAnsi"/>
        </w:rPr>
        <w:t>τσι από δω και πέρα</w:t>
      </w:r>
      <w:r w:rsidR="00E77115">
        <w:rPr>
          <w:rFonts w:cstheme="minorHAnsi"/>
        </w:rPr>
        <w:t>,</w:t>
      </w:r>
      <w:r w:rsidRPr="002B23E1">
        <w:rPr>
          <w:rFonts w:cstheme="minorHAnsi"/>
        </w:rPr>
        <w:t xml:space="preserve"> το νέο κτίριο</w:t>
      </w:r>
      <w:r>
        <w:rPr>
          <w:rFonts w:cstheme="minorHAnsi"/>
        </w:rPr>
        <w:t xml:space="preserve">, οι </w:t>
      </w:r>
      <w:r w:rsidRPr="002B23E1">
        <w:rPr>
          <w:rFonts w:cstheme="minorHAnsi"/>
        </w:rPr>
        <w:t xml:space="preserve"> νέες υπηρεσίες θα λειτουργήσουν ακόμη περισσότερο προς όφελος και της εξωστρέφειας και της </w:t>
      </w:r>
      <w:r>
        <w:rPr>
          <w:rFonts w:cstheme="minorHAnsi"/>
        </w:rPr>
        <w:t>επιδραστικότητας της Εθνικής Π</w:t>
      </w:r>
      <w:r w:rsidRPr="002B23E1">
        <w:rPr>
          <w:rFonts w:cstheme="minorHAnsi"/>
        </w:rPr>
        <w:t>ινακοθήκης</w:t>
      </w:r>
      <w:r w:rsidR="00E77115">
        <w:rPr>
          <w:rFonts w:cstheme="minorHAnsi"/>
        </w:rPr>
        <w:t>,</w:t>
      </w:r>
      <w:r w:rsidRPr="002B23E1">
        <w:rPr>
          <w:rFonts w:cstheme="minorHAnsi"/>
        </w:rPr>
        <w:t xml:space="preserve"> στο κομμάτι των υπηρεσιών προς τους επισκέπτες πολίτες</w:t>
      </w:r>
      <w:r>
        <w:rPr>
          <w:rFonts w:cstheme="minorHAnsi"/>
        </w:rPr>
        <w:t>,</w:t>
      </w:r>
      <w:r w:rsidRPr="002B23E1">
        <w:rPr>
          <w:rFonts w:cstheme="minorHAnsi"/>
        </w:rPr>
        <w:t xml:space="preserve"> αλλά ακόμη περισσότερο με τις ενέργειες</w:t>
      </w:r>
      <w:r w:rsidR="00E77115">
        <w:rPr>
          <w:rFonts w:cstheme="minorHAnsi"/>
        </w:rPr>
        <w:t>,</w:t>
      </w:r>
      <w:r w:rsidRPr="002B23E1">
        <w:rPr>
          <w:rFonts w:cstheme="minorHAnsi"/>
        </w:rPr>
        <w:t xml:space="preserve"> που μπορεί να αναπτύξει πλέον με άλλους φορείς</w:t>
      </w:r>
      <w:r>
        <w:rPr>
          <w:rFonts w:cstheme="minorHAnsi"/>
        </w:rPr>
        <w:t>,</w:t>
      </w:r>
      <w:r w:rsidRPr="002B23E1">
        <w:rPr>
          <w:rFonts w:cstheme="minorHAnsi"/>
        </w:rPr>
        <w:t xml:space="preserve"> με άλλους</w:t>
      </w:r>
      <w:r>
        <w:rPr>
          <w:rFonts w:cstheme="minorHAnsi"/>
        </w:rPr>
        <w:t xml:space="preserve"> πολιτιστικούς φορείς και στην Ε</w:t>
      </w:r>
      <w:r w:rsidRPr="002B23E1">
        <w:rPr>
          <w:rFonts w:cstheme="minorHAnsi"/>
        </w:rPr>
        <w:t>λλάδα και στο εξωτερικό</w:t>
      </w:r>
      <w:r w:rsidR="00E77115">
        <w:rPr>
          <w:rFonts w:cstheme="minorHAnsi"/>
        </w:rPr>
        <w:t>,</w:t>
      </w:r>
      <w:r w:rsidRPr="002B23E1">
        <w:rPr>
          <w:rFonts w:cstheme="minorHAnsi"/>
        </w:rPr>
        <w:t xml:space="preserve"> για την ανάδειξη των μοναδικών πραγματικά εκθεμάτων</w:t>
      </w:r>
      <w:r w:rsidR="00E77115">
        <w:rPr>
          <w:rFonts w:cstheme="minorHAnsi"/>
        </w:rPr>
        <w:t>,</w:t>
      </w:r>
      <w:r w:rsidRPr="002B23E1">
        <w:rPr>
          <w:rFonts w:cstheme="minorHAnsi"/>
        </w:rPr>
        <w:t xml:space="preserve"> που έχει και φυλάσσει</w:t>
      </w:r>
      <w:r w:rsidR="00E77115">
        <w:rPr>
          <w:rFonts w:cstheme="minorHAnsi"/>
        </w:rPr>
        <w:t>,</w:t>
      </w:r>
      <w:r w:rsidRPr="002B23E1">
        <w:rPr>
          <w:rFonts w:cstheme="minorHAnsi"/>
        </w:rPr>
        <w:t xml:space="preserve"> ως θησαυρούς</w:t>
      </w:r>
      <w:r w:rsidR="00E77115">
        <w:rPr>
          <w:rFonts w:cstheme="minorHAnsi"/>
        </w:rPr>
        <w:t>,</w:t>
      </w:r>
      <w:r w:rsidRPr="002B23E1">
        <w:rPr>
          <w:rFonts w:cstheme="minorHAnsi"/>
        </w:rPr>
        <w:t xml:space="preserve"> </w:t>
      </w:r>
      <w:r>
        <w:rPr>
          <w:rFonts w:cstheme="minorHAnsi"/>
        </w:rPr>
        <w:t>το Μ</w:t>
      </w:r>
      <w:r w:rsidRPr="002B23E1">
        <w:rPr>
          <w:rFonts w:cstheme="minorHAnsi"/>
        </w:rPr>
        <w:t>ουσείο αυτό</w:t>
      </w:r>
      <w:r>
        <w:rPr>
          <w:rFonts w:cstheme="minorHAnsi"/>
        </w:rPr>
        <w:t>.</w:t>
      </w:r>
    </w:p>
    <w:p w:rsidR="00E77115" w:rsidRDefault="0094490C" w:rsidP="00F412FA">
      <w:pPr>
        <w:spacing w:line="276" w:lineRule="auto"/>
        <w:ind w:firstLine="680"/>
        <w:contextualSpacing/>
        <w:jc w:val="both"/>
        <w:rPr>
          <w:rFonts w:cstheme="minorHAnsi"/>
        </w:rPr>
      </w:pPr>
      <w:r>
        <w:rPr>
          <w:rFonts w:cstheme="minorHAnsi"/>
        </w:rPr>
        <w:t>Μ</w:t>
      </w:r>
      <w:r w:rsidRPr="002B23E1">
        <w:rPr>
          <w:rFonts w:cstheme="minorHAnsi"/>
        </w:rPr>
        <w:t>ε τις διατάξεις</w:t>
      </w:r>
      <w:r w:rsidR="00E77115">
        <w:rPr>
          <w:rFonts w:cstheme="minorHAnsi"/>
        </w:rPr>
        <w:t>,</w:t>
      </w:r>
      <w:r w:rsidRPr="002B23E1">
        <w:rPr>
          <w:rFonts w:cstheme="minorHAnsi"/>
        </w:rPr>
        <w:t xml:space="preserve"> λοιπόν</w:t>
      </w:r>
      <w:r w:rsidR="00E77115">
        <w:rPr>
          <w:rFonts w:cstheme="minorHAnsi"/>
        </w:rPr>
        <w:t>,</w:t>
      </w:r>
      <w:r w:rsidRPr="002B23E1">
        <w:rPr>
          <w:rFonts w:cstheme="minorHAnsi"/>
        </w:rPr>
        <w:t xml:space="preserve"> που περιλαμβάνονται στο </w:t>
      </w:r>
      <w:r w:rsidR="00DB08B6">
        <w:rPr>
          <w:rFonts w:cstheme="minorHAnsi"/>
        </w:rPr>
        <w:t>Δ</w:t>
      </w:r>
      <w:r w:rsidRPr="002B23E1">
        <w:rPr>
          <w:rFonts w:cstheme="minorHAnsi"/>
        </w:rPr>
        <w:t xml:space="preserve">εύτερο </w:t>
      </w:r>
      <w:r w:rsidR="00E77115">
        <w:rPr>
          <w:rFonts w:cstheme="minorHAnsi"/>
        </w:rPr>
        <w:t>Μ</w:t>
      </w:r>
      <w:r w:rsidRPr="002B23E1">
        <w:rPr>
          <w:rFonts w:cstheme="minorHAnsi"/>
        </w:rPr>
        <w:t>έρος του σχεδίου νόμου</w:t>
      </w:r>
      <w:r w:rsidR="00E77115">
        <w:rPr>
          <w:rFonts w:cstheme="minorHAnsi"/>
        </w:rPr>
        <w:t>,</w:t>
      </w:r>
      <w:r w:rsidRPr="002B23E1">
        <w:rPr>
          <w:rFonts w:cstheme="minorHAnsi"/>
        </w:rPr>
        <w:t xml:space="preserve"> καθορίζε</w:t>
      </w:r>
      <w:r>
        <w:rPr>
          <w:rFonts w:cstheme="minorHAnsi"/>
        </w:rPr>
        <w:t xml:space="preserve">ται </w:t>
      </w:r>
      <w:r w:rsidRPr="002B23E1">
        <w:rPr>
          <w:rFonts w:cstheme="minorHAnsi"/>
        </w:rPr>
        <w:t>η νομική μορφή</w:t>
      </w:r>
      <w:r>
        <w:rPr>
          <w:rFonts w:cstheme="minorHAnsi"/>
        </w:rPr>
        <w:t>, η</w:t>
      </w:r>
      <w:r w:rsidRPr="002B23E1">
        <w:rPr>
          <w:rFonts w:cstheme="minorHAnsi"/>
        </w:rPr>
        <w:t xml:space="preserve"> έδρα</w:t>
      </w:r>
      <w:r>
        <w:rPr>
          <w:rFonts w:cstheme="minorHAnsi"/>
        </w:rPr>
        <w:t>,  ο</w:t>
      </w:r>
      <w:r w:rsidRPr="002B23E1">
        <w:rPr>
          <w:rFonts w:cstheme="minorHAnsi"/>
        </w:rPr>
        <w:t xml:space="preserve"> σκοπός του φορέα</w:t>
      </w:r>
      <w:r>
        <w:rPr>
          <w:rFonts w:cstheme="minorHAnsi"/>
        </w:rPr>
        <w:t>, ο</w:t>
      </w:r>
      <w:r w:rsidRPr="002B23E1">
        <w:rPr>
          <w:rFonts w:cstheme="minorHAnsi"/>
        </w:rPr>
        <w:t>ι πόροι και η περιουσία του</w:t>
      </w:r>
      <w:r>
        <w:rPr>
          <w:rFonts w:cstheme="minorHAnsi"/>
        </w:rPr>
        <w:t>, ο</w:t>
      </w:r>
      <w:r w:rsidRPr="002B23E1">
        <w:rPr>
          <w:rFonts w:cstheme="minorHAnsi"/>
        </w:rPr>
        <w:t xml:space="preserve"> τρόπος επιλογής και οι αρμοδιότητες του διοικητικού συμβουλίου και του γενικού διευθυντή</w:t>
      </w:r>
      <w:r>
        <w:rPr>
          <w:rFonts w:cstheme="minorHAnsi"/>
        </w:rPr>
        <w:t>, η</w:t>
      </w:r>
      <w:r w:rsidRPr="002B23E1">
        <w:rPr>
          <w:rFonts w:cstheme="minorHAnsi"/>
        </w:rPr>
        <w:t xml:space="preserve"> συγκρότηση των υπηρεσιών του φορέα και οι αρμοδιότητες καθεμιάς εξ αυτών</w:t>
      </w:r>
      <w:r>
        <w:rPr>
          <w:rFonts w:cstheme="minorHAnsi"/>
        </w:rPr>
        <w:t>,</w:t>
      </w:r>
      <w:r w:rsidRPr="002B23E1">
        <w:rPr>
          <w:rFonts w:cstheme="minorHAnsi"/>
        </w:rPr>
        <w:t xml:space="preserve"> οι οργανικές θέσεις των μονίμων και ιδιωτικών υπαλλήλων</w:t>
      </w:r>
      <w:r>
        <w:rPr>
          <w:rFonts w:cstheme="minorHAnsi"/>
        </w:rPr>
        <w:t xml:space="preserve"> ε</w:t>
      </w:r>
      <w:r w:rsidRPr="002B23E1">
        <w:rPr>
          <w:rFonts w:cstheme="minorHAnsi"/>
        </w:rPr>
        <w:t xml:space="preserve">ίτε δημοσίου </w:t>
      </w:r>
      <w:r>
        <w:rPr>
          <w:rFonts w:cstheme="minorHAnsi"/>
        </w:rPr>
        <w:t xml:space="preserve">είτε </w:t>
      </w:r>
      <w:r w:rsidRPr="002B23E1">
        <w:rPr>
          <w:rFonts w:cstheme="minorHAnsi"/>
        </w:rPr>
        <w:t>ιδιωτικού δικαίου αορίστου χρόνου</w:t>
      </w:r>
      <w:r w:rsidR="00E77115">
        <w:rPr>
          <w:rFonts w:cstheme="minorHAnsi"/>
        </w:rPr>
        <w:t>,</w:t>
      </w:r>
      <w:r w:rsidRPr="002B23E1">
        <w:rPr>
          <w:rFonts w:cstheme="minorHAnsi"/>
        </w:rPr>
        <w:t xml:space="preserve"> οι οποίες ανταποκρίνονται στις ρεαλιστικές ανάγκες λειτουργίας του φορέα και προβλέπονται και νέες θέσεις εργασίας περίπου 170</w:t>
      </w:r>
      <w:r>
        <w:rPr>
          <w:rFonts w:cstheme="minorHAnsi"/>
        </w:rPr>
        <w:t xml:space="preserve">. </w:t>
      </w:r>
    </w:p>
    <w:p w:rsidR="0094490C" w:rsidRPr="00496727" w:rsidRDefault="0094490C" w:rsidP="00F412FA">
      <w:pPr>
        <w:spacing w:line="276" w:lineRule="auto"/>
        <w:ind w:firstLine="680"/>
        <w:contextualSpacing/>
        <w:jc w:val="both"/>
        <w:rPr>
          <w:rFonts w:cstheme="minorHAnsi"/>
        </w:rPr>
      </w:pPr>
      <w:r>
        <w:rPr>
          <w:rFonts w:cstheme="minorHAnsi"/>
        </w:rPr>
        <w:t>Μ</w:t>
      </w:r>
      <w:r w:rsidRPr="002B23E1">
        <w:rPr>
          <w:rFonts w:cstheme="minorHAnsi"/>
        </w:rPr>
        <w:t>ε τα στελέχη αυτά θα εξασφαλιστεί</w:t>
      </w:r>
      <w:r w:rsidR="00E77115">
        <w:rPr>
          <w:rFonts w:cstheme="minorHAnsi"/>
        </w:rPr>
        <w:t>,</w:t>
      </w:r>
      <w:r w:rsidRPr="002B23E1">
        <w:rPr>
          <w:rFonts w:cstheme="minorHAnsi"/>
        </w:rPr>
        <w:t xml:space="preserve"> όχι μόνο το εργασιακό μέλλον των ανθρώπων αυτών</w:t>
      </w:r>
      <w:r w:rsidR="00E77115">
        <w:rPr>
          <w:rFonts w:cstheme="minorHAnsi"/>
        </w:rPr>
        <w:t>,</w:t>
      </w:r>
      <w:r w:rsidRPr="002B23E1">
        <w:rPr>
          <w:rFonts w:cstheme="minorHAnsi"/>
        </w:rPr>
        <w:t xml:space="preserve"> αλλά κυρίως εξασφαλίζεται μια σταθερή δομή εργασια</w:t>
      </w:r>
      <w:r>
        <w:rPr>
          <w:rFonts w:cstheme="minorHAnsi"/>
        </w:rPr>
        <w:t>κού δυναμικού για την ίδια την Π</w:t>
      </w:r>
      <w:r w:rsidRPr="002B23E1">
        <w:rPr>
          <w:rFonts w:cstheme="minorHAnsi"/>
        </w:rPr>
        <w:t>ινακοθήκη με ένα δ</w:t>
      </w:r>
      <w:r>
        <w:rPr>
          <w:rFonts w:cstheme="minorHAnsi"/>
        </w:rPr>
        <w:t>υναμικό</w:t>
      </w:r>
      <w:r w:rsidR="00E77115">
        <w:rPr>
          <w:rFonts w:cstheme="minorHAnsi"/>
        </w:rPr>
        <w:t>,</w:t>
      </w:r>
      <w:r>
        <w:rPr>
          <w:rFonts w:cstheme="minorHAnsi"/>
        </w:rPr>
        <w:t xml:space="preserve"> το οποίο στο μέλλον το Μ</w:t>
      </w:r>
      <w:r w:rsidRPr="002B23E1">
        <w:rPr>
          <w:rFonts w:cstheme="minorHAnsi"/>
        </w:rPr>
        <w:t>ουσείο θα μπορεί να ανταποκρίνεται καλύτερα στις</w:t>
      </w:r>
      <w:r>
        <w:rPr>
          <w:rFonts w:cstheme="minorHAnsi"/>
        </w:rPr>
        <w:t xml:space="preserve"> ανάγκες λειτουργίας του,</w:t>
      </w:r>
      <w:r w:rsidRPr="002B23E1">
        <w:rPr>
          <w:rFonts w:cstheme="minorHAnsi"/>
        </w:rPr>
        <w:t xml:space="preserve"> με ανθρώπους</w:t>
      </w:r>
      <w:r w:rsidR="00E77115">
        <w:rPr>
          <w:rFonts w:cstheme="minorHAnsi"/>
        </w:rPr>
        <w:t>,</w:t>
      </w:r>
      <w:r w:rsidRPr="002B23E1">
        <w:rPr>
          <w:rFonts w:cstheme="minorHAnsi"/>
        </w:rPr>
        <w:t xml:space="preserve"> οι οποίοι θα έχουν και την κατάλληλη επιστημονική γνώση</w:t>
      </w:r>
      <w:r w:rsidR="00E77115">
        <w:rPr>
          <w:rFonts w:cstheme="minorHAnsi"/>
        </w:rPr>
        <w:t>,</w:t>
      </w:r>
      <w:r w:rsidRPr="002B23E1">
        <w:rPr>
          <w:rFonts w:cstheme="minorHAnsi"/>
        </w:rPr>
        <w:t xml:space="preserve"> για να βοηθήσου</w:t>
      </w:r>
      <w:r>
        <w:rPr>
          <w:rFonts w:cstheme="minorHAnsi"/>
        </w:rPr>
        <w:t>ν την ανάπτυξη των δράσεων του Μουσείου</w:t>
      </w:r>
      <w:r w:rsidRPr="002B23E1">
        <w:rPr>
          <w:rFonts w:cstheme="minorHAnsi"/>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Για πρώτη φορά, επίσης, προβλέπεται</w:t>
      </w:r>
      <w:r w:rsidR="00E77115">
        <w:rPr>
          <w:rFonts w:ascii="Calibri" w:eastAsia="Calibri" w:hAnsi="Calibri" w:cs="Arial"/>
          <w:bCs/>
          <w:iCs/>
        </w:rPr>
        <w:t>,</w:t>
      </w:r>
      <w:r w:rsidRPr="004710BB">
        <w:rPr>
          <w:rFonts w:ascii="Calibri" w:eastAsia="Calibri" w:hAnsi="Calibri" w:cs="Arial"/>
          <w:bCs/>
          <w:iCs/>
        </w:rPr>
        <w:t xml:space="preserve"> με σαφή και ρητό τρόπο</w:t>
      </w:r>
      <w:r w:rsidR="00E77115">
        <w:rPr>
          <w:rFonts w:ascii="Calibri" w:eastAsia="Calibri" w:hAnsi="Calibri" w:cs="Arial"/>
          <w:bCs/>
          <w:iCs/>
        </w:rPr>
        <w:t>,</w:t>
      </w:r>
      <w:r w:rsidRPr="004710BB">
        <w:rPr>
          <w:rFonts w:ascii="Calibri" w:eastAsia="Calibri" w:hAnsi="Calibri" w:cs="Arial"/>
          <w:bCs/>
          <w:iCs/>
        </w:rPr>
        <w:t xml:space="preserve"> η δυνατότητα λειτουργίας και εστιατορίου και βιβλιοπωλείου</w:t>
      </w:r>
      <w:r w:rsidR="00E77115">
        <w:rPr>
          <w:rFonts w:ascii="Calibri" w:eastAsia="Calibri" w:hAnsi="Calibri" w:cs="Arial"/>
          <w:bCs/>
          <w:iCs/>
        </w:rPr>
        <w:t>,</w:t>
      </w:r>
      <w:r w:rsidRPr="004710BB">
        <w:rPr>
          <w:rFonts w:ascii="Calibri" w:eastAsia="Calibri" w:hAnsi="Calibri" w:cs="Arial"/>
          <w:bCs/>
          <w:iCs/>
        </w:rPr>
        <w:t xml:space="preserve"> εντός του κτιρίου της Εθνικής Πινακοθήκης, το οποίο θα συμβάλει επίσης</w:t>
      </w:r>
      <w:r>
        <w:rPr>
          <w:rFonts w:ascii="Calibri" w:eastAsia="Calibri" w:hAnsi="Calibri" w:cs="Arial"/>
          <w:bCs/>
          <w:iCs/>
        </w:rPr>
        <w:t xml:space="preserve"> καθοριστικά στο να εμπεδώσει ο επισκέπτη</w:t>
      </w:r>
      <w:r w:rsidRPr="004710BB">
        <w:rPr>
          <w:rFonts w:ascii="Calibri" w:eastAsia="Calibri" w:hAnsi="Calibri" w:cs="Arial"/>
          <w:bCs/>
          <w:iCs/>
        </w:rPr>
        <w:t>ς μια ολ</w:t>
      </w:r>
      <w:r w:rsidR="00142F23">
        <w:rPr>
          <w:rFonts w:ascii="Calibri" w:eastAsia="Calibri" w:hAnsi="Calibri" w:cs="Arial"/>
          <w:bCs/>
          <w:iCs/>
        </w:rPr>
        <w:t>ιστική πολιτιστική εμπειρία στο</w:t>
      </w:r>
      <w:r w:rsidRPr="004710BB">
        <w:rPr>
          <w:rFonts w:ascii="Calibri" w:eastAsia="Calibri" w:hAnsi="Calibri" w:cs="Arial"/>
          <w:bCs/>
          <w:iCs/>
        </w:rPr>
        <w:t xml:space="preserve"> χώρο αυτό</w:t>
      </w:r>
      <w:r w:rsidR="00142F23">
        <w:rPr>
          <w:rFonts w:ascii="Calibri" w:eastAsia="Calibri" w:hAnsi="Calibri" w:cs="Arial"/>
          <w:bCs/>
          <w:iCs/>
        </w:rPr>
        <w:t>ν</w:t>
      </w:r>
      <w:r>
        <w:rPr>
          <w:rFonts w:ascii="Calibri" w:eastAsia="Calibri" w:hAnsi="Calibri" w:cs="Arial"/>
          <w:bCs/>
          <w:iCs/>
        </w:rPr>
        <w:t>,</w:t>
      </w:r>
      <w:r w:rsidRPr="004710BB">
        <w:rPr>
          <w:rFonts w:ascii="Calibri" w:eastAsia="Calibri" w:hAnsi="Calibri" w:cs="Arial"/>
          <w:bCs/>
          <w:iCs/>
        </w:rPr>
        <w:t xml:space="preserve"> να μπορεί να παραμείνει με άνεση περισσότερες ώρες και να απολαύσει την επίσκεψή του στο χώρο αυτό</w:t>
      </w:r>
      <w:r w:rsidR="00142F23">
        <w:rPr>
          <w:rFonts w:ascii="Calibri" w:eastAsia="Calibri" w:hAnsi="Calibri" w:cs="Arial"/>
          <w:bCs/>
          <w:iCs/>
        </w:rPr>
        <w:t>ν</w:t>
      </w:r>
      <w:r>
        <w:rPr>
          <w:rFonts w:ascii="Calibri" w:eastAsia="Calibri" w:hAnsi="Calibri" w:cs="Arial"/>
          <w:bCs/>
          <w:iCs/>
        </w:rPr>
        <w:t>,</w:t>
      </w:r>
      <w:r w:rsidRPr="004710BB">
        <w:rPr>
          <w:rFonts w:ascii="Calibri" w:eastAsia="Calibri" w:hAnsi="Calibri" w:cs="Arial"/>
          <w:bCs/>
          <w:iCs/>
        </w:rPr>
        <w:t xml:space="preserve"> καθώς επίσης και να αποκομίσει αντικείμενα</w:t>
      </w:r>
      <w:r w:rsidR="00142F23">
        <w:rPr>
          <w:rFonts w:ascii="Calibri" w:eastAsia="Calibri" w:hAnsi="Calibri" w:cs="Arial"/>
          <w:bCs/>
          <w:iCs/>
        </w:rPr>
        <w:t>,</w:t>
      </w:r>
      <w:r w:rsidRPr="004710BB">
        <w:rPr>
          <w:rFonts w:ascii="Calibri" w:eastAsia="Calibri" w:hAnsi="Calibri" w:cs="Arial"/>
          <w:bCs/>
          <w:iCs/>
        </w:rPr>
        <w:t xml:space="preserve"> τα οποία θα το θυμίζουν για πάντα την επίσκεψή του στην Εθνική Πινακοθήκη</w:t>
      </w:r>
      <w:r>
        <w:rPr>
          <w:rFonts w:ascii="Calibri" w:eastAsia="Calibri" w:hAnsi="Calibri" w:cs="Arial"/>
          <w:bCs/>
          <w:iCs/>
        </w:rPr>
        <w:t>.</w:t>
      </w:r>
      <w:r w:rsidRPr="004710BB">
        <w:rPr>
          <w:rFonts w:ascii="Calibri" w:eastAsia="Calibri" w:hAnsi="Calibri" w:cs="Arial"/>
          <w:bCs/>
          <w:iCs/>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Η δημιουργία εστιατορίων και βιβλιοπωλείων σε τέτοιους χώρους είναι μια πάγια τακτική</w:t>
      </w:r>
      <w:r>
        <w:rPr>
          <w:rFonts w:ascii="Calibri" w:eastAsia="Calibri" w:hAnsi="Calibri" w:cs="Arial"/>
          <w:bCs/>
          <w:iCs/>
        </w:rPr>
        <w:t>,</w:t>
      </w:r>
      <w:r w:rsidRPr="004710BB">
        <w:rPr>
          <w:rFonts w:ascii="Calibri" w:eastAsia="Calibri" w:hAnsi="Calibri" w:cs="Arial"/>
          <w:bCs/>
          <w:iCs/>
        </w:rPr>
        <w:t xml:space="preserve"> την οποία ακολουθούν όλα τα μεγάλ</w:t>
      </w:r>
      <w:r>
        <w:rPr>
          <w:rFonts w:ascii="Calibri" w:eastAsia="Calibri" w:hAnsi="Calibri" w:cs="Arial"/>
          <w:bCs/>
          <w:iCs/>
        </w:rPr>
        <w:t>α μουσεία</w:t>
      </w:r>
      <w:r w:rsidR="00142F23">
        <w:rPr>
          <w:rFonts w:ascii="Calibri" w:eastAsia="Calibri" w:hAnsi="Calibri" w:cs="Arial"/>
          <w:bCs/>
          <w:iCs/>
        </w:rPr>
        <w:t>,</w:t>
      </w:r>
      <w:r>
        <w:rPr>
          <w:rFonts w:ascii="Calibri" w:eastAsia="Calibri" w:hAnsi="Calibri" w:cs="Arial"/>
          <w:bCs/>
          <w:iCs/>
        </w:rPr>
        <w:t xml:space="preserve"> όλα τα μεγάλα </w:t>
      </w:r>
      <w:proofErr w:type="spellStart"/>
      <w:r>
        <w:rPr>
          <w:rFonts w:ascii="Calibri" w:eastAsia="Calibri" w:hAnsi="Calibri" w:cs="Arial"/>
          <w:bCs/>
          <w:iCs/>
        </w:rPr>
        <w:t>τοπόσημα</w:t>
      </w:r>
      <w:proofErr w:type="spellEnd"/>
      <w:r w:rsidR="00142F23">
        <w:rPr>
          <w:rFonts w:ascii="Calibri" w:eastAsia="Calibri" w:hAnsi="Calibri" w:cs="Arial"/>
          <w:bCs/>
          <w:iCs/>
        </w:rPr>
        <w:t>,</w:t>
      </w:r>
      <w:r w:rsidRPr="004710BB">
        <w:rPr>
          <w:rFonts w:ascii="Calibri" w:eastAsia="Calibri" w:hAnsi="Calibri" w:cs="Arial"/>
          <w:bCs/>
          <w:iCs/>
        </w:rPr>
        <w:t xml:space="preserve"> ανά τον κόσμο και δεν έχει</w:t>
      </w:r>
      <w:r w:rsidR="00142F23">
        <w:rPr>
          <w:rFonts w:ascii="Calibri" w:eastAsia="Calibri" w:hAnsi="Calibri" w:cs="Arial"/>
          <w:bCs/>
          <w:iCs/>
        </w:rPr>
        <w:t>,</w:t>
      </w:r>
      <w:r w:rsidR="00B86E56">
        <w:rPr>
          <w:rFonts w:ascii="Calibri" w:eastAsia="Calibri" w:hAnsi="Calibri" w:cs="Arial"/>
          <w:bCs/>
          <w:iCs/>
        </w:rPr>
        <w:t xml:space="preserve"> ως στόχευση, </w:t>
      </w:r>
      <w:r w:rsidRPr="004710BB">
        <w:rPr>
          <w:rFonts w:ascii="Calibri" w:eastAsia="Calibri" w:hAnsi="Calibri" w:cs="Arial"/>
          <w:bCs/>
          <w:iCs/>
        </w:rPr>
        <w:t>αυστηρά την επιχειρηματική δραστηριότητα</w:t>
      </w:r>
      <w:r>
        <w:rPr>
          <w:rFonts w:ascii="Calibri" w:eastAsia="Calibri" w:hAnsi="Calibri" w:cs="Arial"/>
          <w:bCs/>
          <w:iCs/>
        </w:rPr>
        <w:t>.</w:t>
      </w:r>
      <w:r w:rsidRPr="004710BB">
        <w:rPr>
          <w:rFonts w:ascii="Calibri" w:eastAsia="Calibri" w:hAnsi="Calibri" w:cs="Arial"/>
          <w:bCs/>
          <w:iCs/>
        </w:rPr>
        <w:t xml:space="preserve"> Δεν έχει να κάνει με την κερδοφορία ενός μουσείου εις βάρος του επισκέπτη του</w:t>
      </w:r>
      <w:r>
        <w:rPr>
          <w:rFonts w:ascii="Calibri" w:eastAsia="Calibri" w:hAnsi="Calibri" w:cs="Arial"/>
          <w:bCs/>
          <w:iCs/>
        </w:rPr>
        <w:t>.</w:t>
      </w:r>
      <w:r w:rsidRPr="004710BB">
        <w:rPr>
          <w:rFonts w:ascii="Calibri" w:eastAsia="Calibri" w:hAnsi="Calibri" w:cs="Arial"/>
          <w:bCs/>
          <w:iCs/>
        </w:rPr>
        <w:t xml:space="preserve"> Έχει να κάνει</w:t>
      </w:r>
      <w:r>
        <w:rPr>
          <w:rFonts w:ascii="Calibri" w:eastAsia="Calibri" w:hAnsi="Calibri" w:cs="Arial"/>
          <w:bCs/>
          <w:iCs/>
        </w:rPr>
        <w:t>,</w:t>
      </w:r>
      <w:r w:rsidRPr="004710BB">
        <w:rPr>
          <w:rFonts w:ascii="Calibri" w:eastAsia="Calibri" w:hAnsi="Calibri" w:cs="Arial"/>
          <w:bCs/>
          <w:iCs/>
        </w:rPr>
        <w:t xml:space="preserve"> κυρίως</w:t>
      </w:r>
      <w:r>
        <w:rPr>
          <w:rFonts w:ascii="Calibri" w:eastAsia="Calibri" w:hAnsi="Calibri" w:cs="Arial"/>
          <w:bCs/>
          <w:iCs/>
        </w:rPr>
        <w:t>,</w:t>
      </w:r>
      <w:r w:rsidRPr="004710BB">
        <w:rPr>
          <w:rFonts w:ascii="Calibri" w:eastAsia="Calibri" w:hAnsi="Calibri" w:cs="Arial"/>
          <w:bCs/>
          <w:iCs/>
        </w:rPr>
        <w:t xml:space="preserve"> με την ευκολία να παραμείνει και να απολαύσει αρκετές ώρες την επίσκεψή του</w:t>
      </w:r>
      <w:r w:rsidR="00142F23">
        <w:rPr>
          <w:rFonts w:ascii="Calibri" w:eastAsia="Calibri" w:hAnsi="Calibri" w:cs="Arial"/>
          <w:bCs/>
          <w:iCs/>
        </w:rPr>
        <w:t>,</w:t>
      </w:r>
      <w:r w:rsidRPr="004710BB">
        <w:rPr>
          <w:rFonts w:ascii="Calibri" w:eastAsia="Calibri" w:hAnsi="Calibri" w:cs="Arial"/>
          <w:bCs/>
          <w:iCs/>
        </w:rPr>
        <w:t xml:space="preserve"> στο χώρο αυτό</w:t>
      </w:r>
      <w:r w:rsidR="00142F23">
        <w:rPr>
          <w:rFonts w:ascii="Calibri" w:eastAsia="Calibri" w:hAnsi="Calibri" w:cs="Arial"/>
          <w:bCs/>
          <w:iCs/>
        </w:rPr>
        <w:t>ν</w:t>
      </w:r>
      <w:r w:rsidRPr="004710BB">
        <w:rPr>
          <w:rFonts w:ascii="Calibri" w:eastAsia="Calibri" w:hAnsi="Calibri" w:cs="Arial"/>
          <w:bCs/>
          <w:iCs/>
        </w:rPr>
        <w:t xml:space="preserve"> και να δημιουργήσει συνθήκες</w:t>
      </w:r>
      <w:r w:rsidR="00142F23">
        <w:rPr>
          <w:rFonts w:ascii="Calibri" w:eastAsia="Calibri" w:hAnsi="Calibri" w:cs="Arial"/>
          <w:bCs/>
          <w:iCs/>
        </w:rPr>
        <w:t>,</w:t>
      </w:r>
      <w:r w:rsidRPr="004710BB">
        <w:rPr>
          <w:rFonts w:ascii="Calibri" w:eastAsia="Calibri" w:hAnsi="Calibri" w:cs="Arial"/>
          <w:bCs/>
          <w:iCs/>
        </w:rPr>
        <w:t xml:space="preserve"> που η εμπειρία αυτή</w:t>
      </w:r>
      <w:r w:rsidR="00142F23">
        <w:rPr>
          <w:rFonts w:ascii="Calibri" w:eastAsia="Calibri" w:hAnsi="Calibri" w:cs="Arial"/>
          <w:bCs/>
          <w:iCs/>
        </w:rPr>
        <w:t>,</w:t>
      </w:r>
      <w:r w:rsidRPr="004710BB">
        <w:rPr>
          <w:rFonts w:ascii="Calibri" w:eastAsia="Calibri" w:hAnsi="Calibri" w:cs="Arial"/>
          <w:bCs/>
          <w:iCs/>
        </w:rPr>
        <w:t xml:space="preserve"> από στόμα σε στόμα</w:t>
      </w:r>
      <w:r w:rsidR="00142F23">
        <w:rPr>
          <w:rFonts w:ascii="Calibri" w:eastAsia="Calibri" w:hAnsi="Calibri" w:cs="Arial"/>
          <w:bCs/>
          <w:iCs/>
        </w:rPr>
        <w:t>,</w:t>
      </w:r>
      <w:r w:rsidRPr="004710BB">
        <w:rPr>
          <w:rFonts w:ascii="Calibri" w:eastAsia="Calibri" w:hAnsi="Calibri" w:cs="Arial"/>
          <w:bCs/>
          <w:iCs/>
        </w:rPr>
        <w:t xml:space="preserve"> θα προσελκύσει ακόμη</w:t>
      </w:r>
      <w:r w:rsidR="00142F23">
        <w:rPr>
          <w:rFonts w:ascii="Calibri" w:eastAsia="Calibri" w:hAnsi="Calibri" w:cs="Arial"/>
          <w:bCs/>
          <w:iCs/>
        </w:rPr>
        <w:t xml:space="preserve"> περισσότερους ανθρώπους σε ένα</w:t>
      </w:r>
      <w:r w:rsidRPr="004710BB">
        <w:rPr>
          <w:rFonts w:ascii="Calibri" w:eastAsia="Calibri" w:hAnsi="Calibri" w:cs="Arial"/>
          <w:bCs/>
          <w:iCs/>
        </w:rPr>
        <w:t xml:space="preserve"> χώρο</w:t>
      </w:r>
      <w:r>
        <w:rPr>
          <w:rFonts w:ascii="Calibri" w:eastAsia="Calibri" w:hAnsi="Calibri" w:cs="Arial"/>
          <w:bCs/>
          <w:iCs/>
        </w:rPr>
        <w:t>.</w:t>
      </w:r>
      <w:r w:rsidRPr="004710BB">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Επομένως</w:t>
      </w:r>
      <w:r>
        <w:rPr>
          <w:rFonts w:ascii="Calibri" w:eastAsia="Calibri" w:hAnsi="Calibri" w:cs="Arial"/>
          <w:bCs/>
          <w:iCs/>
        </w:rPr>
        <w:t>,</w:t>
      </w:r>
      <w:r w:rsidRPr="004710BB">
        <w:rPr>
          <w:rFonts w:ascii="Calibri" w:eastAsia="Calibri" w:hAnsi="Calibri" w:cs="Arial"/>
          <w:bCs/>
          <w:iCs/>
        </w:rPr>
        <w:t xml:space="preserve"> ας μην κρυβόμαστε</w:t>
      </w:r>
      <w:r>
        <w:rPr>
          <w:rFonts w:ascii="Calibri" w:eastAsia="Calibri" w:hAnsi="Calibri" w:cs="Arial"/>
          <w:bCs/>
          <w:iCs/>
        </w:rPr>
        <w:t>,</w:t>
      </w:r>
      <w:r w:rsidRPr="004710BB">
        <w:rPr>
          <w:rFonts w:ascii="Calibri" w:eastAsia="Calibri" w:hAnsi="Calibri" w:cs="Arial"/>
          <w:bCs/>
          <w:iCs/>
        </w:rPr>
        <w:t xml:space="preserve"> το γεγονός ότι</w:t>
      </w:r>
      <w:r>
        <w:rPr>
          <w:rFonts w:ascii="Calibri" w:eastAsia="Calibri" w:hAnsi="Calibri" w:cs="Arial"/>
          <w:bCs/>
          <w:iCs/>
        </w:rPr>
        <w:t xml:space="preserve"> θα αυξηθεί η επισκεψιμότητα</w:t>
      </w:r>
      <w:r w:rsidR="00B15325">
        <w:rPr>
          <w:rFonts w:ascii="Calibri" w:eastAsia="Calibri" w:hAnsi="Calibri" w:cs="Arial"/>
          <w:bCs/>
          <w:iCs/>
        </w:rPr>
        <w:t>,</w:t>
      </w:r>
      <w:r>
        <w:rPr>
          <w:rFonts w:ascii="Calibri" w:eastAsia="Calibri" w:hAnsi="Calibri" w:cs="Arial"/>
          <w:bCs/>
          <w:iCs/>
        </w:rPr>
        <w:t xml:space="preserve"> </w:t>
      </w:r>
      <w:r w:rsidRPr="004710BB">
        <w:rPr>
          <w:rFonts w:ascii="Calibri" w:eastAsia="Calibri" w:hAnsi="Calibri" w:cs="Arial"/>
          <w:bCs/>
          <w:iCs/>
        </w:rPr>
        <w:t>ά</w:t>
      </w:r>
      <w:r>
        <w:rPr>
          <w:rFonts w:ascii="Calibri" w:eastAsia="Calibri" w:hAnsi="Calibri" w:cs="Arial"/>
          <w:bCs/>
          <w:iCs/>
        </w:rPr>
        <w:t>ρα</w:t>
      </w:r>
      <w:r w:rsidRPr="004710BB">
        <w:rPr>
          <w:rFonts w:ascii="Calibri" w:eastAsia="Calibri" w:hAnsi="Calibri" w:cs="Arial"/>
          <w:bCs/>
          <w:iCs/>
        </w:rPr>
        <w:t xml:space="preserve"> θα αυξηθούν και οι πόροι και τα έσοδα του μουσείου</w:t>
      </w:r>
      <w:r>
        <w:rPr>
          <w:rFonts w:ascii="Calibri" w:eastAsia="Calibri" w:hAnsi="Calibri" w:cs="Arial"/>
          <w:bCs/>
          <w:iCs/>
        </w:rPr>
        <w:t>.</w:t>
      </w:r>
      <w:r w:rsidRPr="004710BB">
        <w:rPr>
          <w:rFonts w:ascii="Calibri" w:eastAsia="Calibri" w:hAnsi="Calibri" w:cs="Arial"/>
          <w:bCs/>
          <w:iCs/>
        </w:rPr>
        <w:t xml:space="preserve"> </w:t>
      </w:r>
      <w:r>
        <w:rPr>
          <w:rFonts w:ascii="Calibri" w:eastAsia="Calibri" w:hAnsi="Calibri" w:cs="Arial"/>
          <w:bCs/>
          <w:iCs/>
        </w:rPr>
        <w:t>Τ</w:t>
      </w:r>
      <w:r w:rsidRPr="004710BB">
        <w:rPr>
          <w:rFonts w:ascii="Calibri" w:eastAsia="Calibri" w:hAnsi="Calibri" w:cs="Arial"/>
          <w:bCs/>
          <w:iCs/>
        </w:rPr>
        <w:t>α έσοδα αυτά δεν καταλήγουν ούτε καν ουσιαστικά στο κράτος</w:t>
      </w:r>
      <w:r>
        <w:rPr>
          <w:rFonts w:ascii="Calibri" w:eastAsia="Calibri" w:hAnsi="Calibri" w:cs="Arial"/>
          <w:bCs/>
          <w:iCs/>
        </w:rPr>
        <w:t>,</w:t>
      </w:r>
      <w:r w:rsidRPr="004710BB">
        <w:rPr>
          <w:rFonts w:ascii="Calibri" w:eastAsia="Calibri" w:hAnsi="Calibri" w:cs="Arial"/>
          <w:bCs/>
          <w:iCs/>
        </w:rPr>
        <w:t xml:space="preserve"> ούτε σε κάποιον ιδιωτικό φορέα</w:t>
      </w:r>
      <w:r>
        <w:rPr>
          <w:rFonts w:ascii="Calibri" w:eastAsia="Calibri" w:hAnsi="Calibri" w:cs="Arial"/>
          <w:bCs/>
          <w:iCs/>
        </w:rPr>
        <w:t>,</w:t>
      </w:r>
      <w:r w:rsidRPr="004710BB">
        <w:rPr>
          <w:rFonts w:ascii="Calibri" w:eastAsia="Calibri" w:hAnsi="Calibri" w:cs="Arial"/>
          <w:bCs/>
          <w:iCs/>
        </w:rPr>
        <w:t xml:space="preserve"> καταλήγουν στο ίδιο το μουσείο</w:t>
      </w:r>
      <w:r w:rsidR="00142F23">
        <w:rPr>
          <w:rFonts w:ascii="Calibri" w:eastAsia="Calibri" w:hAnsi="Calibri" w:cs="Arial"/>
          <w:bCs/>
          <w:iCs/>
        </w:rPr>
        <w:t>,</w:t>
      </w:r>
      <w:r w:rsidRPr="004710BB">
        <w:rPr>
          <w:rFonts w:ascii="Calibri" w:eastAsia="Calibri" w:hAnsi="Calibri" w:cs="Arial"/>
          <w:bCs/>
          <w:iCs/>
        </w:rPr>
        <w:t xml:space="preserve"> προκειμένου να έχει ακόμη καλύτερη χρηματοδότηση για τους </w:t>
      </w:r>
      <w:r>
        <w:rPr>
          <w:rFonts w:ascii="Calibri" w:eastAsia="Calibri" w:hAnsi="Calibri" w:cs="Arial"/>
          <w:bCs/>
          <w:iCs/>
        </w:rPr>
        <w:t>σ</w:t>
      </w:r>
      <w:r w:rsidRPr="004710BB">
        <w:rPr>
          <w:rFonts w:ascii="Calibri" w:eastAsia="Calibri" w:hAnsi="Calibri" w:cs="Arial"/>
          <w:bCs/>
          <w:iCs/>
        </w:rPr>
        <w:t>κοπούς και τις ενέργειές του</w:t>
      </w:r>
      <w:r>
        <w:rPr>
          <w:rFonts w:ascii="Calibri" w:eastAsia="Calibri" w:hAnsi="Calibri" w:cs="Arial"/>
          <w:bCs/>
          <w:iCs/>
        </w:rPr>
        <w:t>.</w:t>
      </w:r>
      <w:r w:rsidRPr="004710BB">
        <w:rPr>
          <w:rFonts w:ascii="Calibri" w:eastAsia="Calibri" w:hAnsi="Calibri" w:cs="Arial"/>
          <w:bCs/>
          <w:iCs/>
        </w:rPr>
        <w:t xml:space="preserve"> Χωρίς τα έσοδα αυτά θα ήταν σαφές ότι θα έπρεπε</w:t>
      </w:r>
      <w:r w:rsidR="00142F23">
        <w:rPr>
          <w:rFonts w:ascii="Calibri" w:eastAsia="Calibri" w:hAnsi="Calibri" w:cs="Arial"/>
          <w:bCs/>
          <w:iCs/>
        </w:rPr>
        <w:t>,</w:t>
      </w:r>
      <w:r w:rsidRPr="004710BB">
        <w:rPr>
          <w:rFonts w:ascii="Calibri" w:eastAsia="Calibri" w:hAnsi="Calibri" w:cs="Arial"/>
          <w:bCs/>
          <w:iCs/>
        </w:rPr>
        <w:t xml:space="preserve"> ενδεχομένως και πάλι το δημόσιο</w:t>
      </w:r>
      <w:r>
        <w:rPr>
          <w:rFonts w:ascii="Calibri" w:eastAsia="Calibri" w:hAnsi="Calibri" w:cs="Arial"/>
          <w:bCs/>
          <w:iCs/>
        </w:rPr>
        <w:t>,</w:t>
      </w:r>
      <w:r w:rsidRPr="004710BB">
        <w:rPr>
          <w:rFonts w:ascii="Calibri" w:eastAsia="Calibri" w:hAnsi="Calibri" w:cs="Arial"/>
          <w:bCs/>
          <w:iCs/>
        </w:rPr>
        <w:t xml:space="preserve"> η πολιτεία</w:t>
      </w:r>
      <w:r w:rsidR="00B86E56">
        <w:rPr>
          <w:rFonts w:ascii="Calibri" w:eastAsia="Calibri" w:hAnsi="Calibri" w:cs="Arial"/>
          <w:bCs/>
          <w:iCs/>
        </w:rPr>
        <w:t>,</w:t>
      </w:r>
      <w:r w:rsidRPr="004710BB">
        <w:rPr>
          <w:rFonts w:ascii="Calibri" w:eastAsia="Calibri" w:hAnsi="Calibri" w:cs="Arial"/>
          <w:bCs/>
          <w:iCs/>
        </w:rPr>
        <w:t xml:space="preserve"> να καταφεύγει σε περ</w:t>
      </w:r>
      <w:r>
        <w:rPr>
          <w:rFonts w:ascii="Calibri" w:eastAsia="Calibri" w:hAnsi="Calibri" w:cs="Arial"/>
          <w:bCs/>
          <w:iCs/>
        </w:rPr>
        <w:t xml:space="preserve">αιτέρω </w:t>
      </w:r>
      <w:r w:rsidRPr="004710BB">
        <w:rPr>
          <w:rFonts w:ascii="Calibri" w:eastAsia="Calibri" w:hAnsi="Calibri" w:cs="Arial"/>
          <w:bCs/>
          <w:iCs/>
        </w:rPr>
        <w:t>χρηματοδοτήσεις</w:t>
      </w:r>
      <w:r w:rsidR="00142F23">
        <w:rPr>
          <w:rFonts w:ascii="Calibri" w:eastAsia="Calibri" w:hAnsi="Calibri" w:cs="Arial"/>
          <w:bCs/>
          <w:iCs/>
        </w:rPr>
        <w:t>,</w:t>
      </w:r>
      <w:r w:rsidRPr="004710BB">
        <w:rPr>
          <w:rFonts w:ascii="Calibri" w:eastAsia="Calibri" w:hAnsi="Calibri" w:cs="Arial"/>
          <w:bCs/>
          <w:iCs/>
        </w:rPr>
        <w:t xml:space="preserve"> προκειμένου να βοηθήσει τους σκοπούς του εκάστοτε μουσείου</w:t>
      </w:r>
      <w:r w:rsidR="00142F23">
        <w:rPr>
          <w:rFonts w:ascii="Calibri" w:eastAsia="Calibri" w:hAnsi="Calibri" w:cs="Arial"/>
          <w:bCs/>
          <w:iCs/>
        </w:rPr>
        <w:t>,</w:t>
      </w:r>
      <w:r w:rsidRPr="004710BB">
        <w:rPr>
          <w:rFonts w:ascii="Calibri" w:eastAsia="Calibri" w:hAnsi="Calibri" w:cs="Arial"/>
          <w:bCs/>
          <w:iCs/>
        </w:rPr>
        <w:t xml:space="preserve"> που</w:t>
      </w:r>
      <w:r w:rsidR="00142F23">
        <w:rPr>
          <w:rFonts w:ascii="Calibri" w:eastAsia="Calibri" w:hAnsi="Calibri" w:cs="Arial"/>
          <w:bCs/>
          <w:iCs/>
        </w:rPr>
        <w:t>,</w:t>
      </w:r>
      <w:r w:rsidRPr="004710BB">
        <w:rPr>
          <w:rFonts w:ascii="Calibri" w:eastAsia="Calibri" w:hAnsi="Calibri" w:cs="Arial"/>
          <w:bCs/>
          <w:iCs/>
        </w:rPr>
        <w:t xml:space="preserve"> στην περίπτωσή </w:t>
      </w:r>
      <w:r w:rsidR="00142F23">
        <w:rPr>
          <w:rFonts w:ascii="Calibri" w:eastAsia="Calibri" w:hAnsi="Calibri" w:cs="Arial"/>
          <w:bCs/>
          <w:iCs/>
        </w:rPr>
        <w:t>μας,</w:t>
      </w:r>
      <w:r w:rsidRPr="004710BB">
        <w:rPr>
          <w:rFonts w:ascii="Calibri" w:eastAsia="Calibri" w:hAnsi="Calibri" w:cs="Arial"/>
          <w:bCs/>
          <w:iCs/>
        </w:rPr>
        <w:t xml:space="preserve"> είναι η Εθνική Πινακοθήκη</w:t>
      </w:r>
      <w:r>
        <w:rPr>
          <w:rFonts w:ascii="Calibri" w:eastAsia="Calibri" w:hAnsi="Calibri" w:cs="Arial"/>
          <w:bCs/>
          <w:iCs/>
        </w:rPr>
        <w:t>.</w:t>
      </w:r>
      <w:r w:rsidRPr="004710BB">
        <w:rPr>
          <w:rFonts w:ascii="Calibri" w:eastAsia="Calibri" w:hAnsi="Calibri" w:cs="Arial"/>
          <w:bCs/>
          <w:iCs/>
        </w:rPr>
        <w:t xml:space="preserve"> Επομένως</w:t>
      </w:r>
      <w:r>
        <w:rPr>
          <w:rFonts w:ascii="Calibri" w:eastAsia="Calibri" w:hAnsi="Calibri" w:cs="Arial"/>
          <w:bCs/>
          <w:iCs/>
        </w:rPr>
        <w:t>,</w:t>
      </w:r>
      <w:r w:rsidRPr="004710BB">
        <w:rPr>
          <w:rFonts w:ascii="Calibri" w:eastAsia="Calibri" w:hAnsi="Calibri" w:cs="Arial"/>
          <w:bCs/>
          <w:iCs/>
        </w:rPr>
        <w:t xml:space="preserve"> η εξεύρεση νέων πόρων βοηθάει πάρα</w:t>
      </w:r>
      <w:r w:rsidR="00B15325">
        <w:rPr>
          <w:rFonts w:ascii="Calibri" w:eastAsia="Calibri" w:hAnsi="Calibri" w:cs="Arial"/>
          <w:bCs/>
          <w:iCs/>
        </w:rPr>
        <w:t xml:space="preserve"> -</w:t>
      </w:r>
      <w:r w:rsidRPr="004710BB">
        <w:rPr>
          <w:rFonts w:ascii="Calibri" w:eastAsia="Calibri" w:hAnsi="Calibri" w:cs="Arial"/>
          <w:bCs/>
          <w:iCs/>
        </w:rPr>
        <w:t xml:space="preserve"> πάρα πολύ σημαντικά και η ανάπτυξη αυτών των δομών βοηθάει</w:t>
      </w:r>
      <w:r w:rsidR="00142F23">
        <w:rPr>
          <w:rFonts w:ascii="Calibri" w:eastAsia="Calibri" w:hAnsi="Calibri" w:cs="Arial"/>
          <w:bCs/>
          <w:iCs/>
        </w:rPr>
        <w:t>,</w:t>
      </w:r>
      <w:r w:rsidRPr="004710BB">
        <w:rPr>
          <w:rFonts w:ascii="Calibri" w:eastAsia="Calibri" w:hAnsi="Calibri" w:cs="Arial"/>
          <w:bCs/>
          <w:iCs/>
        </w:rPr>
        <w:t xml:space="preserve"> όχι μόνο την επισκεψιμότητα</w:t>
      </w:r>
      <w:r>
        <w:rPr>
          <w:rFonts w:ascii="Calibri" w:eastAsia="Calibri" w:hAnsi="Calibri" w:cs="Arial"/>
          <w:bCs/>
          <w:iCs/>
        </w:rPr>
        <w:t>,</w:t>
      </w:r>
      <w:r w:rsidRPr="004710BB">
        <w:rPr>
          <w:rFonts w:ascii="Calibri" w:eastAsia="Calibri" w:hAnsi="Calibri" w:cs="Arial"/>
          <w:bCs/>
          <w:iCs/>
        </w:rPr>
        <w:t xml:space="preserve"> αλλά κυρίως την ανάπτυξη του μουσείου</w:t>
      </w:r>
      <w:r>
        <w:rPr>
          <w:rFonts w:ascii="Calibri" w:eastAsia="Calibri" w:hAnsi="Calibri" w:cs="Arial"/>
          <w:bCs/>
          <w:iCs/>
        </w:rPr>
        <w:t>.</w:t>
      </w:r>
      <w:r w:rsidRPr="004710BB">
        <w:rPr>
          <w:rFonts w:ascii="Calibri" w:eastAsia="Calibri" w:hAnsi="Calibri" w:cs="Arial"/>
          <w:bCs/>
          <w:iCs/>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Στο Τρίτο Μέρος αντιμετωπίζεται</w:t>
      </w:r>
      <w:r>
        <w:rPr>
          <w:rFonts w:ascii="Calibri" w:eastAsia="Calibri" w:hAnsi="Calibri" w:cs="Arial"/>
          <w:bCs/>
          <w:iCs/>
        </w:rPr>
        <w:t>,</w:t>
      </w:r>
      <w:r w:rsidRPr="004710BB">
        <w:rPr>
          <w:rFonts w:ascii="Calibri" w:eastAsia="Calibri" w:hAnsi="Calibri" w:cs="Arial"/>
          <w:bCs/>
          <w:iCs/>
        </w:rPr>
        <w:t xml:space="preserve"> </w:t>
      </w:r>
      <w:r>
        <w:rPr>
          <w:rFonts w:ascii="Calibri" w:eastAsia="Calibri" w:hAnsi="Calibri" w:cs="Arial"/>
          <w:bCs/>
          <w:iCs/>
        </w:rPr>
        <w:t>επίσης,</w:t>
      </w:r>
      <w:r w:rsidRPr="004710BB">
        <w:rPr>
          <w:rFonts w:ascii="Calibri" w:eastAsia="Calibri" w:hAnsi="Calibri" w:cs="Arial"/>
          <w:bCs/>
          <w:iCs/>
        </w:rPr>
        <w:t xml:space="preserve"> η ανάγκη εκσυγχρονισμού της οργάνωσης και της λειτουργίας του Νομικού Προσώπου Ιδιωτικού Δικαίου</w:t>
      </w:r>
      <w:r w:rsidR="00142F23">
        <w:rPr>
          <w:rFonts w:ascii="Calibri" w:eastAsia="Calibri" w:hAnsi="Calibri" w:cs="Arial"/>
          <w:bCs/>
          <w:iCs/>
        </w:rPr>
        <w:t>,</w:t>
      </w:r>
      <w:r w:rsidRPr="004710BB">
        <w:rPr>
          <w:rFonts w:ascii="Calibri" w:eastAsia="Calibri" w:hAnsi="Calibri" w:cs="Arial"/>
          <w:bCs/>
          <w:iCs/>
        </w:rPr>
        <w:t xml:space="preserve"> με την επωνυμία </w:t>
      </w:r>
      <w:r w:rsidR="00142F23">
        <w:rPr>
          <w:rFonts w:ascii="Calibri" w:eastAsia="Calibri" w:hAnsi="Calibri" w:cs="Arial"/>
          <w:bCs/>
          <w:iCs/>
        </w:rPr>
        <w:t>«</w:t>
      </w:r>
      <w:r w:rsidRPr="004710BB">
        <w:rPr>
          <w:rFonts w:ascii="Calibri" w:eastAsia="Calibri" w:hAnsi="Calibri" w:cs="Arial"/>
          <w:bCs/>
          <w:iCs/>
        </w:rPr>
        <w:t>Μητροπολιτικός Οργανισμός Μουσείων Εικαστικών Τεχνών Θεσσαλονίκης</w:t>
      </w:r>
      <w:r w:rsidR="00142F23">
        <w:rPr>
          <w:rFonts w:ascii="Calibri" w:eastAsia="Calibri" w:hAnsi="Calibri" w:cs="Arial"/>
          <w:bCs/>
          <w:iCs/>
        </w:rPr>
        <w:t>»</w:t>
      </w:r>
      <w:r>
        <w:rPr>
          <w:rFonts w:ascii="Calibri" w:eastAsia="Calibri" w:hAnsi="Calibri" w:cs="Arial"/>
          <w:bCs/>
          <w:iCs/>
        </w:rPr>
        <w:t>.</w:t>
      </w:r>
      <w:r w:rsidRPr="004710BB">
        <w:rPr>
          <w:rFonts w:ascii="Calibri" w:eastAsia="Calibri" w:hAnsi="Calibri" w:cs="Arial"/>
          <w:bCs/>
          <w:iCs/>
        </w:rPr>
        <w:t xml:space="preserve"> Ένας φορέας</w:t>
      </w:r>
      <w:r w:rsidR="00142F23">
        <w:rPr>
          <w:rFonts w:ascii="Calibri" w:eastAsia="Calibri" w:hAnsi="Calibri" w:cs="Arial"/>
          <w:bCs/>
          <w:iCs/>
        </w:rPr>
        <w:t>,</w:t>
      </w:r>
      <w:r w:rsidRPr="004710BB">
        <w:rPr>
          <w:rFonts w:ascii="Calibri" w:eastAsia="Calibri" w:hAnsi="Calibri" w:cs="Arial"/>
          <w:bCs/>
          <w:iCs/>
        </w:rPr>
        <w:t xml:space="preserve"> που ιδρύθηκε</w:t>
      </w:r>
      <w:r w:rsidR="00142F23">
        <w:rPr>
          <w:rFonts w:ascii="Calibri" w:eastAsia="Calibri" w:hAnsi="Calibri" w:cs="Arial"/>
          <w:bCs/>
          <w:iCs/>
        </w:rPr>
        <w:t>,</w:t>
      </w:r>
      <w:r w:rsidRPr="004710BB">
        <w:rPr>
          <w:rFonts w:ascii="Calibri" w:eastAsia="Calibri" w:hAnsi="Calibri" w:cs="Arial"/>
          <w:bCs/>
          <w:iCs/>
        </w:rPr>
        <w:t xml:space="preserve"> το 2018</w:t>
      </w:r>
      <w:r w:rsidR="00142F23">
        <w:rPr>
          <w:rFonts w:ascii="Calibri" w:eastAsia="Calibri" w:hAnsi="Calibri" w:cs="Arial"/>
          <w:bCs/>
          <w:iCs/>
        </w:rPr>
        <w:t>,</w:t>
      </w:r>
      <w:r w:rsidRPr="004710BB">
        <w:rPr>
          <w:rFonts w:ascii="Calibri" w:eastAsia="Calibri" w:hAnsi="Calibri" w:cs="Arial"/>
          <w:bCs/>
          <w:iCs/>
        </w:rPr>
        <w:t xml:space="preserve"> μετά από τη συνένωση των διοικητικών και καλλιτεχνικών λειτουργιών του Κρατικού Μουσείου Σύγχρονης Τέχνης</w:t>
      </w:r>
      <w:r>
        <w:rPr>
          <w:rFonts w:ascii="Calibri" w:eastAsia="Calibri" w:hAnsi="Calibri" w:cs="Arial"/>
          <w:bCs/>
          <w:iCs/>
        </w:rPr>
        <w:t>,</w:t>
      </w:r>
      <w:r w:rsidRPr="004710BB">
        <w:rPr>
          <w:rFonts w:ascii="Calibri" w:eastAsia="Calibri" w:hAnsi="Calibri" w:cs="Arial"/>
          <w:bCs/>
          <w:iCs/>
        </w:rPr>
        <w:t xml:space="preserve"> του Μουσείου </w:t>
      </w:r>
      <w:r w:rsidR="00B86E56">
        <w:rPr>
          <w:rFonts w:ascii="Calibri" w:eastAsia="Calibri" w:hAnsi="Calibri" w:cs="Arial"/>
          <w:bCs/>
          <w:iCs/>
        </w:rPr>
        <w:t>Φ</w:t>
      </w:r>
      <w:r w:rsidRPr="004710BB">
        <w:rPr>
          <w:rFonts w:ascii="Calibri" w:eastAsia="Calibri" w:hAnsi="Calibri" w:cs="Arial"/>
          <w:bCs/>
          <w:iCs/>
        </w:rPr>
        <w:t>ωτογραφίας Θεσσαλονίκης</w:t>
      </w:r>
      <w:r>
        <w:rPr>
          <w:rFonts w:ascii="Calibri" w:eastAsia="Calibri" w:hAnsi="Calibri" w:cs="Arial"/>
          <w:bCs/>
          <w:iCs/>
        </w:rPr>
        <w:t>,</w:t>
      </w:r>
      <w:r w:rsidRPr="004710BB">
        <w:rPr>
          <w:rFonts w:ascii="Calibri" w:eastAsia="Calibri" w:hAnsi="Calibri" w:cs="Arial"/>
          <w:bCs/>
          <w:iCs/>
        </w:rPr>
        <w:t xml:space="preserve"> του Κέντρου Σύγχρονης Τέχνης Θεσσαλονίκης</w:t>
      </w:r>
      <w:r>
        <w:rPr>
          <w:rFonts w:ascii="Calibri" w:eastAsia="Calibri" w:hAnsi="Calibri" w:cs="Arial"/>
          <w:bCs/>
          <w:iCs/>
        </w:rPr>
        <w:t>,</w:t>
      </w:r>
      <w:r w:rsidRPr="004710BB">
        <w:rPr>
          <w:rFonts w:ascii="Calibri" w:eastAsia="Calibri" w:hAnsi="Calibri" w:cs="Arial"/>
          <w:bCs/>
          <w:iCs/>
        </w:rPr>
        <w:t xml:space="preserve"> του Μακεδονικού Μουσείου Σύγχρονης Τέχνης και του Μουσείου Σύγχρονης Τέχνης </w:t>
      </w:r>
      <w:proofErr w:type="spellStart"/>
      <w:r w:rsidR="00533F70">
        <w:rPr>
          <w:rFonts w:ascii="Calibri" w:eastAsia="Calibri" w:hAnsi="Calibri" w:cs="Arial"/>
          <w:bCs/>
          <w:iCs/>
        </w:rPr>
        <w:t>Ά</w:t>
      </w:r>
      <w:r w:rsidR="00533F70" w:rsidRPr="004710BB">
        <w:rPr>
          <w:rFonts w:ascii="Calibri" w:eastAsia="Calibri" w:hAnsi="Calibri" w:cs="Arial"/>
          <w:bCs/>
          <w:iCs/>
        </w:rPr>
        <w:t>λε</w:t>
      </w:r>
      <w:r w:rsidR="00533F70">
        <w:rPr>
          <w:rFonts w:ascii="Calibri" w:eastAsia="Calibri" w:hAnsi="Calibri" w:cs="Arial"/>
          <w:bCs/>
          <w:iCs/>
        </w:rPr>
        <w:t>ξ</w:t>
      </w:r>
      <w:proofErr w:type="spellEnd"/>
      <w:r w:rsidRPr="004710BB">
        <w:rPr>
          <w:rFonts w:ascii="Calibri" w:eastAsia="Calibri" w:hAnsi="Calibri" w:cs="Arial"/>
          <w:bCs/>
          <w:iCs/>
        </w:rPr>
        <w:t xml:space="preserve"> Μυλωνά</w:t>
      </w:r>
      <w:r>
        <w:rPr>
          <w:rFonts w:ascii="Calibri" w:eastAsia="Calibri" w:hAnsi="Calibri" w:cs="Arial"/>
          <w:bCs/>
          <w:iCs/>
        </w:rPr>
        <w:t>.</w:t>
      </w:r>
      <w:r w:rsidRPr="004710BB">
        <w:rPr>
          <w:rFonts w:ascii="Calibri" w:eastAsia="Calibri" w:hAnsi="Calibri" w:cs="Arial"/>
          <w:bCs/>
          <w:iCs/>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Μια συνένωση</w:t>
      </w:r>
      <w:r>
        <w:rPr>
          <w:rFonts w:ascii="Calibri" w:eastAsia="Calibri" w:hAnsi="Calibri" w:cs="Arial"/>
          <w:bCs/>
          <w:iCs/>
        </w:rPr>
        <w:t>,</w:t>
      </w:r>
      <w:r w:rsidRPr="004710BB">
        <w:rPr>
          <w:rFonts w:ascii="Calibri" w:eastAsia="Calibri" w:hAnsi="Calibri" w:cs="Arial"/>
          <w:bCs/>
          <w:iCs/>
        </w:rPr>
        <w:t xml:space="preserve"> η οποία ήταν ένα αποτέλεσμα πολυετών προσπαθειών</w:t>
      </w:r>
      <w:r w:rsidR="00142F23">
        <w:rPr>
          <w:rFonts w:ascii="Calibri" w:eastAsia="Calibri" w:hAnsi="Calibri" w:cs="Arial"/>
          <w:bCs/>
          <w:iCs/>
        </w:rPr>
        <w:t>,</w:t>
      </w:r>
      <w:r w:rsidRPr="004710BB">
        <w:rPr>
          <w:rFonts w:ascii="Calibri" w:eastAsia="Calibri" w:hAnsi="Calibri" w:cs="Arial"/>
          <w:bCs/>
          <w:iCs/>
        </w:rPr>
        <w:t xml:space="preserve"> με σκοπό τη διαχείριση του σύγχρονου πολιτισμού</w:t>
      </w:r>
      <w:r w:rsidR="00142F23">
        <w:rPr>
          <w:rFonts w:ascii="Calibri" w:eastAsia="Calibri" w:hAnsi="Calibri" w:cs="Arial"/>
          <w:bCs/>
          <w:iCs/>
        </w:rPr>
        <w:t>,</w:t>
      </w:r>
      <w:r w:rsidRPr="004710BB">
        <w:rPr>
          <w:rFonts w:ascii="Calibri" w:eastAsia="Calibri" w:hAnsi="Calibri" w:cs="Arial"/>
          <w:bCs/>
          <w:iCs/>
        </w:rPr>
        <w:t xml:space="preserve"> στην πόλη της Θεσσαλονίκης</w:t>
      </w:r>
      <w:r>
        <w:rPr>
          <w:rFonts w:ascii="Calibri" w:eastAsia="Calibri" w:hAnsi="Calibri" w:cs="Arial"/>
          <w:bCs/>
          <w:iCs/>
        </w:rPr>
        <w:t>.</w:t>
      </w:r>
      <w:r w:rsidRPr="004710BB">
        <w:rPr>
          <w:rFonts w:ascii="Calibri" w:eastAsia="Calibri" w:hAnsi="Calibri" w:cs="Arial"/>
          <w:bCs/>
          <w:iCs/>
        </w:rPr>
        <w:t xml:space="preserve"> Ήταν καιρός</w:t>
      </w:r>
      <w:r w:rsidR="00142F23">
        <w:rPr>
          <w:rFonts w:ascii="Calibri" w:eastAsia="Calibri" w:hAnsi="Calibri" w:cs="Arial"/>
          <w:bCs/>
          <w:iCs/>
        </w:rPr>
        <w:t>,</w:t>
      </w:r>
      <w:r w:rsidRPr="004710BB">
        <w:rPr>
          <w:rFonts w:ascii="Calibri" w:eastAsia="Calibri" w:hAnsi="Calibri" w:cs="Arial"/>
          <w:bCs/>
          <w:iCs/>
        </w:rPr>
        <w:t xml:space="preserve"> πλέον</w:t>
      </w:r>
      <w:r w:rsidR="00142F23">
        <w:rPr>
          <w:rFonts w:ascii="Calibri" w:eastAsia="Calibri" w:hAnsi="Calibri" w:cs="Arial"/>
          <w:bCs/>
          <w:iCs/>
        </w:rPr>
        <w:t>,</w:t>
      </w:r>
      <w:r w:rsidRPr="004710BB">
        <w:rPr>
          <w:rFonts w:ascii="Calibri" w:eastAsia="Calibri" w:hAnsi="Calibri" w:cs="Arial"/>
          <w:bCs/>
          <w:iCs/>
        </w:rPr>
        <w:t xml:space="preserve"> μετά από 7 χρόνια λειτουργία</w:t>
      </w:r>
      <w:r>
        <w:rPr>
          <w:rFonts w:ascii="Calibri" w:eastAsia="Calibri" w:hAnsi="Calibri" w:cs="Arial"/>
          <w:bCs/>
          <w:iCs/>
        </w:rPr>
        <w:t>ς σε έναν φορέα πολύ πετυχημένο</w:t>
      </w:r>
      <w:r w:rsidR="00142F23">
        <w:rPr>
          <w:rFonts w:ascii="Calibri" w:eastAsia="Calibri" w:hAnsi="Calibri" w:cs="Arial"/>
          <w:bCs/>
          <w:iCs/>
        </w:rPr>
        <w:t>,</w:t>
      </w:r>
      <w:r w:rsidRPr="004710BB">
        <w:rPr>
          <w:rFonts w:ascii="Calibri" w:eastAsia="Calibri" w:hAnsi="Calibri" w:cs="Arial"/>
          <w:bCs/>
          <w:iCs/>
        </w:rPr>
        <w:t xml:space="preserve"> να εκσυγχρονιστεί και να κωδικοποιηθεί</w:t>
      </w:r>
      <w:r w:rsidR="00142F23">
        <w:rPr>
          <w:rFonts w:ascii="Calibri" w:eastAsia="Calibri" w:hAnsi="Calibri" w:cs="Arial"/>
          <w:bCs/>
          <w:iCs/>
        </w:rPr>
        <w:t>,</w:t>
      </w:r>
      <w:r w:rsidRPr="004710BB">
        <w:rPr>
          <w:rFonts w:ascii="Calibri" w:eastAsia="Calibri" w:hAnsi="Calibri" w:cs="Arial"/>
          <w:bCs/>
          <w:iCs/>
        </w:rPr>
        <w:t xml:space="preserve"> επίσης πλήρως</w:t>
      </w:r>
      <w:r w:rsidR="00142F23">
        <w:rPr>
          <w:rFonts w:ascii="Calibri" w:eastAsia="Calibri" w:hAnsi="Calibri" w:cs="Arial"/>
          <w:bCs/>
          <w:iCs/>
        </w:rPr>
        <w:t>,</w:t>
      </w:r>
      <w:r w:rsidRPr="004710BB">
        <w:rPr>
          <w:rFonts w:ascii="Calibri" w:eastAsia="Calibri" w:hAnsi="Calibri" w:cs="Arial"/>
          <w:bCs/>
          <w:iCs/>
        </w:rPr>
        <w:t xml:space="preserve"> στο πλαίσιο λειτουργίας του και να διευρυνθεί η δράση του φορέα</w:t>
      </w:r>
      <w:r w:rsidR="00142F23">
        <w:rPr>
          <w:rFonts w:ascii="Calibri" w:eastAsia="Calibri" w:hAnsi="Calibri" w:cs="Arial"/>
          <w:bCs/>
          <w:iCs/>
        </w:rPr>
        <w:t>,</w:t>
      </w:r>
      <w:r w:rsidRPr="004710BB">
        <w:rPr>
          <w:rFonts w:ascii="Calibri" w:eastAsia="Calibri" w:hAnsi="Calibri" w:cs="Arial"/>
          <w:bCs/>
          <w:iCs/>
        </w:rPr>
        <w:t xml:space="preserve"> προκειμένου να έρθει ακόμα περισσότερο σε επαφή με τα ρεύματα της μοντέρνας και σύγχρονης τέχνης και να δ</w:t>
      </w:r>
      <w:r>
        <w:rPr>
          <w:rFonts w:ascii="Calibri" w:eastAsia="Calibri" w:hAnsi="Calibri" w:cs="Arial"/>
          <w:bCs/>
          <w:iCs/>
        </w:rPr>
        <w:t>οθεί</w:t>
      </w:r>
      <w:r w:rsidRPr="004710BB">
        <w:rPr>
          <w:rFonts w:ascii="Calibri" w:eastAsia="Calibri" w:hAnsi="Calibri" w:cs="Arial"/>
          <w:bCs/>
          <w:iCs/>
        </w:rPr>
        <w:t xml:space="preserve"> μια πιο ανοιχτή και διεθνή οπτική για τον πολιτισμό</w:t>
      </w:r>
      <w:r w:rsidR="00142F23">
        <w:rPr>
          <w:rFonts w:ascii="Calibri" w:eastAsia="Calibri" w:hAnsi="Calibri" w:cs="Arial"/>
          <w:bCs/>
          <w:iCs/>
        </w:rPr>
        <w:t>,</w:t>
      </w:r>
      <w:r w:rsidRPr="004710BB">
        <w:rPr>
          <w:rFonts w:ascii="Calibri" w:eastAsia="Calibri" w:hAnsi="Calibri" w:cs="Arial"/>
          <w:bCs/>
          <w:iCs/>
        </w:rPr>
        <w:t xml:space="preserve"> στο χώρο της τέχνης και στον επισκέπτη</w:t>
      </w:r>
      <w:r>
        <w:rPr>
          <w:rFonts w:ascii="Calibri" w:eastAsia="Calibri" w:hAnsi="Calibri" w:cs="Arial"/>
          <w:bCs/>
          <w:iCs/>
        </w:rPr>
        <w:t>,</w:t>
      </w:r>
      <w:r w:rsidRPr="004710BB">
        <w:rPr>
          <w:rFonts w:ascii="Calibri" w:eastAsia="Calibri" w:hAnsi="Calibri" w:cs="Arial"/>
          <w:bCs/>
          <w:iCs/>
        </w:rPr>
        <w:t xml:space="preserve"> αλλά και σε όσους ασχολούνται με τους τομείς αυτούς</w:t>
      </w:r>
      <w:r>
        <w:rPr>
          <w:rFonts w:ascii="Calibri" w:eastAsia="Calibri" w:hAnsi="Calibri" w:cs="Arial"/>
          <w:bCs/>
          <w:iCs/>
        </w:rPr>
        <w:t>.</w:t>
      </w:r>
      <w:r w:rsidRPr="004710BB">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Σε αυτά τα επτά χρόνια</w:t>
      </w:r>
      <w:r w:rsidR="00142F23">
        <w:rPr>
          <w:rFonts w:ascii="Calibri" w:eastAsia="Calibri" w:hAnsi="Calibri" w:cs="Arial"/>
          <w:bCs/>
          <w:iCs/>
        </w:rPr>
        <w:t>,</w:t>
      </w:r>
      <w:r w:rsidRPr="004710BB">
        <w:rPr>
          <w:rFonts w:ascii="Calibri" w:eastAsia="Calibri" w:hAnsi="Calibri" w:cs="Arial"/>
          <w:bCs/>
          <w:iCs/>
        </w:rPr>
        <w:t xml:space="preserve"> παρατηρήθηκε πολύ μεγάλη αύξηση </w:t>
      </w:r>
      <w:proofErr w:type="spellStart"/>
      <w:r w:rsidRPr="004710BB">
        <w:rPr>
          <w:rFonts w:ascii="Calibri" w:eastAsia="Calibri" w:hAnsi="Calibri" w:cs="Arial"/>
          <w:bCs/>
          <w:iCs/>
        </w:rPr>
        <w:t>επισκεψιμότητας</w:t>
      </w:r>
      <w:proofErr w:type="spellEnd"/>
      <w:r w:rsidRPr="004710BB">
        <w:rPr>
          <w:rFonts w:ascii="Calibri" w:eastAsia="Calibri" w:hAnsi="Calibri" w:cs="Arial"/>
          <w:bCs/>
          <w:iCs/>
        </w:rPr>
        <w:t xml:space="preserve"> στο </w:t>
      </w:r>
      <w:proofErr w:type="spellStart"/>
      <w:r>
        <w:rPr>
          <w:rFonts w:ascii="Calibri" w:eastAsia="Calibri" w:hAnsi="Calibri" w:cs="Arial"/>
          <w:bCs/>
          <w:iCs/>
          <w:lang w:val="en-US"/>
        </w:rPr>
        <w:t>MOMus</w:t>
      </w:r>
      <w:proofErr w:type="spellEnd"/>
      <w:r w:rsidRPr="004710BB">
        <w:rPr>
          <w:rFonts w:ascii="Calibri" w:eastAsia="Calibri" w:hAnsi="Calibri" w:cs="Arial"/>
          <w:bCs/>
          <w:iCs/>
        </w:rPr>
        <w:t xml:space="preserve"> και αυτή η θετική αύξηση την είδαμε να αποδίδεται</w:t>
      </w:r>
      <w:r w:rsidR="00B86E56">
        <w:rPr>
          <w:rFonts w:ascii="Calibri" w:eastAsia="Calibri" w:hAnsi="Calibri" w:cs="Arial"/>
          <w:bCs/>
          <w:iCs/>
        </w:rPr>
        <w:t xml:space="preserve"> και στον τομέα των εσόδων του Ο</w:t>
      </w:r>
      <w:r w:rsidRPr="004710BB">
        <w:rPr>
          <w:rFonts w:ascii="Calibri" w:eastAsia="Calibri" w:hAnsi="Calibri" w:cs="Arial"/>
          <w:bCs/>
          <w:iCs/>
        </w:rPr>
        <w:t>ργανισμού</w:t>
      </w:r>
      <w:r w:rsidR="00142F23">
        <w:rPr>
          <w:rFonts w:ascii="Calibri" w:eastAsia="Calibri" w:hAnsi="Calibri" w:cs="Arial"/>
          <w:bCs/>
          <w:iCs/>
        </w:rPr>
        <w:t>,</w:t>
      </w:r>
      <w:r w:rsidRPr="004710BB">
        <w:rPr>
          <w:rFonts w:ascii="Calibri" w:eastAsia="Calibri" w:hAnsi="Calibri" w:cs="Arial"/>
          <w:bCs/>
          <w:iCs/>
        </w:rPr>
        <w:t xml:space="preserve"> που καταγράφει μια διαρκή αύξηση σε εισιτήρια</w:t>
      </w:r>
      <w:r>
        <w:rPr>
          <w:rFonts w:ascii="Calibri" w:eastAsia="Calibri" w:hAnsi="Calibri" w:cs="Arial"/>
          <w:bCs/>
          <w:iCs/>
        </w:rPr>
        <w:t>,</w:t>
      </w:r>
      <w:r w:rsidRPr="004710BB">
        <w:rPr>
          <w:rFonts w:ascii="Calibri" w:eastAsia="Calibri" w:hAnsi="Calibri" w:cs="Arial"/>
          <w:bCs/>
          <w:iCs/>
        </w:rPr>
        <w:t xml:space="preserve"> δωρεές</w:t>
      </w:r>
      <w:r>
        <w:rPr>
          <w:rFonts w:ascii="Calibri" w:eastAsia="Calibri" w:hAnsi="Calibri" w:cs="Arial"/>
          <w:bCs/>
          <w:iCs/>
        </w:rPr>
        <w:t>,</w:t>
      </w:r>
      <w:r w:rsidRPr="004710BB">
        <w:rPr>
          <w:rFonts w:ascii="Calibri" w:eastAsia="Calibri" w:hAnsi="Calibri" w:cs="Arial"/>
          <w:bCs/>
          <w:iCs/>
        </w:rPr>
        <w:t xml:space="preserve"> πωλήσεις και δανεισμό έργων τέχνης</w:t>
      </w:r>
      <w:r>
        <w:rPr>
          <w:rFonts w:ascii="Calibri" w:eastAsia="Calibri" w:hAnsi="Calibri" w:cs="Arial"/>
          <w:bCs/>
          <w:iCs/>
        </w:rPr>
        <w:t>.</w:t>
      </w:r>
      <w:r w:rsidRPr="004710BB">
        <w:rPr>
          <w:rFonts w:ascii="Calibri" w:eastAsia="Calibri" w:hAnsi="Calibri" w:cs="Arial"/>
          <w:bCs/>
          <w:iCs/>
        </w:rPr>
        <w:t xml:space="preserve"> Επομένως</w:t>
      </w:r>
      <w:r>
        <w:rPr>
          <w:rFonts w:ascii="Calibri" w:eastAsia="Calibri" w:hAnsi="Calibri" w:cs="Arial"/>
          <w:bCs/>
          <w:iCs/>
        </w:rPr>
        <w:t>,</w:t>
      </w:r>
      <w:r w:rsidRPr="004710BB">
        <w:rPr>
          <w:rFonts w:ascii="Calibri" w:eastAsia="Calibri" w:hAnsi="Calibri" w:cs="Arial"/>
          <w:bCs/>
          <w:iCs/>
        </w:rPr>
        <w:t xml:space="preserve"> ο φορέας έχει καταφέρει να διευρύνει σημαντικά την απήχησή του και την </w:t>
      </w:r>
      <w:proofErr w:type="spellStart"/>
      <w:r w:rsidRPr="004710BB">
        <w:rPr>
          <w:rFonts w:ascii="Calibri" w:eastAsia="Calibri" w:hAnsi="Calibri" w:cs="Arial"/>
          <w:bCs/>
          <w:iCs/>
        </w:rPr>
        <w:t>επ</w:t>
      </w:r>
      <w:r>
        <w:rPr>
          <w:rFonts w:ascii="Calibri" w:eastAsia="Calibri" w:hAnsi="Calibri" w:cs="Arial"/>
          <w:bCs/>
          <w:iCs/>
        </w:rPr>
        <w:t>ι</w:t>
      </w:r>
      <w:r w:rsidRPr="004710BB">
        <w:rPr>
          <w:rFonts w:ascii="Calibri" w:eastAsia="Calibri" w:hAnsi="Calibri" w:cs="Arial"/>
          <w:bCs/>
          <w:iCs/>
        </w:rPr>
        <w:t>δρασ</w:t>
      </w:r>
      <w:r>
        <w:rPr>
          <w:rFonts w:ascii="Calibri" w:eastAsia="Calibri" w:hAnsi="Calibri" w:cs="Arial"/>
          <w:bCs/>
          <w:iCs/>
        </w:rPr>
        <w:t>τικότητά</w:t>
      </w:r>
      <w:proofErr w:type="spellEnd"/>
      <w:r w:rsidRPr="004710BB">
        <w:rPr>
          <w:rFonts w:ascii="Calibri" w:eastAsia="Calibri" w:hAnsi="Calibri" w:cs="Arial"/>
          <w:bCs/>
          <w:iCs/>
        </w:rPr>
        <w:t xml:space="preserve"> του στην κοινωνία</w:t>
      </w:r>
      <w:r>
        <w:rPr>
          <w:rFonts w:ascii="Calibri" w:eastAsia="Calibri" w:hAnsi="Calibri" w:cs="Arial"/>
          <w:bCs/>
          <w:iCs/>
        </w:rPr>
        <w:t xml:space="preserve"> και η</w:t>
      </w:r>
      <w:r w:rsidRPr="004710BB">
        <w:rPr>
          <w:rFonts w:ascii="Calibri" w:eastAsia="Calibri" w:hAnsi="Calibri" w:cs="Arial"/>
          <w:bCs/>
          <w:iCs/>
        </w:rPr>
        <w:t xml:space="preserve"> στρατηγική αυτή της εξωστρέφειας</w:t>
      </w:r>
      <w:r w:rsidR="00142F23">
        <w:rPr>
          <w:rFonts w:ascii="Calibri" w:eastAsia="Calibri" w:hAnsi="Calibri" w:cs="Arial"/>
          <w:bCs/>
          <w:iCs/>
        </w:rPr>
        <w:t>,</w:t>
      </w:r>
      <w:r w:rsidRPr="004710BB">
        <w:rPr>
          <w:rFonts w:ascii="Calibri" w:eastAsia="Calibri" w:hAnsi="Calibri" w:cs="Arial"/>
          <w:bCs/>
          <w:iCs/>
        </w:rPr>
        <w:t xml:space="preserve"> που ακολουθήθηκε</w:t>
      </w:r>
      <w:r w:rsidR="00142F23">
        <w:rPr>
          <w:rFonts w:ascii="Calibri" w:eastAsia="Calibri" w:hAnsi="Calibri" w:cs="Arial"/>
          <w:bCs/>
          <w:iCs/>
        </w:rPr>
        <w:t>,</w:t>
      </w:r>
      <w:r w:rsidRPr="004710BB">
        <w:rPr>
          <w:rFonts w:ascii="Calibri" w:eastAsia="Calibri" w:hAnsi="Calibri" w:cs="Arial"/>
          <w:bCs/>
          <w:iCs/>
        </w:rPr>
        <w:t xml:space="preserve"> είχε ως αποτέλεσμα τη διεύρυν</w:t>
      </w:r>
      <w:r w:rsidR="00B86E56">
        <w:rPr>
          <w:rFonts w:ascii="Calibri" w:eastAsia="Calibri" w:hAnsi="Calibri" w:cs="Arial"/>
          <w:bCs/>
          <w:iCs/>
        </w:rPr>
        <w:t>ση της κοινωνικής επιρροής του Ο</w:t>
      </w:r>
      <w:r w:rsidRPr="004710BB">
        <w:rPr>
          <w:rFonts w:ascii="Calibri" w:eastAsia="Calibri" w:hAnsi="Calibri" w:cs="Arial"/>
          <w:bCs/>
          <w:iCs/>
        </w:rPr>
        <w:t>ργανισμού</w:t>
      </w:r>
      <w:r w:rsidR="00142F23">
        <w:rPr>
          <w:rFonts w:ascii="Calibri" w:eastAsia="Calibri" w:hAnsi="Calibri" w:cs="Arial"/>
          <w:bCs/>
          <w:iCs/>
        </w:rPr>
        <w:t>,</w:t>
      </w:r>
      <w:r w:rsidRPr="004710BB">
        <w:rPr>
          <w:rFonts w:ascii="Calibri" w:eastAsia="Calibri" w:hAnsi="Calibri" w:cs="Arial"/>
          <w:bCs/>
          <w:iCs/>
        </w:rPr>
        <w:t xml:space="preserve"> δημιουργώντας ουσιαστικά ένα νέο παράδειγμα μοντέλο</w:t>
      </w:r>
      <w:r>
        <w:rPr>
          <w:rFonts w:ascii="Calibri" w:eastAsia="Calibri" w:hAnsi="Calibri" w:cs="Arial"/>
          <w:bCs/>
          <w:iCs/>
        </w:rPr>
        <w:t>υ</w:t>
      </w:r>
      <w:r w:rsidRPr="004710BB">
        <w:rPr>
          <w:rFonts w:ascii="Calibri" w:eastAsia="Calibri" w:hAnsi="Calibri" w:cs="Arial"/>
          <w:bCs/>
          <w:iCs/>
        </w:rPr>
        <w:t xml:space="preserve"> ανάπτυξης ενός πολιτιστικού </w:t>
      </w:r>
      <w:r w:rsidRPr="004710BB">
        <w:rPr>
          <w:rFonts w:ascii="Calibri" w:eastAsia="Calibri" w:hAnsi="Calibri" w:cs="Arial"/>
          <w:bCs/>
          <w:iCs/>
        </w:rPr>
        <w:lastRenderedPageBreak/>
        <w:t>οργανισμού και για τους υπόλοιπους οργανισμούς στην Ελλάδα</w:t>
      </w:r>
      <w:r>
        <w:rPr>
          <w:rFonts w:ascii="Calibri" w:eastAsia="Calibri" w:hAnsi="Calibri" w:cs="Arial"/>
          <w:bCs/>
          <w:iCs/>
        </w:rPr>
        <w:t>.</w:t>
      </w:r>
      <w:r w:rsidRPr="004710BB">
        <w:rPr>
          <w:rFonts w:ascii="Calibri" w:eastAsia="Calibri" w:hAnsi="Calibri" w:cs="Arial"/>
          <w:bCs/>
          <w:iCs/>
        </w:rPr>
        <w:t xml:space="preserve"> Στο πλαίσιο</w:t>
      </w:r>
      <w:r>
        <w:rPr>
          <w:rFonts w:ascii="Calibri" w:eastAsia="Calibri" w:hAnsi="Calibri" w:cs="Arial"/>
          <w:bCs/>
          <w:iCs/>
        </w:rPr>
        <w:t>,</w:t>
      </w:r>
      <w:r w:rsidRPr="004710BB">
        <w:rPr>
          <w:rFonts w:ascii="Calibri" w:eastAsia="Calibri" w:hAnsi="Calibri" w:cs="Arial"/>
          <w:bCs/>
          <w:iCs/>
        </w:rPr>
        <w:t xml:space="preserve"> λοιπόν</w:t>
      </w:r>
      <w:r>
        <w:rPr>
          <w:rFonts w:ascii="Calibri" w:eastAsia="Calibri" w:hAnsi="Calibri" w:cs="Arial"/>
          <w:bCs/>
          <w:iCs/>
        </w:rPr>
        <w:t>,</w:t>
      </w:r>
      <w:r w:rsidRPr="004710BB">
        <w:rPr>
          <w:rFonts w:ascii="Calibri" w:eastAsia="Calibri" w:hAnsi="Calibri" w:cs="Arial"/>
          <w:bCs/>
          <w:iCs/>
        </w:rPr>
        <w:t xml:space="preserve"> αυτών</w:t>
      </w:r>
      <w:r w:rsidR="00142F23">
        <w:rPr>
          <w:rFonts w:ascii="Calibri" w:eastAsia="Calibri" w:hAnsi="Calibri" w:cs="Arial"/>
          <w:bCs/>
          <w:iCs/>
        </w:rPr>
        <w:t>,</w:t>
      </w:r>
      <w:r w:rsidRPr="004710BB">
        <w:rPr>
          <w:rFonts w:ascii="Calibri" w:eastAsia="Calibri" w:hAnsi="Calibri" w:cs="Arial"/>
          <w:bCs/>
          <w:iCs/>
        </w:rPr>
        <w:t xml:space="preserve"> με τις διατάξει</w:t>
      </w:r>
      <w:r w:rsidR="00142F23">
        <w:rPr>
          <w:rFonts w:ascii="Calibri" w:eastAsia="Calibri" w:hAnsi="Calibri" w:cs="Arial"/>
          <w:bCs/>
          <w:iCs/>
        </w:rPr>
        <w:t>ς του τρίτου Μ</w:t>
      </w:r>
      <w:r w:rsidRPr="004710BB">
        <w:rPr>
          <w:rFonts w:ascii="Calibri" w:eastAsia="Calibri" w:hAnsi="Calibri" w:cs="Arial"/>
          <w:bCs/>
          <w:iCs/>
        </w:rPr>
        <w:t>έρους</w:t>
      </w:r>
      <w:r w:rsidR="00142F23">
        <w:rPr>
          <w:rFonts w:ascii="Calibri" w:eastAsia="Calibri" w:hAnsi="Calibri" w:cs="Arial"/>
          <w:bCs/>
          <w:iCs/>
        </w:rPr>
        <w:t>,</w:t>
      </w:r>
      <w:r w:rsidRPr="004710BB">
        <w:rPr>
          <w:rFonts w:ascii="Calibri" w:eastAsia="Calibri" w:hAnsi="Calibri" w:cs="Arial"/>
          <w:bCs/>
          <w:iCs/>
        </w:rPr>
        <w:t xml:space="preserve"> ισχυροποι</w:t>
      </w:r>
      <w:r>
        <w:rPr>
          <w:rFonts w:ascii="Calibri" w:eastAsia="Calibri" w:hAnsi="Calibri" w:cs="Arial"/>
          <w:bCs/>
          <w:iCs/>
        </w:rPr>
        <w:t>ού</w:t>
      </w:r>
      <w:r w:rsidRPr="004710BB">
        <w:rPr>
          <w:rFonts w:ascii="Calibri" w:eastAsia="Calibri" w:hAnsi="Calibri" w:cs="Arial"/>
          <w:bCs/>
          <w:iCs/>
        </w:rPr>
        <w:t>με το θεσμικό πλαίσιο του φορέα</w:t>
      </w:r>
      <w:r>
        <w:rPr>
          <w:rFonts w:ascii="Calibri" w:eastAsia="Calibri" w:hAnsi="Calibri" w:cs="Arial"/>
          <w:bCs/>
          <w:iCs/>
        </w:rPr>
        <w:t>.</w:t>
      </w:r>
      <w:r w:rsidRPr="004710BB">
        <w:rPr>
          <w:rFonts w:ascii="Calibri" w:eastAsia="Calibri" w:hAnsi="Calibri" w:cs="Arial"/>
          <w:bCs/>
          <w:iCs/>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Στο Τέταρτο Μέρος τ</w:t>
      </w:r>
      <w:r>
        <w:rPr>
          <w:rFonts w:ascii="Calibri" w:eastAsia="Calibri" w:hAnsi="Calibri" w:cs="Arial"/>
          <w:bCs/>
          <w:iCs/>
        </w:rPr>
        <w:t>ου σχεδίου</w:t>
      </w:r>
      <w:r w:rsidR="00142F23">
        <w:rPr>
          <w:rFonts w:ascii="Calibri" w:eastAsia="Calibri" w:hAnsi="Calibri" w:cs="Arial"/>
          <w:bCs/>
          <w:iCs/>
        </w:rPr>
        <w:t xml:space="preserve"> νόμου,</w:t>
      </w:r>
      <w:r>
        <w:rPr>
          <w:rFonts w:ascii="Calibri" w:eastAsia="Calibri" w:hAnsi="Calibri" w:cs="Arial"/>
          <w:bCs/>
          <w:iCs/>
        </w:rPr>
        <w:t xml:space="preserve"> πηγαίνοντας σε σημειακές</w:t>
      </w:r>
      <w:r w:rsidRPr="004710BB">
        <w:rPr>
          <w:rFonts w:ascii="Calibri" w:eastAsia="Calibri" w:hAnsi="Calibri" w:cs="Arial"/>
          <w:bCs/>
          <w:iCs/>
        </w:rPr>
        <w:t xml:space="preserve"> τροποποιήσεις για το Νομικό Πρόσωπο Ιδιωτικού Δικαίου του Οργανισμού του Μεγάρου Μουσικής Θεσσαλονίκης</w:t>
      </w:r>
      <w:r w:rsidR="00142F23">
        <w:rPr>
          <w:rFonts w:ascii="Calibri" w:eastAsia="Calibri" w:hAnsi="Calibri" w:cs="Arial"/>
          <w:bCs/>
          <w:iCs/>
        </w:rPr>
        <w:t>,</w:t>
      </w:r>
      <w:r w:rsidRPr="004710BB">
        <w:rPr>
          <w:rFonts w:ascii="Calibri" w:eastAsia="Calibri" w:hAnsi="Calibri" w:cs="Arial"/>
          <w:bCs/>
          <w:iCs/>
        </w:rPr>
        <w:t xml:space="preserve"> προσπαθούμε την επίτευξη της αποδοτικότερη</w:t>
      </w:r>
      <w:r>
        <w:rPr>
          <w:rFonts w:ascii="Calibri" w:eastAsia="Calibri" w:hAnsi="Calibri" w:cs="Arial"/>
          <w:bCs/>
          <w:iCs/>
        </w:rPr>
        <w:t>ς</w:t>
      </w:r>
      <w:r w:rsidRPr="004710BB">
        <w:rPr>
          <w:rFonts w:ascii="Calibri" w:eastAsia="Calibri" w:hAnsi="Calibri" w:cs="Arial"/>
          <w:bCs/>
          <w:iCs/>
        </w:rPr>
        <w:t xml:space="preserve"> λειτουργίας του σε έναν οργανι</w:t>
      </w:r>
      <w:r>
        <w:rPr>
          <w:rFonts w:ascii="Calibri" w:eastAsia="Calibri" w:hAnsi="Calibri" w:cs="Arial"/>
          <w:bCs/>
          <w:iCs/>
        </w:rPr>
        <w:t>σμό</w:t>
      </w:r>
      <w:r w:rsidR="00142F23">
        <w:rPr>
          <w:rFonts w:ascii="Calibri" w:eastAsia="Calibri" w:hAnsi="Calibri" w:cs="Arial"/>
          <w:bCs/>
          <w:iCs/>
        </w:rPr>
        <w:t>,</w:t>
      </w:r>
      <w:r>
        <w:rPr>
          <w:rFonts w:ascii="Calibri" w:eastAsia="Calibri" w:hAnsi="Calibri" w:cs="Arial"/>
          <w:bCs/>
          <w:iCs/>
        </w:rPr>
        <w:t xml:space="preserve"> που ιδρύθηκε με τον ν.21</w:t>
      </w:r>
      <w:r w:rsidRPr="004710BB">
        <w:rPr>
          <w:rFonts w:ascii="Calibri" w:eastAsia="Calibri" w:hAnsi="Calibri" w:cs="Arial"/>
          <w:bCs/>
          <w:iCs/>
        </w:rPr>
        <w:t>21</w:t>
      </w:r>
      <w:r>
        <w:rPr>
          <w:rFonts w:ascii="Calibri" w:eastAsia="Calibri" w:hAnsi="Calibri" w:cs="Arial"/>
          <w:bCs/>
          <w:iCs/>
        </w:rPr>
        <w:t>/19</w:t>
      </w:r>
      <w:r w:rsidRPr="004710BB">
        <w:rPr>
          <w:rFonts w:ascii="Calibri" w:eastAsia="Calibri" w:hAnsi="Calibri" w:cs="Arial"/>
          <w:bCs/>
          <w:iCs/>
        </w:rPr>
        <w:t xml:space="preserve">93 και συνιστά </w:t>
      </w:r>
      <w:r w:rsidR="00142F23">
        <w:rPr>
          <w:rFonts w:ascii="Calibri" w:eastAsia="Calibri" w:hAnsi="Calibri" w:cs="Arial"/>
          <w:bCs/>
          <w:iCs/>
        </w:rPr>
        <w:t>κ</w:t>
      </w:r>
      <w:r w:rsidRPr="004710BB">
        <w:rPr>
          <w:rFonts w:ascii="Calibri" w:eastAsia="Calibri" w:hAnsi="Calibri" w:cs="Arial"/>
          <w:bCs/>
          <w:iCs/>
        </w:rPr>
        <w:t xml:space="preserve">οινωφελή </w:t>
      </w:r>
      <w:r w:rsidR="00142F23">
        <w:rPr>
          <w:rFonts w:ascii="Calibri" w:eastAsia="Calibri" w:hAnsi="Calibri" w:cs="Arial"/>
          <w:bCs/>
          <w:iCs/>
        </w:rPr>
        <w:t>μ</w:t>
      </w:r>
      <w:r w:rsidRPr="004710BB">
        <w:rPr>
          <w:rFonts w:ascii="Calibri" w:eastAsia="Calibri" w:hAnsi="Calibri" w:cs="Arial"/>
          <w:bCs/>
          <w:iCs/>
        </w:rPr>
        <w:t xml:space="preserve">η </w:t>
      </w:r>
      <w:r w:rsidR="00142F23">
        <w:rPr>
          <w:rFonts w:ascii="Calibri" w:eastAsia="Calibri" w:hAnsi="Calibri" w:cs="Arial"/>
          <w:bCs/>
          <w:iCs/>
        </w:rPr>
        <w:t>κ</w:t>
      </w:r>
      <w:r w:rsidRPr="004710BB">
        <w:rPr>
          <w:rFonts w:ascii="Calibri" w:eastAsia="Calibri" w:hAnsi="Calibri" w:cs="Arial"/>
          <w:bCs/>
          <w:iCs/>
        </w:rPr>
        <w:t xml:space="preserve">ερδοσκοπικό </w:t>
      </w:r>
      <w:r w:rsidR="00142F23">
        <w:rPr>
          <w:rFonts w:ascii="Calibri" w:eastAsia="Calibri" w:hAnsi="Calibri" w:cs="Arial"/>
          <w:bCs/>
          <w:iCs/>
        </w:rPr>
        <w:t>ο</w:t>
      </w:r>
      <w:r w:rsidRPr="004710BB">
        <w:rPr>
          <w:rFonts w:ascii="Calibri" w:eastAsia="Calibri" w:hAnsi="Calibri" w:cs="Arial"/>
          <w:bCs/>
          <w:iCs/>
        </w:rPr>
        <w:t>ργανισμό</w:t>
      </w:r>
      <w:r w:rsidR="00142F23">
        <w:rPr>
          <w:rFonts w:ascii="Calibri" w:eastAsia="Calibri" w:hAnsi="Calibri" w:cs="Arial"/>
          <w:bCs/>
          <w:iCs/>
        </w:rPr>
        <w:t>,</w:t>
      </w:r>
      <w:r w:rsidRPr="004710BB">
        <w:rPr>
          <w:rFonts w:ascii="Calibri" w:eastAsia="Calibri" w:hAnsi="Calibri" w:cs="Arial"/>
          <w:bCs/>
          <w:iCs/>
        </w:rPr>
        <w:t xml:space="preserve"> που εποπτεύεται από το Υπουργείο και η κύρια στόχευση του είναι η εξυπηρέτηση μουσικών και καλλιτεχνικών εκδηλώσεων</w:t>
      </w:r>
      <w:r w:rsidR="00142F23">
        <w:rPr>
          <w:rFonts w:ascii="Calibri" w:eastAsia="Calibri" w:hAnsi="Calibri" w:cs="Arial"/>
          <w:bCs/>
          <w:iCs/>
        </w:rPr>
        <w:t>,</w:t>
      </w:r>
      <w:r w:rsidRPr="004710BB">
        <w:rPr>
          <w:rFonts w:ascii="Calibri" w:eastAsia="Calibri" w:hAnsi="Calibri" w:cs="Arial"/>
          <w:bCs/>
          <w:iCs/>
        </w:rPr>
        <w:t xml:space="preserve"> που στοχεύουν στην άνοδο του μουσικού μορφωτικού επιπέδου της χώρας</w:t>
      </w:r>
      <w:r>
        <w:rPr>
          <w:rFonts w:ascii="Calibri" w:eastAsia="Calibri" w:hAnsi="Calibri" w:cs="Arial"/>
          <w:bCs/>
          <w:iCs/>
        </w:rPr>
        <w:t>.</w:t>
      </w:r>
      <w:r w:rsidRPr="004710BB">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Ο διπλός ρόλος του Μεγάρου Μουσικής Θεσσαλονίκης και ως στέγης μουσικών εκδηλώσεων όπερας και χορού</w:t>
      </w:r>
      <w:r>
        <w:rPr>
          <w:rFonts w:ascii="Calibri" w:eastAsia="Calibri" w:hAnsi="Calibri" w:cs="Arial"/>
          <w:bCs/>
          <w:iCs/>
        </w:rPr>
        <w:t>,</w:t>
      </w:r>
      <w:r w:rsidRPr="004710BB">
        <w:rPr>
          <w:rFonts w:ascii="Calibri" w:eastAsia="Calibri" w:hAnsi="Calibri" w:cs="Arial"/>
          <w:bCs/>
          <w:iCs/>
        </w:rPr>
        <w:t xml:space="preserve"> αλλά και ως συνεδριακού χώρου</w:t>
      </w:r>
      <w:r w:rsidR="005922B3">
        <w:rPr>
          <w:rFonts w:ascii="Calibri" w:eastAsia="Calibri" w:hAnsi="Calibri" w:cs="Arial"/>
          <w:bCs/>
          <w:iCs/>
        </w:rPr>
        <w:t>,</w:t>
      </w:r>
      <w:r w:rsidRPr="004710BB">
        <w:rPr>
          <w:rFonts w:ascii="Calibri" w:eastAsia="Calibri" w:hAnsi="Calibri" w:cs="Arial"/>
          <w:bCs/>
          <w:iCs/>
        </w:rPr>
        <w:t xml:space="preserve"> ανταποκρίνεται πάρα πολύ στις ανάγκες της πόλης της Θεσσαλονίκης</w:t>
      </w:r>
      <w:r>
        <w:rPr>
          <w:rFonts w:ascii="Calibri" w:eastAsia="Calibri" w:hAnsi="Calibri" w:cs="Arial"/>
          <w:bCs/>
          <w:iCs/>
        </w:rPr>
        <w:t>.</w:t>
      </w:r>
      <w:r w:rsidRPr="004710BB">
        <w:rPr>
          <w:rFonts w:ascii="Calibri" w:eastAsia="Calibri" w:hAnsi="Calibri" w:cs="Arial"/>
          <w:bCs/>
          <w:iCs/>
        </w:rPr>
        <w:t xml:space="preserve"> </w:t>
      </w:r>
      <w:r>
        <w:rPr>
          <w:rFonts w:ascii="Calibri" w:eastAsia="Calibri" w:hAnsi="Calibri" w:cs="Arial"/>
          <w:bCs/>
          <w:iCs/>
        </w:rPr>
        <w:t>Κ</w:t>
      </w:r>
      <w:r w:rsidRPr="004710BB">
        <w:rPr>
          <w:rFonts w:ascii="Calibri" w:eastAsia="Calibri" w:hAnsi="Calibri" w:cs="Arial"/>
          <w:bCs/>
          <w:iCs/>
        </w:rPr>
        <w:t xml:space="preserve">ρίθηκε ότι μετά από 25 χρόνια </w:t>
      </w:r>
      <w:r w:rsidR="005922B3">
        <w:rPr>
          <w:rFonts w:ascii="Calibri" w:eastAsia="Calibri" w:hAnsi="Calibri" w:cs="Arial"/>
          <w:bCs/>
          <w:iCs/>
        </w:rPr>
        <w:t>από την έναρξη λειτουργίας του Ο</w:t>
      </w:r>
      <w:r w:rsidRPr="004710BB">
        <w:rPr>
          <w:rFonts w:ascii="Calibri" w:eastAsia="Calibri" w:hAnsi="Calibri" w:cs="Arial"/>
          <w:bCs/>
          <w:iCs/>
        </w:rPr>
        <w:t>ργανισμού</w:t>
      </w:r>
      <w:r w:rsidR="00142F23">
        <w:rPr>
          <w:rFonts w:ascii="Calibri" w:eastAsia="Calibri" w:hAnsi="Calibri" w:cs="Arial"/>
          <w:bCs/>
          <w:iCs/>
        </w:rPr>
        <w:t>,</w:t>
      </w:r>
      <w:r w:rsidRPr="004710BB">
        <w:rPr>
          <w:rFonts w:ascii="Calibri" w:eastAsia="Calibri" w:hAnsi="Calibri" w:cs="Arial"/>
          <w:bCs/>
          <w:iCs/>
        </w:rPr>
        <w:t xml:space="preserve"> η λειτουργία του σε ένα επίσης εξελισσόμενο πεδίο</w:t>
      </w:r>
      <w:r w:rsidR="00142F23">
        <w:rPr>
          <w:rFonts w:ascii="Calibri" w:eastAsia="Calibri" w:hAnsi="Calibri" w:cs="Arial"/>
          <w:bCs/>
          <w:iCs/>
        </w:rPr>
        <w:t>,</w:t>
      </w:r>
      <w:r w:rsidRPr="004710BB">
        <w:rPr>
          <w:rFonts w:ascii="Calibri" w:eastAsia="Calibri" w:hAnsi="Calibri" w:cs="Arial"/>
          <w:bCs/>
          <w:iCs/>
        </w:rPr>
        <w:t xml:space="preserve"> σε μια δύσκολη εποχή</w:t>
      </w:r>
      <w:r w:rsidR="00142F23">
        <w:rPr>
          <w:rFonts w:ascii="Calibri" w:eastAsia="Calibri" w:hAnsi="Calibri" w:cs="Arial"/>
          <w:bCs/>
          <w:iCs/>
        </w:rPr>
        <w:t>,</w:t>
      </w:r>
      <w:r w:rsidRPr="004710BB">
        <w:rPr>
          <w:rFonts w:ascii="Calibri" w:eastAsia="Calibri" w:hAnsi="Calibri" w:cs="Arial"/>
          <w:bCs/>
          <w:iCs/>
        </w:rPr>
        <w:t xml:space="preserve"> καθιστούσαν αναγκαία την ενίσχυση και επικαιροποίηση του θεσμικού </w:t>
      </w:r>
      <w:r>
        <w:rPr>
          <w:rFonts w:ascii="Calibri" w:eastAsia="Calibri" w:hAnsi="Calibri" w:cs="Arial"/>
          <w:bCs/>
          <w:iCs/>
        </w:rPr>
        <w:t xml:space="preserve">του </w:t>
      </w:r>
      <w:r w:rsidRPr="004710BB">
        <w:rPr>
          <w:rFonts w:ascii="Calibri" w:eastAsia="Calibri" w:hAnsi="Calibri" w:cs="Arial"/>
          <w:bCs/>
          <w:iCs/>
        </w:rPr>
        <w:t>πλαισίου</w:t>
      </w:r>
      <w:r>
        <w:rPr>
          <w:rFonts w:ascii="Calibri" w:eastAsia="Calibri" w:hAnsi="Calibri" w:cs="Arial"/>
          <w:bCs/>
          <w:iCs/>
        </w:rPr>
        <w:t>. Γ</w:t>
      </w:r>
      <w:r w:rsidRPr="004710BB">
        <w:rPr>
          <w:rFonts w:ascii="Calibri" w:eastAsia="Calibri" w:hAnsi="Calibri" w:cs="Arial"/>
          <w:bCs/>
          <w:iCs/>
        </w:rPr>
        <w:t>ι</w:t>
      </w:r>
      <w:r>
        <w:rPr>
          <w:rFonts w:ascii="Calibri" w:eastAsia="Calibri" w:hAnsi="Calibri" w:cs="Arial"/>
          <w:bCs/>
          <w:iCs/>
        </w:rPr>
        <w:t>’</w:t>
      </w:r>
      <w:r w:rsidRPr="004710BB">
        <w:rPr>
          <w:rFonts w:ascii="Calibri" w:eastAsia="Calibri" w:hAnsi="Calibri" w:cs="Arial"/>
          <w:bCs/>
          <w:iCs/>
        </w:rPr>
        <w:t xml:space="preserve"> αυτό συμπεριλήφθηκαν καινούργιες διατάξεις για τη συγκρότηση</w:t>
      </w:r>
      <w:r>
        <w:rPr>
          <w:rFonts w:ascii="Calibri" w:eastAsia="Calibri" w:hAnsi="Calibri" w:cs="Arial"/>
          <w:bCs/>
          <w:iCs/>
        </w:rPr>
        <w:t>,</w:t>
      </w:r>
      <w:r w:rsidRPr="004710BB">
        <w:rPr>
          <w:rFonts w:ascii="Calibri" w:eastAsia="Calibri" w:hAnsi="Calibri" w:cs="Arial"/>
          <w:bCs/>
          <w:iCs/>
        </w:rPr>
        <w:t xml:space="preserve"> τις αρμοδιότητες και τη λειτουργία του Διοικητικού Συμβουλίου</w:t>
      </w:r>
      <w:r>
        <w:rPr>
          <w:rFonts w:ascii="Calibri" w:eastAsia="Calibri" w:hAnsi="Calibri" w:cs="Arial"/>
          <w:bCs/>
          <w:iCs/>
        </w:rPr>
        <w:t>,</w:t>
      </w:r>
      <w:r w:rsidRPr="004710BB">
        <w:rPr>
          <w:rFonts w:ascii="Calibri" w:eastAsia="Calibri" w:hAnsi="Calibri" w:cs="Arial"/>
          <w:bCs/>
          <w:iCs/>
        </w:rPr>
        <w:t xml:space="preserve"> την πρόσληψη Καλλιτεχνικού και Γενικού Διευθυντή</w:t>
      </w:r>
      <w:r>
        <w:rPr>
          <w:rFonts w:ascii="Calibri" w:eastAsia="Calibri" w:hAnsi="Calibri" w:cs="Arial"/>
          <w:bCs/>
          <w:iCs/>
        </w:rPr>
        <w:t>,</w:t>
      </w:r>
      <w:r w:rsidRPr="004710BB">
        <w:rPr>
          <w:rFonts w:ascii="Calibri" w:eastAsia="Calibri" w:hAnsi="Calibri" w:cs="Arial"/>
          <w:bCs/>
          <w:iCs/>
        </w:rPr>
        <w:t xml:space="preserve"> καθώς και τον καθορισμό των ξεχωριστών αρμοδιοτήτων αυτών</w:t>
      </w:r>
      <w:r>
        <w:rPr>
          <w:rFonts w:ascii="Calibri" w:eastAsia="Calibri" w:hAnsi="Calibri" w:cs="Arial"/>
          <w:bCs/>
          <w:iCs/>
        </w:rPr>
        <w:t>.</w:t>
      </w:r>
      <w:r w:rsidRPr="004710BB">
        <w:rPr>
          <w:rFonts w:ascii="Calibri" w:eastAsia="Calibri" w:hAnsi="Calibri" w:cs="Arial"/>
          <w:bCs/>
          <w:iCs/>
        </w:rPr>
        <w:t xml:space="preserve"> Υπάρχει μια πρόβλεψη για τη μείωση των μελών του Διοικητικού Συμβουλίου σε επτά</w:t>
      </w:r>
      <w:r w:rsidR="00142F23">
        <w:rPr>
          <w:rFonts w:ascii="Calibri" w:eastAsia="Calibri" w:hAnsi="Calibri" w:cs="Arial"/>
          <w:bCs/>
          <w:iCs/>
        </w:rPr>
        <w:t>,</w:t>
      </w:r>
      <w:r w:rsidRPr="004710BB">
        <w:rPr>
          <w:rFonts w:ascii="Calibri" w:eastAsia="Calibri" w:hAnsi="Calibri" w:cs="Arial"/>
          <w:bCs/>
          <w:iCs/>
        </w:rPr>
        <w:t xml:space="preserve"> προ</w:t>
      </w:r>
      <w:r>
        <w:rPr>
          <w:rFonts w:ascii="Calibri" w:eastAsia="Calibri" w:hAnsi="Calibri" w:cs="Arial"/>
          <w:bCs/>
          <w:iCs/>
        </w:rPr>
        <w:t xml:space="preserve">κειμένου να είναι πιο ευέλικτη </w:t>
      </w:r>
      <w:r w:rsidRPr="004710BB">
        <w:rPr>
          <w:rFonts w:ascii="Calibri" w:eastAsia="Calibri" w:hAnsi="Calibri" w:cs="Arial"/>
          <w:bCs/>
          <w:iCs/>
        </w:rPr>
        <w:t>η λειτουργία του και ευκολότερη</w:t>
      </w:r>
      <w:r>
        <w:rPr>
          <w:rFonts w:ascii="Calibri" w:eastAsia="Calibri" w:hAnsi="Calibri" w:cs="Arial"/>
          <w:bCs/>
          <w:iCs/>
        </w:rPr>
        <w:t xml:space="preserve"> η</w:t>
      </w:r>
      <w:r w:rsidRPr="004710BB">
        <w:rPr>
          <w:rFonts w:ascii="Calibri" w:eastAsia="Calibri" w:hAnsi="Calibri" w:cs="Arial"/>
          <w:bCs/>
          <w:iCs/>
        </w:rPr>
        <w:t xml:space="preserve"> λήψη αποφάσεων</w:t>
      </w:r>
      <w:r w:rsidR="00142F23">
        <w:rPr>
          <w:rFonts w:ascii="Calibri" w:eastAsia="Calibri" w:hAnsi="Calibri" w:cs="Arial"/>
          <w:bCs/>
          <w:iCs/>
        </w:rPr>
        <w:t>,</w:t>
      </w:r>
      <w:r w:rsidRPr="004710BB">
        <w:rPr>
          <w:rFonts w:ascii="Calibri" w:eastAsia="Calibri" w:hAnsi="Calibri" w:cs="Arial"/>
          <w:bCs/>
          <w:iCs/>
        </w:rPr>
        <w:t xml:space="preserve"> ενώ στα όργανα διοίκησης προστίθεται </w:t>
      </w:r>
      <w:r>
        <w:rPr>
          <w:rFonts w:ascii="Calibri" w:eastAsia="Calibri" w:hAnsi="Calibri" w:cs="Arial"/>
          <w:bCs/>
          <w:iCs/>
        </w:rPr>
        <w:t xml:space="preserve">ο </w:t>
      </w:r>
      <w:r w:rsidRPr="004710BB">
        <w:rPr>
          <w:rFonts w:ascii="Calibri" w:eastAsia="Calibri" w:hAnsi="Calibri" w:cs="Arial"/>
          <w:bCs/>
          <w:iCs/>
        </w:rPr>
        <w:t>Καλλιτεχνικός και Γενικός Διευθυντής</w:t>
      </w:r>
      <w:r w:rsidR="00142F23">
        <w:rPr>
          <w:rFonts w:ascii="Calibri" w:eastAsia="Calibri" w:hAnsi="Calibri" w:cs="Arial"/>
          <w:bCs/>
          <w:iCs/>
        </w:rPr>
        <w:t>,</w:t>
      </w:r>
      <w:r w:rsidRPr="004710BB">
        <w:rPr>
          <w:rFonts w:ascii="Calibri" w:eastAsia="Calibri" w:hAnsi="Calibri" w:cs="Arial"/>
          <w:bCs/>
          <w:iCs/>
        </w:rPr>
        <w:t xml:space="preserve"> που θα μπορούν να συμμετέχουν</w:t>
      </w:r>
      <w:r w:rsidR="00142F23">
        <w:rPr>
          <w:rFonts w:ascii="Calibri" w:eastAsia="Calibri" w:hAnsi="Calibri" w:cs="Arial"/>
          <w:bCs/>
          <w:iCs/>
        </w:rPr>
        <w:t>,</w:t>
      </w:r>
      <w:r w:rsidRPr="004710BB">
        <w:rPr>
          <w:rFonts w:ascii="Calibri" w:eastAsia="Calibri" w:hAnsi="Calibri" w:cs="Arial"/>
          <w:bCs/>
          <w:iCs/>
        </w:rPr>
        <w:t xml:space="preserve"> χωρίς δικαίωμα ψήφου</w:t>
      </w:r>
      <w:r>
        <w:rPr>
          <w:rFonts w:ascii="Calibri" w:eastAsia="Calibri" w:hAnsi="Calibri" w:cs="Arial"/>
          <w:bCs/>
          <w:iCs/>
        </w:rPr>
        <w:t>,</w:t>
      </w:r>
      <w:r w:rsidRPr="004710BB">
        <w:rPr>
          <w:rFonts w:ascii="Calibri" w:eastAsia="Calibri" w:hAnsi="Calibri" w:cs="Arial"/>
          <w:bCs/>
          <w:iCs/>
        </w:rPr>
        <w:t xml:space="preserve"> αλλά συμβουλευτικά στις συνεδριάσεις τους</w:t>
      </w:r>
      <w:r>
        <w:rPr>
          <w:rFonts w:ascii="Calibri" w:eastAsia="Calibri" w:hAnsi="Calibri" w:cs="Arial"/>
          <w:bCs/>
          <w:iCs/>
        </w:rPr>
        <w:t>.</w:t>
      </w:r>
      <w:r w:rsidRPr="004710BB">
        <w:rPr>
          <w:rFonts w:ascii="Calibri" w:eastAsia="Calibri" w:hAnsi="Calibri" w:cs="Arial"/>
          <w:bCs/>
          <w:iCs/>
        </w:rPr>
        <w:t xml:space="preserve"> </w:t>
      </w:r>
    </w:p>
    <w:p w:rsidR="00142F23"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Επειδή ο χρόνος είναι λίγος</w:t>
      </w:r>
      <w:r w:rsidR="00142F23">
        <w:rPr>
          <w:rFonts w:ascii="Calibri" w:eastAsia="Calibri" w:hAnsi="Calibri" w:cs="Arial"/>
          <w:bCs/>
          <w:iCs/>
        </w:rPr>
        <w:t>,</w:t>
      </w:r>
      <w:r w:rsidRPr="004710BB">
        <w:rPr>
          <w:rFonts w:ascii="Calibri" w:eastAsia="Calibri" w:hAnsi="Calibri" w:cs="Arial"/>
          <w:bCs/>
          <w:iCs/>
        </w:rPr>
        <w:t xml:space="preserve"> θα ζητ</w:t>
      </w:r>
      <w:r>
        <w:rPr>
          <w:rFonts w:ascii="Calibri" w:eastAsia="Calibri" w:hAnsi="Calibri" w:cs="Arial"/>
          <w:bCs/>
          <w:iCs/>
        </w:rPr>
        <w:t>ήσω</w:t>
      </w:r>
      <w:r w:rsidRPr="004710BB">
        <w:rPr>
          <w:rFonts w:ascii="Calibri" w:eastAsia="Calibri" w:hAnsi="Calibri" w:cs="Arial"/>
          <w:bCs/>
          <w:iCs/>
        </w:rPr>
        <w:t xml:space="preserve"> την ανοχή </w:t>
      </w:r>
      <w:r>
        <w:rPr>
          <w:rFonts w:ascii="Calibri" w:eastAsia="Calibri" w:hAnsi="Calibri" w:cs="Arial"/>
          <w:bCs/>
          <w:iCs/>
        </w:rPr>
        <w:t>σας,</w:t>
      </w:r>
      <w:r w:rsidRPr="004710BB">
        <w:rPr>
          <w:rFonts w:ascii="Calibri" w:eastAsia="Calibri" w:hAnsi="Calibri" w:cs="Arial"/>
          <w:bCs/>
          <w:iCs/>
        </w:rPr>
        <w:t xml:space="preserve"> κύριε Πρόεδρε</w:t>
      </w:r>
      <w:r>
        <w:rPr>
          <w:rFonts w:ascii="Calibri" w:eastAsia="Calibri" w:hAnsi="Calibri" w:cs="Arial"/>
          <w:bCs/>
          <w:iCs/>
        </w:rPr>
        <w:t>,</w:t>
      </w:r>
      <w:r w:rsidRPr="004710BB">
        <w:rPr>
          <w:rFonts w:ascii="Calibri" w:eastAsia="Calibri" w:hAnsi="Calibri" w:cs="Arial"/>
          <w:bCs/>
          <w:iCs/>
        </w:rPr>
        <w:t xml:space="preserve"> για να επεκταθώ</w:t>
      </w:r>
      <w:r>
        <w:rPr>
          <w:rFonts w:ascii="Calibri" w:eastAsia="Calibri" w:hAnsi="Calibri" w:cs="Arial"/>
          <w:bCs/>
          <w:iCs/>
        </w:rPr>
        <w:t>.</w:t>
      </w:r>
      <w:r w:rsidRPr="004710BB">
        <w:rPr>
          <w:rFonts w:ascii="Calibri" w:eastAsia="Calibri" w:hAnsi="Calibri" w:cs="Arial"/>
          <w:bCs/>
          <w:iCs/>
        </w:rPr>
        <w:t xml:space="preserve"> Δεν θα μιλήσω αναλυτικά περισσότερο για το Πέμπτο Μέρος και το Φεστιβάλ Κινηματογράφου Θεσσαλονίκης και τις υπόλοιπες διατάξεις</w:t>
      </w:r>
      <w:r w:rsidR="00142F23">
        <w:rPr>
          <w:rFonts w:ascii="Calibri" w:eastAsia="Calibri" w:hAnsi="Calibri" w:cs="Arial"/>
          <w:bCs/>
          <w:iCs/>
        </w:rPr>
        <w:t>,</w:t>
      </w:r>
      <w:r w:rsidRPr="004710BB">
        <w:rPr>
          <w:rFonts w:ascii="Calibri" w:eastAsia="Calibri" w:hAnsi="Calibri" w:cs="Arial"/>
          <w:bCs/>
          <w:iCs/>
        </w:rPr>
        <w:t xml:space="preserve"> γιατί θα αναφερθεί φαντάζομαι και</w:t>
      </w:r>
      <w:r>
        <w:rPr>
          <w:rFonts w:ascii="Calibri" w:eastAsia="Calibri" w:hAnsi="Calibri" w:cs="Arial"/>
          <w:bCs/>
          <w:iCs/>
        </w:rPr>
        <w:t xml:space="preserve"> η κυρία</w:t>
      </w:r>
      <w:r w:rsidRPr="004710BB">
        <w:rPr>
          <w:rFonts w:ascii="Calibri" w:eastAsia="Calibri" w:hAnsi="Calibri" w:cs="Arial"/>
          <w:bCs/>
          <w:iCs/>
        </w:rPr>
        <w:t xml:space="preserve"> Υπουργός</w:t>
      </w:r>
      <w:r>
        <w:rPr>
          <w:rFonts w:ascii="Calibri" w:eastAsia="Calibri" w:hAnsi="Calibri" w:cs="Arial"/>
          <w:bCs/>
          <w:iCs/>
        </w:rPr>
        <w:t>.</w:t>
      </w:r>
      <w:r w:rsidRPr="004710BB">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4710BB">
        <w:rPr>
          <w:rFonts w:ascii="Calibri" w:eastAsia="Calibri" w:hAnsi="Calibri" w:cs="Arial"/>
          <w:bCs/>
          <w:iCs/>
        </w:rPr>
        <w:t>Εγώ θα ήθελα να πω</w:t>
      </w:r>
      <w:r w:rsidR="00142F23">
        <w:rPr>
          <w:rFonts w:ascii="Calibri" w:eastAsia="Calibri" w:hAnsi="Calibri" w:cs="Arial"/>
          <w:bCs/>
          <w:iCs/>
        </w:rPr>
        <w:t>,</w:t>
      </w:r>
      <w:r w:rsidRPr="004710BB">
        <w:rPr>
          <w:rFonts w:ascii="Calibri" w:eastAsia="Calibri" w:hAnsi="Calibri" w:cs="Arial"/>
          <w:bCs/>
          <w:iCs/>
        </w:rPr>
        <w:t xml:space="preserve"> προκειμένου να εξοικονομήσουμε χρόνο</w:t>
      </w:r>
      <w:r w:rsidR="00142F23">
        <w:rPr>
          <w:rFonts w:ascii="Calibri" w:eastAsia="Calibri" w:hAnsi="Calibri" w:cs="Arial"/>
          <w:bCs/>
          <w:iCs/>
        </w:rPr>
        <w:t>,</w:t>
      </w:r>
      <w:r w:rsidRPr="004710BB">
        <w:rPr>
          <w:rFonts w:ascii="Calibri" w:eastAsia="Calibri" w:hAnsi="Calibri" w:cs="Arial"/>
          <w:bCs/>
          <w:iCs/>
        </w:rPr>
        <w:t xml:space="preserve"> δύο πράγματα γι</w:t>
      </w:r>
      <w:r w:rsidR="002332C8">
        <w:rPr>
          <w:rFonts w:ascii="Calibri" w:eastAsia="Calibri" w:hAnsi="Calibri" w:cs="Arial"/>
          <w:bCs/>
          <w:iCs/>
        </w:rPr>
        <w:t>α τη Σ</w:t>
      </w:r>
      <w:r w:rsidRPr="004710BB">
        <w:rPr>
          <w:rFonts w:ascii="Calibri" w:eastAsia="Calibri" w:hAnsi="Calibri" w:cs="Arial"/>
          <w:bCs/>
          <w:iCs/>
        </w:rPr>
        <w:t>χολή</w:t>
      </w:r>
      <w:r>
        <w:rPr>
          <w:rFonts w:ascii="Calibri" w:eastAsia="Calibri" w:hAnsi="Calibri" w:cs="Arial"/>
          <w:bCs/>
          <w:iCs/>
        </w:rPr>
        <w:t>,</w:t>
      </w:r>
      <w:r w:rsidRPr="004710BB">
        <w:rPr>
          <w:rFonts w:ascii="Calibri" w:eastAsia="Calibri" w:hAnsi="Calibri" w:cs="Arial"/>
          <w:bCs/>
          <w:iCs/>
        </w:rPr>
        <w:t xml:space="preserve"> το Προπαρασκευαστικό και Επαγγελματικό Σχολείο Καλών Τεχνών της Τήνου</w:t>
      </w:r>
      <w:r>
        <w:rPr>
          <w:rFonts w:ascii="Calibri" w:eastAsia="Calibri" w:hAnsi="Calibri" w:cs="Arial"/>
          <w:bCs/>
          <w:iCs/>
        </w:rPr>
        <w:t>,</w:t>
      </w:r>
      <w:r w:rsidRPr="004710BB">
        <w:rPr>
          <w:rFonts w:ascii="Calibri" w:eastAsia="Calibri" w:hAnsi="Calibri" w:cs="Arial"/>
          <w:bCs/>
          <w:iCs/>
        </w:rPr>
        <w:t xml:space="preserve"> η οποία πέρα από την κτιριακή της αναβάθμιση σε ένα κτίριο</w:t>
      </w:r>
      <w:r w:rsidR="00142F23">
        <w:rPr>
          <w:rFonts w:ascii="Calibri" w:eastAsia="Calibri" w:hAnsi="Calibri" w:cs="Arial"/>
          <w:bCs/>
          <w:iCs/>
        </w:rPr>
        <w:t>,</w:t>
      </w:r>
      <w:r w:rsidRPr="004710BB">
        <w:rPr>
          <w:rFonts w:ascii="Calibri" w:eastAsia="Calibri" w:hAnsi="Calibri" w:cs="Arial"/>
          <w:bCs/>
          <w:iCs/>
        </w:rPr>
        <w:t xml:space="preserve"> το οποίο στεγαζόταν </w:t>
      </w:r>
      <w:r w:rsidR="00142F23">
        <w:rPr>
          <w:rFonts w:ascii="Calibri" w:eastAsia="Calibri" w:hAnsi="Calibri" w:cs="Arial"/>
          <w:bCs/>
          <w:iCs/>
        </w:rPr>
        <w:t>σ</w:t>
      </w:r>
      <w:r w:rsidRPr="004710BB">
        <w:rPr>
          <w:rFonts w:ascii="Calibri" w:eastAsia="Calibri" w:hAnsi="Calibri" w:cs="Arial"/>
          <w:bCs/>
          <w:iCs/>
        </w:rPr>
        <w:t>το Δημοτικό Σχολείο Θηλέων</w:t>
      </w:r>
      <w:r w:rsidR="005922B3">
        <w:rPr>
          <w:rFonts w:ascii="Calibri" w:eastAsia="Calibri" w:hAnsi="Calibri" w:cs="Arial"/>
          <w:bCs/>
          <w:iCs/>
        </w:rPr>
        <w:t>,</w:t>
      </w:r>
      <w:r w:rsidRPr="004710BB">
        <w:rPr>
          <w:rFonts w:ascii="Calibri" w:eastAsia="Calibri" w:hAnsi="Calibri" w:cs="Arial"/>
          <w:bCs/>
          <w:iCs/>
        </w:rPr>
        <w:t xml:space="preserve"> στην Τήνο </w:t>
      </w:r>
      <w:r>
        <w:rPr>
          <w:rFonts w:ascii="Calibri" w:eastAsia="Calibri" w:hAnsi="Calibri" w:cs="Arial"/>
          <w:bCs/>
          <w:iCs/>
        </w:rPr>
        <w:t>-</w:t>
      </w:r>
      <w:r w:rsidR="00142F23">
        <w:rPr>
          <w:rFonts w:ascii="Calibri" w:eastAsia="Calibri" w:hAnsi="Calibri" w:cs="Arial"/>
          <w:bCs/>
          <w:iCs/>
        </w:rPr>
        <w:t xml:space="preserve"> </w:t>
      </w:r>
      <w:r w:rsidRPr="004710BB">
        <w:rPr>
          <w:rFonts w:ascii="Calibri" w:eastAsia="Calibri" w:hAnsi="Calibri" w:cs="Arial"/>
          <w:bCs/>
          <w:iCs/>
        </w:rPr>
        <w:t>το 1832 είχε ανεγερθεί</w:t>
      </w:r>
      <w:r>
        <w:rPr>
          <w:rFonts w:ascii="Calibri" w:eastAsia="Calibri" w:hAnsi="Calibri" w:cs="Arial"/>
          <w:bCs/>
          <w:iCs/>
        </w:rPr>
        <w:t>-</w:t>
      </w:r>
      <w:r w:rsidRPr="004710BB">
        <w:rPr>
          <w:rFonts w:ascii="Calibri" w:eastAsia="Calibri" w:hAnsi="Calibri" w:cs="Arial"/>
          <w:bCs/>
          <w:iCs/>
        </w:rPr>
        <w:t xml:space="preserve"> και στο οποίο έρχεται με ένα πρόγραμμα το Ταμείο Ανάκαμψης και Ανθεκτικότητας 1</w:t>
      </w:r>
      <w:r>
        <w:rPr>
          <w:rFonts w:ascii="Calibri" w:eastAsia="Calibri" w:hAnsi="Calibri" w:cs="Arial"/>
          <w:bCs/>
          <w:iCs/>
        </w:rPr>
        <w:t xml:space="preserve">3.500.000 </w:t>
      </w:r>
      <w:r w:rsidRPr="004710BB">
        <w:rPr>
          <w:rFonts w:ascii="Calibri" w:eastAsia="Calibri" w:hAnsi="Calibri" w:cs="Arial"/>
          <w:bCs/>
          <w:iCs/>
        </w:rPr>
        <w:t xml:space="preserve">να αναβαθμιστεί η </w:t>
      </w:r>
      <w:r w:rsidR="00142F23">
        <w:rPr>
          <w:rFonts w:ascii="Calibri" w:eastAsia="Calibri" w:hAnsi="Calibri" w:cs="Arial"/>
          <w:bCs/>
          <w:iCs/>
        </w:rPr>
        <w:t>Σ</w:t>
      </w:r>
      <w:r w:rsidRPr="004710BB">
        <w:rPr>
          <w:rFonts w:ascii="Calibri" w:eastAsia="Calibri" w:hAnsi="Calibri" w:cs="Arial"/>
          <w:bCs/>
          <w:iCs/>
        </w:rPr>
        <w:t xml:space="preserve">χολή και να δημιουργήσει ένα χώρο </w:t>
      </w:r>
      <w:r>
        <w:rPr>
          <w:rFonts w:ascii="Calibri" w:eastAsia="Calibri" w:hAnsi="Calibri" w:cs="Arial"/>
          <w:bCs/>
          <w:iCs/>
        </w:rPr>
        <w:t>2.500</w:t>
      </w:r>
      <w:r w:rsidRPr="004710BB">
        <w:rPr>
          <w:rFonts w:ascii="Calibri" w:eastAsia="Calibri" w:hAnsi="Calibri" w:cs="Arial"/>
          <w:bCs/>
          <w:iCs/>
        </w:rPr>
        <w:t xml:space="preserve"> τετραγωνικών </w:t>
      </w:r>
      <w:r>
        <w:rPr>
          <w:rFonts w:ascii="Calibri" w:eastAsia="Calibri" w:hAnsi="Calibri" w:cs="Arial"/>
          <w:bCs/>
          <w:iCs/>
        </w:rPr>
        <w:t>μέτρων</w:t>
      </w:r>
      <w:r w:rsidR="00142F23">
        <w:rPr>
          <w:rFonts w:ascii="Calibri" w:eastAsia="Calibri" w:hAnsi="Calibri" w:cs="Arial"/>
          <w:bCs/>
          <w:iCs/>
        </w:rPr>
        <w:t>,</w:t>
      </w:r>
      <w:r>
        <w:rPr>
          <w:rFonts w:ascii="Calibri" w:eastAsia="Calibri" w:hAnsi="Calibri" w:cs="Arial"/>
          <w:bCs/>
          <w:iCs/>
        </w:rPr>
        <w:t xml:space="preserve"> ό</w:t>
      </w:r>
      <w:r w:rsidRPr="004710BB">
        <w:rPr>
          <w:rFonts w:ascii="Calibri" w:eastAsia="Calibri" w:hAnsi="Calibri" w:cs="Arial"/>
          <w:bCs/>
          <w:iCs/>
        </w:rPr>
        <w:t>που θα μπορούν οι σπουδαστές να αναπτύξουν ακόμη περισσότερο τις δεξιότητές τους και την καλλιτεχνική τους αναβάθμιση</w:t>
      </w:r>
      <w:r>
        <w:rPr>
          <w:rFonts w:ascii="Calibri" w:eastAsia="Calibri" w:hAnsi="Calibri" w:cs="Arial"/>
          <w:bCs/>
          <w:iCs/>
        </w:rPr>
        <w:t>.</w:t>
      </w:r>
      <w:r w:rsidR="00142F23">
        <w:rPr>
          <w:rFonts w:ascii="Calibri" w:eastAsia="Calibri" w:hAnsi="Calibri" w:cs="Arial"/>
          <w:bCs/>
          <w:iCs/>
        </w:rPr>
        <w:t xml:space="preserve"> Πλέον η Σ</w:t>
      </w:r>
      <w:r w:rsidRPr="004710BB">
        <w:rPr>
          <w:rFonts w:ascii="Calibri" w:eastAsia="Calibri" w:hAnsi="Calibri" w:cs="Arial"/>
          <w:bCs/>
          <w:iCs/>
        </w:rPr>
        <w:t>χολή αποκτά επαγγελματική διαβάθμιση</w:t>
      </w:r>
      <w:r w:rsidR="005922B3">
        <w:rPr>
          <w:rFonts w:ascii="Calibri" w:eastAsia="Calibri" w:hAnsi="Calibri" w:cs="Arial"/>
          <w:bCs/>
          <w:iCs/>
        </w:rPr>
        <w:t>,</w:t>
      </w:r>
      <w:r w:rsidRPr="004710BB">
        <w:rPr>
          <w:rFonts w:ascii="Calibri" w:eastAsia="Calibri" w:hAnsi="Calibri" w:cs="Arial"/>
          <w:bCs/>
          <w:iCs/>
        </w:rPr>
        <w:t xml:space="preserve"> στο επίπεδο 5 και επίσης αποκτούν εκπαιδευτικές μονάδες οι σπουδαστές</w:t>
      </w:r>
      <w:r>
        <w:rPr>
          <w:rFonts w:ascii="Calibri" w:eastAsia="Calibri" w:hAnsi="Calibri" w:cs="Arial"/>
          <w:bCs/>
          <w:iCs/>
        </w:rPr>
        <w:t>,</w:t>
      </w:r>
      <w:r w:rsidRPr="004710BB">
        <w:rPr>
          <w:rFonts w:ascii="Calibri" w:eastAsia="Calibri" w:hAnsi="Calibri" w:cs="Arial"/>
          <w:bCs/>
          <w:iCs/>
        </w:rPr>
        <w:t xml:space="preserve"> οι οποίοι αποφοιτούν</w:t>
      </w:r>
      <w:r>
        <w:rPr>
          <w:rFonts w:ascii="Calibri" w:eastAsia="Calibri" w:hAnsi="Calibri" w:cs="Arial"/>
          <w:bCs/>
          <w:iCs/>
        </w:rPr>
        <w:t>.</w:t>
      </w:r>
      <w:r w:rsidRPr="004710BB">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 xml:space="preserve">Δίνεται </w:t>
      </w:r>
      <w:r>
        <w:rPr>
          <w:rFonts w:ascii="Calibri" w:hAnsi="Calibri" w:cs="Calibri"/>
        </w:rPr>
        <w:t>επίσης</w:t>
      </w:r>
      <w:r w:rsidRPr="002A312F">
        <w:rPr>
          <w:rFonts w:ascii="Calibri" w:hAnsi="Calibri" w:cs="Calibri"/>
        </w:rPr>
        <w:t xml:space="preserve"> η δυνατότητα </w:t>
      </w:r>
      <w:r>
        <w:rPr>
          <w:rFonts w:ascii="Calibri" w:hAnsi="Calibri" w:cs="Calibri"/>
        </w:rPr>
        <w:t>-</w:t>
      </w:r>
      <w:r w:rsidR="00247C8E">
        <w:rPr>
          <w:rFonts w:ascii="Calibri" w:hAnsi="Calibri" w:cs="Calibri"/>
        </w:rPr>
        <w:t xml:space="preserve"> </w:t>
      </w:r>
      <w:r w:rsidRPr="002A312F">
        <w:rPr>
          <w:rFonts w:ascii="Calibri" w:hAnsi="Calibri" w:cs="Calibri"/>
        </w:rPr>
        <w:t>και αυτό είναι πολύ σημαντικό</w:t>
      </w:r>
      <w:r w:rsidR="00247C8E">
        <w:rPr>
          <w:rFonts w:ascii="Calibri" w:hAnsi="Calibri" w:cs="Calibri"/>
        </w:rPr>
        <w:t xml:space="preserve"> </w:t>
      </w:r>
      <w:r>
        <w:rPr>
          <w:rFonts w:ascii="Calibri" w:hAnsi="Calibri" w:cs="Calibri"/>
        </w:rPr>
        <w:t>-</w:t>
      </w:r>
      <w:r w:rsidRPr="002A312F">
        <w:rPr>
          <w:rFonts w:ascii="Calibri" w:hAnsi="Calibri" w:cs="Calibri"/>
        </w:rPr>
        <w:t xml:space="preserve"> σε τρεις</w:t>
      </w:r>
      <w:r>
        <w:rPr>
          <w:rFonts w:ascii="Calibri" w:hAnsi="Calibri" w:cs="Calibri"/>
        </w:rPr>
        <w:t xml:space="preserve"> (3)</w:t>
      </w:r>
      <w:r w:rsidRPr="002A312F">
        <w:rPr>
          <w:rFonts w:ascii="Calibri" w:hAnsi="Calibri" w:cs="Calibri"/>
        </w:rPr>
        <w:t xml:space="preserve"> από τους σπουδαστές</w:t>
      </w:r>
      <w:r w:rsidR="00247C8E">
        <w:rPr>
          <w:rFonts w:ascii="Calibri" w:hAnsi="Calibri" w:cs="Calibri"/>
        </w:rPr>
        <w:t>,</w:t>
      </w:r>
      <w:r w:rsidRPr="002A312F">
        <w:rPr>
          <w:rFonts w:ascii="Calibri" w:hAnsi="Calibri" w:cs="Calibri"/>
        </w:rPr>
        <w:t xml:space="preserve"> που τελειώνουν</w:t>
      </w:r>
      <w:r w:rsidR="00247C8E">
        <w:rPr>
          <w:rFonts w:ascii="Calibri" w:hAnsi="Calibri" w:cs="Calibri"/>
        </w:rPr>
        <w:t>,</w:t>
      </w:r>
      <w:r w:rsidRPr="002A312F">
        <w:rPr>
          <w:rFonts w:ascii="Calibri" w:hAnsi="Calibri" w:cs="Calibri"/>
        </w:rPr>
        <w:t xml:space="preserve"> ν</w:t>
      </w:r>
      <w:r>
        <w:rPr>
          <w:rFonts w:ascii="Calibri" w:hAnsi="Calibri" w:cs="Calibri"/>
        </w:rPr>
        <w:t>α μπαίνουν άνευ εξετάσεων στην Ανωτάτη Σχολή Καλών Τ</w:t>
      </w:r>
      <w:r w:rsidRPr="002A312F">
        <w:rPr>
          <w:rFonts w:ascii="Calibri" w:hAnsi="Calibri" w:cs="Calibri"/>
        </w:rPr>
        <w:t>εχνών και πλέον φαίνεται έμπρακτα</w:t>
      </w:r>
      <w:r>
        <w:rPr>
          <w:rFonts w:ascii="Calibri" w:hAnsi="Calibri" w:cs="Calibri"/>
        </w:rPr>
        <w:t xml:space="preserve"> </w:t>
      </w:r>
      <w:r w:rsidRPr="002A312F">
        <w:rPr>
          <w:rFonts w:ascii="Calibri" w:hAnsi="Calibri" w:cs="Calibri"/>
        </w:rPr>
        <w:t>από τη στιγμή</w:t>
      </w:r>
      <w:r w:rsidR="00247C8E">
        <w:rPr>
          <w:rFonts w:ascii="Calibri" w:hAnsi="Calibri" w:cs="Calibri"/>
        </w:rPr>
        <w:t>,</w:t>
      </w:r>
      <w:r w:rsidRPr="002A312F">
        <w:rPr>
          <w:rFonts w:ascii="Calibri" w:hAnsi="Calibri" w:cs="Calibri"/>
        </w:rPr>
        <w:t xml:space="preserve"> που θα μπορούν οι φοιτητές να ενταχθούν με το υπάρχον καθεστώς</w:t>
      </w:r>
      <w:r>
        <w:rPr>
          <w:rFonts w:ascii="Calibri" w:hAnsi="Calibri" w:cs="Calibri"/>
        </w:rPr>
        <w:t>,</w:t>
      </w:r>
      <w:r w:rsidRPr="002A312F">
        <w:rPr>
          <w:rFonts w:ascii="Calibri" w:hAnsi="Calibri" w:cs="Calibri"/>
        </w:rPr>
        <w:t xml:space="preserve"> να συμμετέχουν σε διαγωνισμού</w:t>
      </w:r>
      <w:r>
        <w:rPr>
          <w:rFonts w:ascii="Calibri" w:hAnsi="Calibri" w:cs="Calibri"/>
        </w:rPr>
        <w:t>ς του Υπουργείου Πολιτισμού ως Δ</w:t>
      </w:r>
      <w:r w:rsidRPr="002A312F">
        <w:rPr>
          <w:rFonts w:ascii="Calibri" w:hAnsi="Calibri" w:cs="Calibri"/>
        </w:rPr>
        <w:t xml:space="preserve">Ε </w:t>
      </w:r>
      <w:proofErr w:type="spellStart"/>
      <w:r>
        <w:rPr>
          <w:rFonts w:ascii="Calibri" w:hAnsi="Calibri" w:cs="Calibri"/>
        </w:rPr>
        <w:t>μαρμαροτεχνίτες</w:t>
      </w:r>
      <w:proofErr w:type="spellEnd"/>
      <w:r>
        <w:rPr>
          <w:rFonts w:ascii="Calibri" w:hAnsi="Calibri" w:cs="Calibri"/>
        </w:rPr>
        <w:t>,</w:t>
      </w:r>
      <w:r w:rsidRPr="002A312F">
        <w:rPr>
          <w:rFonts w:ascii="Calibri" w:hAnsi="Calibri" w:cs="Calibri"/>
        </w:rPr>
        <w:t xml:space="preserve"> αποκτούν ουσιαστικά και επαγγελματικά δικαιώματα</w:t>
      </w:r>
      <w:r>
        <w:rPr>
          <w:rFonts w:ascii="Calibri" w:hAnsi="Calibri" w:cs="Calibri"/>
        </w:rPr>
        <w:t>,</w:t>
      </w:r>
      <w:r w:rsidRPr="002A312F">
        <w:rPr>
          <w:rFonts w:ascii="Calibri" w:hAnsi="Calibri" w:cs="Calibri"/>
        </w:rPr>
        <w:t xml:space="preserve"> ενώ επίσης μπορούν γι</w:t>
      </w:r>
      <w:r>
        <w:rPr>
          <w:rFonts w:ascii="Calibri" w:hAnsi="Calibri" w:cs="Calibri"/>
        </w:rPr>
        <w:t>α πρώτη φορά να εγγράφονται</w:t>
      </w:r>
      <w:r w:rsidR="00835025">
        <w:rPr>
          <w:rFonts w:ascii="Calibri" w:hAnsi="Calibri" w:cs="Calibri"/>
        </w:rPr>
        <w:t>,</w:t>
      </w:r>
      <w:r>
        <w:rPr>
          <w:rFonts w:ascii="Calibri" w:hAnsi="Calibri" w:cs="Calibri"/>
        </w:rPr>
        <w:t xml:space="preserve"> ως Απόφοιτοι της Σχολής στο Επιμελητήριο Εικαστικών Τ</w:t>
      </w:r>
      <w:r w:rsidRPr="002A312F">
        <w:rPr>
          <w:rFonts w:ascii="Calibri" w:hAnsi="Calibri" w:cs="Calibri"/>
        </w:rPr>
        <w:t>εχνών Ελλάδος</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Θα ήθελα να πω και δυ</w:t>
      </w:r>
      <w:r>
        <w:rPr>
          <w:rFonts w:ascii="Calibri" w:hAnsi="Calibri" w:cs="Calibri"/>
        </w:rPr>
        <w:t>ο λόγια για τα Θεατρικά Β</w:t>
      </w:r>
      <w:r w:rsidRPr="002A312F">
        <w:rPr>
          <w:rFonts w:ascii="Calibri" w:hAnsi="Calibri" w:cs="Calibri"/>
        </w:rPr>
        <w:t>ραβεία</w:t>
      </w:r>
      <w:r>
        <w:rPr>
          <w:rFonts w:ascii="Calibri" w:hAnsi="Calibri" w:cs="Calibri"/>
        </w:rPr>
        <w:t>, το</w:t>
      </w:r>
      <w:r w:rsidRPr="002A312F">
        <w:rPr>
          <w:rFonts w:ascii="Calibri" w:hAnsi="Calibri" w:cs="Calibri"/>
        </w:rPr>
        <w:t xml:space="preserve"> </w:t>
      </w:r>
      <w:r>
        <w:rPr>
          <w:rFonts w:ascii="Calibri" w:hAnsi="Calibri" w:cs="Calibri"/>
        </w:rPr>
        <w:t>«</w:t>
      </w:r>
      <w:r w:rsidRPr="002A312F">
        <w:rPr>
          <w:rFonts w:ascii="Calibri" w:hAnsi="Calibri" w:cs="Calibri"/>
        </w:rPr>
        <w:t>Μελίνα Μερκούρη</w:t>
      </w:r>
      <w:r>
        <w:rPr>
          <w:rFonts w:ascii="Calibri" w:hAnsi="Calibri" w:cs="Calibri"/>
        </w:rPr>
        <w:t>»</w:t>
      </w:r>
      <w:r w:rsidRPr="002A312F">
        <w:rPr>
          <w:rFonts w:ascii="Calibri" w:hAnsi="Calibri" w:cs="Calibri"/>
        </w:rPr>
        <w:t xml:space="preserve"> και </w:t>
      </w:r>
      <w:r>
        <w:rPr>
          <w:rFonts w:ascii="Calibri" w:hAnsi="Calibri" w:cs="Calibri"/>
        </w:rPr>
        <w:t>«</w:t>
      </w:r>
      <w:r w:rsidRPr="002A312F">
        <w:rPr>
          <w:rFonts w:ascii="Calibri" w:hAnsi="Calibri" w:cs="Calibri"/>
        </w:rPr>
        <w:t>Δημήτρης Χορν</w:t>
      </w:r>
      <w:r>
        <w:rPr>
          <w:rFonts w:ascii="Calibri" w:hAnsi="Calibri" w:cs="Calibri"/>
        </w:rPr>
        <w:t>», τα οποία τ</w:t>
      </w:r>
      <w:r w:rsidRPr="002A312F">
        <w:rPr>
          <w:rFonts w:ascii="Calibri" w:hAnsi="Calibri" w:cs="Calibri"/>
        </w:rPr>
        <w:t>α αναλαμβάνε</w:t>
      </w:r>
      <w:r>
        <w:rPr>
          <w:rFonts w:ascii="Calibri" w:hAnsi="Calibri" w:cs="Calibri"/>
        </w:rPr>
        <w:t>ι το Υπουργείο Π</w:t>
      </w:r>
      <w:r w:rsidRPr="002A312F">
        <w:rPr>
          <w:rFonts w:ascii="Calibri" w:hAnsi="Calibri" w:cs="Calibri"/>
        </w:rPr>
        <w:t>ολιτισμού και θα χάνονταν για τους νέους ανθρώπους</w:t>
      </w:r>
      <w:r>
        <w:rPr>
          <w:rFonts w:ascii="Calibri" w:hAnsi="Calibri" w:cs="Calibri"/>
        </w:rPr>
        <w:t>, εάν δεν τα αναλάμβανε το Υ</w:t>
      </w:r>
      <w:r w:rsidRPr="002A312F">
        <w:rPr>
          <w:rFonts w:ascii="Calibri" w:hAnsi="Calibri" w:cs="Calibri"/>
        </w:rPr>
        <w:t>πουργείο</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Θέλω να κάνω μια μικρή αναφορά και επισήμανση και στο κομμάτι της πειρατείας</w:t>
      </w:r>
      <w:r>
        <w:rPr>
          <w:rFonts w:ascii="Calibri" w:hAnsi="Calibri" w:cs="Calibri"/>
        </w:rPr>
        <w:t>,</w:t>
      </w:r>
      <w:r w:rsidRPr="002A312F">
        <w:rPr>
          <w:rFonts w:ascii="Calibri" w:hAnsi="Calibri" w:cs="Calibri"/>
        </w:rPr>
        <w:t xml:space="preserve"> που αποτελεί μάστιγα για την κοινωνία</w:t>
      </w:r>
      <w:r>
        <w:rPr>
          <w:rFonts w:ascii="Calibri" w:hAnsi="Calibri" w:cs="Calibri"/>
        </w:rPr>
        <w:t>.</w:t>
      </w:r>
      <w:r w:rsidRPr="002A312F">
        <w:rPr>
          <w:rFonts w:ascii="Calibri" w:hAnsi="Calibri" w:cs="Calibri"/>
        </w:rPr>
        <w:t xml:space="preserve"> </w:t>
      </w:r>
      <w:r>
        <w:rPr>
          <w:rFonts w:ascii="Calibri" w:hAnsi="Calibri" w:cs="Calibri"/>
        </w:rPr>
        <w:t xml:space="preserve">Εδώ, </w:t>
      </w:r>
      <w:r w:rsidRPr="002A312F">
        <w:rPr>
          <w:rFonts w:ascii="Calibri" w:hAnsi="Calibri" w:cs="Calibri"/>
        </w:rPr>
        <w:t>θέλω να κάνω την επισήμανση</w:t>
      </w:r>
      <w:r>
        <w:rPr>
          <w:rFonts w:ascii="Calibri" w:hAnsi="Calibri" w:cs="Calibri"/>
        </w:rPr>
        <w:t>,</w:t>
      </w:r>
      <w:r w:rsidRPr="002A312F">
        <w:rPr>
          <w:rFonts w:ascii="Calibri" w:hAnsi="Calibri" w:cs="Calibri"/>
        </w:rPr>
        <w:t xml:space="preserve"> ότι δεν είναι δυνατόν </w:t>
      </w:r>
      <w:r>
        <w:rPr>
          <w:rFonts w:ascii="Calibri" w:hAnsi="Calibri" w:cs="Calibri"/>
        </w:rPr>
        <w:t xml:space="preserve">ο </w:t>
      </w:r>
      <w:r w:rsidRPr="002A312F">
        <w:rPr>
          <w:rFonts w:ascii="Calibri" w:hAnsi="Calibri" w:cs="Calibri"/>
        </w:rPr>
        <w:t>χρήστης να μην γνωρίζει από πού προμηθεύεται τον εξοπλισμό</w:t>
      </w:r>
      <w:r>
        <w:rPr>
          <w:rFonts w:ascii="Calibri" w:hAnsi="Calibri" w:cs="Calibri"/>
        </w:rPr>
        <w:t xml:space="preserve"> ή</w:t>
      </w:r>
      <w:r w:rsidRPr="002A312F">
        <w:rPr>
          <w:rFonts w:ascii="Calibri" w:hAnsi="Calibri" w:cs="Calibri"/>
        </w:rPr>
        <w:t xml:space="preserve"> το λογισμικό και να μην ξέρει ότι παρανομεί</w:t>
      </w:r>
      <w:r>
        <w:rPr>
          <w:rFonts w:ascii="Calibri" w:hAnsi="Calibri" w:cs="Calibri"/>
        </w:rPr>
        <w:t>.</w:t>
      </w:r>
      <w:r w:rsidRPr="002A312F">
        <w:rPr>
          <w:rFonts w:ascii="Calibri" w:hAnsi="Calibri" w:cs="Calibri"/>
        </w:rPr>
        <w:t xml:space="preserve"> Δεν είναι δυνατόν να συμβαίνει αυτό</w:t>
      </w:r>
      <w:r>
        <w:rPr>
          <w:rFonts w:ascii="Calibri" w:hAnsi="Calibri" w:cs="Calibri"/>
        </w:rPr>
        <w:t>.</w:t>
      </w:r>
      <w:r w:rsidRPr="002A312F">
        <w:rPr>
          <w:rFonts w:ascii="Calibri" w:hAnsi="Calibri" w:cs="Calibri"/>
        </w:rPr>
        <w:t xml:space="preserve"> Ξέρουμε όλοι ότι όταν υπογράφεις μία σύμβαση με έναν πάροχο</w:t>
      </w:r>
      <w:r>
        <w:rPr>
          <w:rFonts w:ascii="Calibri" w:hAnsi="Calibri" w:cs="Calibri"/>
        </w:rPr>
        <w:t>,</w:t>
      </w:r>
      <w:r w:rsidRPr="002A312F">
        <w:rPr>
          <w:rFonts w:ascii="Calibri" w:hAnsi="Calibri" w:cs="Calibri"/>
        </w:rPr>
        <w:t xml:space="preserve"> γν</w:t>
      </w:r>
      <w:r>
        <w:rPr>
          <w:rFonts w:ascii="Calibri" w:hAnsi="Calibri" w:cs="Calibri"/>
        </w:rPr>
        <w:t>ωρίζεις ότι αυτό θα περιλαμβάνει μί</w:t>
      </w:r>
      <w:r w:rsidRPr="002A312F">
        <w:rPr>
          <w:rFonts w:ascii="Calibri" w:hAnsi="Calibri" w:cs="Calibri"/>
        </w:rPr>
        <w:t>α συνδρομή</w:t>
      </w:r>
      <w:r>
        <w:rPr>
          <w:rFonts w:ascii="Calibri" w:hAnsi="Calibri" w:cs="Calibri"/>
        </w:rPr>
        <w:t>. Π</w:t>
      </w:r>
      <w:r w:rsidRPr="002A312F">
        <w:rPr>
          <w:rFonts w:ascii="Calibri" w:hAnsi="Calibri" w:cs="Calibri"/>
        </w:rPr>
        <w:t>ροφανώς</w:t>
      </w:r>
      <w:r w:rsidR="00835025">
        <w:rPr>
          <w:rFonts w:ascii="Calibri" w:hAnsi="Calibri" w:cs="Calibri"/>
        </w:rPr>
        <w:t>,</w:t>
      </w:r>
      <w:r w:rsidRPr="002A312F">
        <w:rPr>
          <w:rFonts w:ascii="Calibri" w:hAnsi="Calibri" w:cs="Calibri"/>
        </w:rPr>
        <w:t xml:space="preserve"> όλα αυτά απαλείφ</w:t>
      </w:r>
      <w:r>
        <w:rPr>
          <w:rFonts w:ascii="Calibri" w:hAnsi="Calibri" w:cs="Calibri"/>
        </w:rPr>
        <w:t>οντ</w:t>
      </w:r>
      <w:r w:rsidRPr="002A312F">
        <w:rPr>
          <w:rFonts w:ascii="Calibri" w:hAnsi="Calibri" w:cs="Calibri"/>
        </w:rPr>
        <w:t>αι</w:t>
      </w:r>
      <w:r w:rsidR="00835025">
        <w:rPr>
          <w:rFonts w:ascii="Calibri" w:hAnsi="Calibri" w:cs="Calibri"/>
        </w:rPr>
        <w:t>,</w:t>
      </w:r>
      <w:r>
        <w:rPr>
          <w:rFonts w:ascii="Calibri" w:hAnsi="Calibri" w:cs="Calibri"/>
        </w:rPr>
        <w:t xml:space="preserve"> </w:t>
      </w:r>
      <w:r w:rsidRPr="002A312F">
        <w:rPr>
          <w:rFonts w:ascii="Calibri" w:hAnsi="Calibri" w:cs="Calibri"/>
        </w:rPr>
        <w:t>όταν παρανομεί</w:t>
      </w:r>
      <w:r>
        <w:rPr>
          <w:rFonts w:ascii="Calibri" w:hAnsi="Calibri" w:cs="Calibri"/>
        </w:rPr>
        <w:t>.</w:t>
      </w:r>
      <w:r w:rsidRPr="002A312F">
        <w:rPr>
          <w:rFonts w:ascii="Calibri" w:hAnsi="Calibri" w:cs="Calibri"/>
        </w:rPr>
        <w:t xml:space="preserve"> Επομένως</w:t>
      </w:r>
      <w:r>
        <w:rPr>
          <w:rFonts w:ascii="Calibri" w:hAnsi="Calibri" w:cs="Calibri"/>
        </w:rPr>
        <w:t>,</w:t>
      </w:r>
      <w:r w:rsidRPr="002A312F">
        <w:rPr>
          <w:rFonts w:ascii="Calibri" w:hAnsi="Calibri" w:cs="Calibri"/>
        </w:rPr>
        <w:t xml:space="preserve"> σωστά θα τιμωρείται και ο παραβάτης</w:t>
      </w:r>
      <w:r>
        <w:rPr>
          <w:rFonts w:ascii="Calibri" w:hAnsi="Calibri" w:cs="Calibri"/>
        </w:rPr>
        <w:t>,</w:t>
      </w:r>
      <w:r w:rsidRPr="002A312F">
        <w:rPr>
          <w:rFonts w:ascii="Calibri" w:hAnsi="Calibri" w:cs="Calibri"/>
        </w:rPr>
        <w:t xml:space="preserve"> ο χρήστης της </w:t>
      </w:r>
      <w:r>
        <w:rPr>
          <w:rFonts w:ascii="Calibri" w:hAnsi="Calibri" w:cs="Calibri"/>
        </w:rPr>
        <w:t>-</w:t>
      </w:r>
      <w:r w:rsidRPr="002A312F">
        <w:rPr>
          <w:rFonts w:ascii="Calibri" w:hAnsi="Calibri" w:cs="Calibri"/>
        </w:rPr>
        <w:t>εντός εισαγωγικών</w:t>
      </w:r>
      <w:r>
        <w:rPr>
          <w:rFonts w:ascii="Calibri" w:hAnsi="Calibri" w:cs="Calibri"/>
        </w:rPr>
        <w:t>-</w:t>
      </w:r>
      <w:r w:rsidRPr="002A312F">
        <w:rPr>
          <w:rFonts w:ascii="Calibri" w:hAnsi="Calibri" w:cs="Calibri"/>
        </w:rPr>
        <w:t xml:space="preserve"> </w:t>
      </w:r>
      <w:r>
        <w:rPr>
          <w:rFonts w:ascii="Calibri" w:hAnsi="Calibri" w:cs="Calibri"/>
        </w:rPr>
        <w:t>«</w:t>
      </w:r>
      <w:r w:rsidRPr="002A312F">
        <w:rPr>
          <w:rFonts w:ascii="Calibri" w:hAnsi="Calibri" w:cs="Calibri"/>
        </w:rPr>
        <w:t>υπηρεσίας</w:t>
      </w:r>
      <w:r>
        <w:rPr>
          <w:rFonts w:ascii="Calibri" w:hAnsi="Calibri" w:cs="Calibri"/>
        </w:rPr>
        <w:t>»,</w:t>
      </w:r>
      <w:r w:rsidRPr="002A312F">
        <w:rPr>
          <w:rFonts w:ascii="Calibri" w:hAnsi="Calibri" w:cs="Calibri"/>
        </w:rPr>
        <w:t xml:space="preserve"> αλλά και ο πάροχος του παράνομου υλικού</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Τέλος</w:t>
      </w:r>
      <w:r w:rsidR="00835025">
        <w:rPr>
          <w:rFonts w:ascii="Calibri" w:hAnsi="Calibri" w:cs="Calibri"/>
        </w:rPr>
        <w:t>,</w:t>
      </w:r>
      <w:r w:rsidRPr="002A312F">
        <w:rPr>
          <w:rFonts w:ascii="Calibri" w:hAnsi="Calibri" w:cs="Calibri"/>
        </w:rPr>
        <w:t xml:space="preserve"> θέλω να κάνω μια μικρή αναφορά για το Σούλι</w:t>
      </w:r>
      <w:r>
        <w:rPr>
          <w:rFonts w:ascii="Calibri" w:hAnsi="Calibri" w:cs="Calibri"/>
        </w:rPr>
        <w:t xml:space="preserve">, όπου είδαμε, </w:t>
      </w:r>
      <w:r w:rsidRPr="002A312F">
        <w:rPr>
          <w:rFonts w:ascii="Calibri" w:hAnsi="Calibri" w:cs="Calibri"/>
        </w:rPr>
        <w:t xml:space="preserve">όπως </w:t>
      </w:r>
      <w:r>
        <w:rPr>
          <w:rFonts w:ascii="Calibri" w:hAnsi="Calibri" w:cs="Calibri"/>
        </w:rPr>
        <w:t xml:space="preserve">και </w:t>
      </w:r>
      <w:r w:rsidRPr="002A312F">
        <w:rPr>
          <w:rFonts w:ascii="Calibri" w:hAnsi="Calibri" w:cs="Calibri"/>
        </w:rPr>
        <w:t>στις περισσότερες διατάξεις του νομοσχεδίου</w:t>
      </w:r>
      <w:r>
        <w:rPr>
          <w:rFonts w:ascii="Calibri" w:hAnsi="Calibri" w:cs="Calibri"/>
        </w:rPr>
        <w:t>,</w:t>
      </w:r>
      <w:r w:rsidRPr="002A312F">
        <w:rPr>
          <w:rFonts w:ascii="Calibri" w:hAnsi="Calibri" w:cs="Calibri"/>
        </w:rPr>
        <w:t xml:space="preserve"> την καθολική αποδοχή των φορέων</w:t>
      </w:r>
      <w:r>
        <w:rPr>
          <w:rFonts w:ascii="Calibri" w:hAnsi="Calibri" w:cs="Calibri"/>
        </w:rPr>
        <w:t>,</w:t>
      </w:r>
      <w:r w:rsidRPr="002A312F">
        <w:rPr>
          <w:rFonts w:ascii="Calibri" w:hAnsi="Calibri" w:cs="Calibri"/>
        </w:rPr>
        <w:t xml:space="preserve"> προκει</w:t>
      </w:r>
      <w:r>
        <w:rPr>
          <w:rFonts w:ascii="Calibri" w:hAnsi="Calibri" w:cs="Calibri"/>
        </w:rPr>
        <w:t xml:space="preserve">μένου η περιοχή αυτή επιτέλους να ανακαινιστεί, </w:t>
      </w:r>
      <w:r w:rsidRPr="002A312F">
        <w:rPr>
          <w:rFonts w:ascii="Calibri" w:hAnsi="Calibri" w:cs="Calibri"/>
        </w:rPr>
        <w:t>να εκσυγχρονιστεί</w:t>
      </w:r>
      <w:r>
        <w:rPr>
          <w:rFonts w:ascii="Calibri" w:hAnsi="Calibri" w:cs="Calibri"/>
        </w:rPr>
        <w:t>,</w:t>
      </w:r>
      <w:r w:rsidRPr="002A312F">
        <w:rPr>
          <w:rFonts w:ascii="Calibri" w:hAnsi="Calibri" w:cs="Calibri"/>
        </w:rPr>
        <w:t xml:space="preserve"> να ξαναζωντανέψει και να επιστρέψουν οι άνθρωποι και στις κατοικίες και σε δραστηριότητες</w:t>
      </w:r>
      <w:r>
        <w:rPr>
          <w:rFonts w:ascii="Calibri" w:hAnsi="Calibri" w:cs="Calibri"/>
        </w:rPr>
        <w:t>,</w:t>
      </w:r>
      <w:r w:rsidRPr="002A312F">
        <w:rPr>
          <w:rFonts w:ascii="Calibri" w:hAnsi="Calibri" w:cs="Calibri"/>
        </w:rPr>
        <w:t xml:space="preserve"> που θα φέρνουν επισκεψιμότητα στον τόπο</w:t>
      </w:r>
      <w:r>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Pr>
          <w:rFonts w:ascii="Calibri" w:hAnsi="Calibri" w:cs="Calibri"/>
        </w:rPr>
        <w:t>Θέλω</w:t>
      </w:r>
      <w:r w:rsidRPr="002A312F">
        <w:rPr>
          <w:rFonts w:ascii="Calibri" w:hAnsi="Calibri" w:cs="Calibri"/>
        </w:rPr>
        <w:t xml:space="preserve"> να εξάρ</w:t>
      </w:r>
      <w:r>
        <w:rPr>
          <w:rFonts w:ascii="Calibri" w:hAnsi="Calibri" w:cs="Calibri"/>
        </w:rPr>
        <w:t>ω</w:t>
      </w:r>
      <w:r w:rsidRPr="002A312F">
        <w:rPr>
          <w:rFonts w:ascii="Calibri" w:hAnsi="Calibri" w:cs="Calibri"/>
        </w:rPr>
        <w:t xml:space="preserve"> τη σημαντική παρέμ</w:t>
      </w:r>
      <w:r>
        <w:rPr>
          <w:rFonts w:ascii="Calibri" w:hAnsi="Calibri" w:cs="Calibri"/>
        </w:rPr>
        <w:t>βαση</w:t>
      </w:r>
      <w:r w:rsidR="00835025">
        <w:rPr>
          <w:rFonts w:ascii="Calibri" w:hAnsi="Calibri" w:cs="Calibri"/>
        </w:rPr>
        <w:t>,</w:t>
      </w:r>
      <w:r>
        <w:rPr>
          <w:rFonts w:ascii="Calibri" w:hAnsi="Calibri" w:cs="Calibri"/>
        </w:rPr>
        <w:t xml:space="preserve"> που αφορά την περιοχή του </w:t>
      </w:r>
      <w:proofErr w:type="spellStart"/>
      <w:r>
        <w:rPr>
          <w:rFonts w:ascii="Calibri" w:hAnsi="Calibri" w:cs="Calibri"/>
        </w:rPr>
        <w:t>Ζ</w:t>
      </w:r>
      <w:r w:rsidRPr="002A312F">
        <w:rPr>
          <w:rFonts w:ascii="Calibri" w:hAnsi="Calibri" w:cs="Calibri"/>
        </w:rPr>
        <w:t>αγορίου</w:t>
      </w:r>
      <w:proofErr w:type="spellEnd"/>
      <w:r>
        <w:rPr>
          <w:rFonts w:ascii="Calibri" w:hAnsi="Calibri" w:cs="Calibri"/>
        </w:rPr>
        <w:t>,</w:t>
      </w:r>
      <w:r w:rsidRPr="002A312F">
        <w:rPr>
          <w:rFonts w:ascii="Calibri" w:hAnsi="Calibri" w:cs="Calibri"/>
        </w:rPr>
        <w:t xml:space="preserve"> με </w:t>
      </w:r>
      <w:r>
        <w:rPr>
          <w:rFonts w:ascii="Calibri" w:hAnsi="Calibri" w:cs="Calibri"/>
        </w:rPr>
        <w:t xml:space="preserve">ένα πολύ-πολύ μικρό -μια </w:t>
      </w:r>
      <w:r w:rsidRPr="002A312F">
        <w:rPr>
          <w:rFonts w:ascii="Calibri" w:hAnsi="Calibri" w:cs="Calibri"/>
        </w:rPr>
        <w:t>πολύ μικρή θέσπιση</w:t>
      </w:r>
      <w:r>
        <w:rPr>
          <w:rFonts w:ascii="Calibri" w:hAnsi="Calibri" w:cs="Calibri"/>
        </w:rPr>
        <w:t>-</w:t>
      </w:r>
      <w:r w:rsidRPr="002A312F">
        <w:rPr>
          <w:rFonts w:ascii="Calibri" w:hAnsi="Calibri" w:cs="Calibri"/>
        </w:rPr>
        <w:t xml:space="preserve"> ειδικ</w:t>
      </w:r>
      <w:r>
        <w:rPr>
          <w:rFonts w:ascii="Calibri" w:hAnsi="Calibri" w:cs="Calibri"/>
        </w:rPr>
        <w:t>ό πολιτιστικό</w:t>
      </w:r>
      <w:r w:rsidRPr="002A312F">
        <w:rPr>
          <w:rFonts w:ascii="Calibri" w:hAnsi="Calibri" w:cs="Calibri"/>
        </w:rPr>
        <w:t xml:space="preserve"> τέλο</w:t>
      </w:r>
      <w:r>
        <w:rPr>
          <w:rFonts w:ascii="Calibri" w:hAnsi="Calibri" w:cs="Calibri"/>
        </w:rPr>
        <w:t>υ</w:t>
      </w:r>
      <w:r w:rsidRPr="002A312F">
        <w:rPr>
          <w:rFonts w:ascii="Calibri" w:hAnsi="Calibri" w:cs="Calibri"/>
        </w:rPr>
        <w:t>ς</w:t>
      </w:r>
      <w:r>
        <w:rPr>
          <w:rFonts w:ascii="Calibri" w:hAnsi="Calibri" w:cs="Calibri"/>
        </w:rPr>
        <w:t>,</w:t>
      </w:r>
      <w:r w:rsidRPr="002A312F">
        <w:rPr>
          <w:rFonts w:ascii="Calibri" w:hAnsi="Calibri" w:cs="Calibri"/>
        </w:rPr>
        <w:t xml:space="preserve"> που θα βοηθήσε</w:t>
      </w:r>
      <w:r>
        <w:rPr>
          <w:rFonts w:ascii="Calibri" w:hAnsi="Calibri" w:cs="Calibri"/>
        </w:rPr>
        <w:t>ι</w:t>
      </w:r>
      <w:r w:rsidRPr="002A312F">
        <w:rPr>
          <w:rFonts w:ascii="Calibri" w:hAnsi="Calibri" w:cs="Calibri"/>
        </w:rPr>
        <w:t xml:space="preserve"> στο να καλύπτονται οι δαπάνες της περιοχής για μικρά έργα</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Τέλος</w:t>
      </w:r>
      <w:r>
        <w:rPr>
          <w:rFonts w:ascii="Calibri" w:hAnsi="Calibri" w:cs="Calibri"/>
        </w:rPr>
        <w:t>,</w:t>
      </w:r>
      <w:r w:rsidR="003F4399">
        <w:rPr>
          <w:rFonts w:ascii="Calibri" w:hAnsi="Calibri" w:cs="Calibri"/>
        </w:rPr>
        <w:t xml:space="preserve"> για το τελευταίο Μ</w:t>
      </w:r>
      <w:r w:rsidRPr="002A312F">
        <w:rPr>
          <w:rFonts w:ascii="Calibri" w:hAnsi="Calibri" w:cs="Calibri"/>
        </w:rPr>
        <w:t>έρος του σχεδίου νόμου</w:t>
      </w:r>
      <w:r>
        <w:rPr>
          <w:rFonts w:ascii="Calibri" w:hAnsi="Calibri" w:cs="Calibri"/>
        </w:rPr>
        <w:t>, ν</w:t>
      </w:r>
      <w:r w:rsidRPr="002A312F">
        <w:rPr>
          <w:rFonts w:ascii="Calibri" w:hAnsi="Calibri" w:cs="Calibri"/>
        </w:rPr>
        <w:t>α πω ότι μετ</w:t>
      </w:r>
      <w:r>
        <w:rPr>
          <w:rFonts w:ascii="Calibri" w:hAnsi="Calibri" w:cs="Calibri"/>
        </w:rPr>
        <w:t>ά από περίπου ένα χρόνο που το Υπουργείο Π</w:t>
      </w:r>
      <w:r w:rsidRPr="002A312F">
        <w:rPr>
          <w:rFonts w:ascii="Calibri" w:hAnsi="Calibri" w:cs="Calibri"/>
        </w:rPr>
        <w:t>ολιτι</w:t>
      </w:r>
      <w:r>
        <w:rPr>
          <w:rFonts w:ascii="Calibri" w:hAnsi="Calibri" w:cs="Calibri"/>
        </w:rPr>
        <w:t>σμού προχώρησε στη σύσταση του Ελληνικού Κέντρου Κινηματογράφου Ο</w:t>
      </w:r>
      <w:r w:rsidRPr="002A312F">
        <w:rPr>
          <w:rFonts w:ascii="Calibri" w:hAnsi="Calibri" w:cs="Calibri"/>
        </w:rPr>
        <w:t>πτικοακουστ</w:t>
      </w:r>
      <w:r>
        <w:rPr>
          <w:rFonts w:ascii="Calibri" w:hAnsi="Calibri" w:cs="Calibri"/>
        </w:rPr>
        <w:t>ικών Μέσων και Ε</w:t>
      </w:r>
      <w:r w:rsidRPr="002A312F">
        <w:rPr>
          <w:rFonts w:ascii="Calibri" w:hAnsi="Calibri" w:cs="Calibri"/>
        </w:rPr>
        <w:t>πικοινωνίας</w:t>
      </w:r>
      <w:r>
        <w:rPr>
          <w:rFonts w:ascii="Calibri" w:hAnsi="Calibri" w:cs="Calibri"/>
        </w:rPr>
        <w:t>,</w:t>
      </w:r>
      <w:r w:rsidRPr="002A312F">
        <w:rPr>
          <w:rFonts w:ascii="Calibri" w:hAnsi="Calibri" w:cs="Calibri"/>
        </w:rPr>
        <w:t xml:space="preserve"> ενός φορέα</w:t>
      </w:r>
      <w:r w:rsidR="003F4399">
        <w:rPr>
          <w:rFonts w:ascii="Calibri" w:hAnsi="Calibri" w:cs="Calibri"/>
        </w:rPr>
        <w:t>,</w:t>
      </w:r>
      <w:r w:rsidRPr="002A312F">
        <w:rPr>
          <w:rFonts w:ascii="Calibri" w:hAnsi="Calibri" w:cs="Calibri"/>
        </w:rPr>
        <w:t xml:space="preserve"> με αποστολή την υποστήριξη και ενίσχυση του ελληνικού κινηματογράφου και της οπτικοακουστικής και δημιουργικής βιομηχανίας</w:t>
      </w:r>
      <w:r w:rsidR="003F4399">
        <w:rPr>
          <w:rFonts w:ascii="Calibri" w:hAnsi="Calibri" w:cs="Calibri"/>
        </w:rPr>
        <w:t>. Ε</w:t>
      </w:r>
      <w:r w:rsidRPr="002A312F">
        <w:rPr>
          <w:rFonts w:ascii="Calibri" w:hAnsi="Calibri" w:cs="Calibri"/>
        </w:rPr>
        <w:t>ίναι π</w:t>
      </w:r>
      <w:r>
        <w:rPr>
          <w:rFonts w:ascii="Calibri" w:hAnsi="Calibri" w:cs="Calibri"/>
        </w:rPr>
        <w:t>λέον σαφές ότι χρειαζόντουσαν μί</w:t>
      </w:r>
      <w:r w:rsidRPr="002A312F">
        <w:rPr>
          <w:rFonts w:ascii="Calibri" w:hAnsi="Calibri" w:cs="Calibri"/>
        </w:rPr>
        <w:t>α επικαιροποίηση οι διατάξεις</w:t>
      </w:r>
      <w:r w:rsidR="003F4399">
        <w:rPr>
          <w:rFonts w:ascii="Calibri" w:hAnsi="Calibri" w:cs="Calibri"/>
        </w:rPr>
        <w:t>,</w:t>
      </w:r>
      <w:r w:rsidRPr="002A312F">
        <w:rPr>
          <w:rFonts w:ascii="Calibri" w:hAnsi="Calibri" w:cs="Calibri"/>
        </w:rPr>
        <w:t xml:space="preserve"> που είναι αποτέλεσμα της </w:t>
      </w:r>
      <w:r>
        <w:rPr>
          <w:rFonts w:ascii="Calibri" w:hAnsi="Calibri" w:cs="Calibri"/>
        </w:rPr>
        <w:t>διαβούλευσης και του ΕΚΚΟΜΕΔ</w:t>
      </w:r>
      <w:r w:rsidR="003F4399">
        <w:rPr>
          <w:rFonts w:ascii="Calibri" w:hAnsi="Calibri" w:cs="Calibri"/>
        </w:rPr>
        <w:t>,</w:t>
      </w:r>
      <w:r>
        <w:rPr>
          <w:rFonts w:ascii="Calibri" w:hAnsi="Calibri" w:cs="Calibri"/>
        </w:rPr>
        <w:t xml:space="preserve"> με το Υπουργείο Εθνικής Οικονομίας και Ο</w:t>
      </w:r>
      <w:r w:rsidRPr="002A312F">
        <w:rPr>
          <w:rFonts w:ascii="Calibri" w:hAnsi="Calibri" w:cs="Calibri"/>
        </w:rPr>
        <w:t>ικονομικών</w:t>
      </w:r>
      <w:r>
        <w:rPr>
          <w:rFonts w:ascii="Calibri" w:hAnsi="Calibri" w:cs="Calibri"/>
        </w:rPr>
        <w:t>,</w:t>
      </w:r>
      <w:r w:rsidRPr="002A312F">
        <w:rPr>
          <w:rFonts w:ascii="Calibri" w:hAnsi="Calibri" w:cs="Calibri"/>
        </w:rPr>
        <w:t xml:space="preserve"> προκειμένου να ευθυγραμμιστούν</w:t>
      </w:r>
      <w:r>
        <w:rPr>
          <w:rFonts w:ascii="Calibri" w:hAnsi="Calibri" w:cs="Calibri"/>
        </w:rPr>
        <w:t>,</w:t>
      </w:r>
      <w:r w:rsidRPr="002A312F">
        <w:rPr>
          <w:rFonts w:ascii="Calibri" w:hAnsi="Calibri" w:cs="Calibri"/>
        </w:rPr>
        <w:t xml:space="preserve"> τόσο με το καθεστώς του ευρωπαϊκού πλαισίου για τις κρατικές ενισχύσεις</w:t>
      </w:r>
      <w:r>
        <w:rPr>
          <w:rFonts w:ascii="Calibri" w:hAnsi="Calibri" w:cs="Calibri"/>
        </w:rPr>
        <w:t>,</w:t>
      </w:r>
      <w:r w:rsidRPr="002A312F">
        <w:rPr>
          <w:rFonts w:ascii="Calibri" w:hAnsi="Calibri" w:cs="Calibri"/>
        </w:rPr>
        <w:t xml:space="preserve"> όσο και με το σύστημα </w:t>
      </w:r>
      <w:r>
        <w:rPr>
          <w:rFonts w:ascii="Calibri" w:hAnsi="Calibri" w:cs="Calibri"/>
        </w:rPr>
        <w:t>διαχείρισης και ελέγχου του ΕΣΠΑ.</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Κυρίες και κύριοι συνάδελφοι</w:t>
      </w:r>
      <w:r>
        <w:rPr>
          <w:rFonts w:ascii="Calibri" w:hAnsi="Calibri" w:cs="Calibri"/>
        </w:rPr>
        <w:t>,</w:t>
      </w:r>
      <w:r w:rsidRPr="002A312F">
        <w:rPr>
          <w:rFonts w:ascii="Calibri" w:hAnsi="Calibri" w:cs="Calibri"/>
        </w:rPr>
        <w:t xml:space="preserve"> πρόκειται για ένα νομοσχέδιο</w:t>
      </w:r>
      <w:r w:rsidR="003F4399">
        <w:rPr>
          <w:rFonts w:ascii="Calibri" w:hAnsi="Calibri" w:cs="Calibri"/>
        </w:rPr>
        <w:t>,</w:t>
      </w:r>
      <w:r w:rsidRPr="002A312F">
        <w:rPr>
          <w:rFonts w:ascii="Calibri" w:hAnsi="Calibri" w:cs="Calibri"/>
        </w:rPr>
        <w:t xml:space="preserve"> το οποίο δημιουργεί ένα σύγχρονο χάρτη και κώδικα λειτουργί</w:t>
      </w:r>
      <w:r>
        <w:rPr>
          <w:rFonts w:ascii="Calibri" w:hAnsi="Calibri" w:cs="Calibri"/>
        </w:rPr>
        <w:t>ας για πάρα πολλ</w:t>
      </w:r>
      <w:r w:rsidR="003F4399">
        <w:rPr>
          <w:rFonts w:ascii="Calibri" w:hAnsi="Calibri" w:cs="Calibri"/>
        </w:rPr>
        <w:t>ούς φ</w:t>
      </w:r>
      <w:r>
        <w:rPr>
          <w:rFonts w:ascii="Calibri" w:hAnsi="Calibri" w:cs="Calibri"/>
        </w:rPr>
        <w:t>ορείς του Υπουργείου Π</w:t>
      </w:r>
      <w:r w:rsidRPr="002A312F">
        <w:rPr>
          <w:rFonts w:ascii="Calibri" w:hAnsi="Calibri" w:cs="Calibri"/>
        </w:rPr>
        <w:t>ολιτισμού</w:t>
      </w:r>
      <w:r>
        <w:rPr>
          <w:rFonts w:ascii="Calibri" w:hAnsi="Calibri" w:cs="Calibri"/>
        </w:rPr>
        <w:t>,</w:t>
      </w:r>
      <w:r w:rsidRPr="002A312F">
        <w:rPr>
          <w:rFonts w:ascii="Calibri" w:hAnsi="Calibri" w:cs="Calibri"/>
        </w:rPr>
        <w:t xml:space="preserve"> πάνω σε ένα ευρύτερο πλάνο για ανάπτυξη και εξωστρέφεια του ελληνικού πολιτισ</w:t>
      </w:r>
      <w:r>
        <w:rPr>
          <w:rFonts w:ascii="Calibri" w:hAnsi="Calibri" w:cs="Calibri"/>
        </w:rPr>
        <w:t>μού</w:t>
      </w:r>
      <w:r w:rsidR="003F4399">
        <w:rPr>
          <w:rFonts w:ascii="Calibri" w:hAnsi="Calibri" w:cs="Calibri"/>
        </w:rPr>
        <w:t>,</w:t>
      </w:r>
      <w:r>
        <w:rPr>
          <w:rFonts w:ascii="Calibri" w:hAnsi="Calibri" w:cs="Calibri"/>
        </w:rPr>
        <w:t xml:space="preserve"> το οποίο έχει η ηγεσία του Υ</w:t>
      </w:r>
      <w:r w:rsidRPr="002A312F">
        <w:rPr>
          <w:rFonts w:ascii="Calibri" w:hAnsi="Calibri" w:cs="Calibri"/>
        </w:rPr>
        <w:t>πο</w:t>
      </w:r>
      <w:r>
        <w:rPr>
          <w:rFonts w:ascii="Calibri" w:hAnsi="Calibri" w:cs="Calibri"/>
        </w:rPr>
        <w:t>υργείου</w:t>
      </w:r>
      <w:r w:rsidR="003F4399">
        <w:rPr>
          <w:rFonts w:ascii="Calibri" w:hAnsi="Calibri" w:cs="Calibri"/>
        </w:rPr>
        <w:t>,</w:t>
      </w:r>
      <w:r>
        <w:rPr>
          <w:rFonts w:ascii="Calibri" w:hAnsi="Calibri" w:cs="Calibri"/>
        </w:rPr>
        <w:t xml:space="preserve"> αλλά και προσωπικά ο Π</w:t>
      </w:r>
      <w:r w:rsidRPr="002A312F">
        <w:rPr>
          <w:rFonts w:ascii="Calibri" w:hAnsi="Calibri" w:cs="Calibri"/>
        </w:rPr>
        <w:t>ρωθυπουργ</w:t>
      </w:r>
      <w:r>
        <w:rPr>
          <w:rFonts w:ascii="Calibri" w:hAnsi="Calibri" w:cs="Calibri"/>
        </w:rPr>
        <w:t>ός</w:t>
      </w:r>
      <w:r w:rsidR="003F4399">
        <w:rPr>
          <w:rFonts w:ascii="Calibri" w:hAnsi="Calibri" w:cs="Calibri"/>
        </w:rPr>
        <w:t>,</w:t>
      </w:r>
      <w:r>
        <w:rPr>
          <w:rFonts w:ascii="Calibri" w:hAnsi="Calibri" w:cs="Calibri"/>
        </w:rPr>
        <w:t xml:space="preserve"> </w:t>
      </w:r>
      <w:r w:rsidRPr="002A312F">
        <w:rPr>
          <w:rFonts w:ascii="Calibri" w:hAnsi="Calibri" w:cs="Calibri"/>
        </w:rPr>
        <w:t xml:space="preserve"> Κυριάκος Μητσοτάκης</w:t>
      </w:r>
      <w:r>
        <w:rPr>
          <w:rFonts w:ascii="Calibri" w:hAnsi="Calibri" w:cs="Calibri"/>
        </w:rPr>
        <w:t>,</w:t>
      </w:r>
      <w:r w:rsidRPr="002A312F">
        <w:rPr>
          <w:rFonts w:ascii="Calibri" w:hAnsi="Calibri" w:cs="Calibri"/>
        </w:rPr>
        <w:t xml:space="preserve"> ενσωματώνει διατάξεις ρυθμίσεων</w:t>
      </w:r>
      <w:r>
        <w:rPr>
          <w:rFonts w:ascii="Calibri" w:hAnsi="Calibri" w:cs="Calibri"/>
        </w:rPr>
        <w:t>,</w:t>
      </w:r>
      <w:r w:rsidRPr="002A312F">
        <w:rPr>
          <w:rFonts w:ascii="Calibri" w:hAnsi="Calibri" w:cs="Calibri"/>
        </w:rPr>
        <w:t xml:space="preserve"> αλλά κυρίως ενσωματώνει μια φιλοσοφία ανάδειξης των νέων ανθρώπων στις διαδικασίες εκπαίδευσης</w:t>
      </w:r>
      <w:r>
        <w:rPr>
          <w:rFonts w:ascii="Calibri" w:hAnsi="Calibri" w:cs="Calibri"/>
        </w:rPr>
        <w:t>,</w:t>
      </w:r>
      <w:r w:rsidRPr="002A312F">
        <w:rPr>
          <w:rFonts w:ascii="Calibri" w:hAnsi="Calibri" w:cs="Calibri"/>
        </w:rPr>
        <w:t xml:space="preserve"> στις διαδικασίες καλλιτεχνικής ανάπτυξης του ταλέντου τους και επομένως</w:t>
      </w:r>
      <w:r w:rsidR="003F4399">
        <w:rPr>
          <w:rFonts w:ascii="Calibri" w:hAnsi="Calibri" w:cs="Calibri"/>
        </w:rPr>
        <w:t>,</w:t>
      </w:r>
      <w:r w:rsidRPr="002A312F">
        <w:rPr>
          <w:rFonts w:ascii="Calibri" w:hAnsi="Calibri" w:cs="Calibri"/>
        </w:rPr>
        <w:t xml:space="preserve"> αυτό είναι πολύ ελπιδοφόρο</w:t>
      </w:r>
      <w:r>
        <w:rPr>
          <w:rFonts w:ascii="Calibri" w:hAnsi="Calibri" w:cs="Calibri"/>
        </w:rPr>
        <w:t>,</w:t>
      </w:r>
      <w:r w:rsidRPr="002A312F">
        <w:rPr>
          <w:rFonts w:ascii="Calibri" w:hAnsi="Calibri" w:cs="Calibri"/>
        </w:rPr>
        <w:t xml:space="preserve"> το θετικό αποτύπωμα</w:t>
      </w:r>
      <w:r w:rsidR="003F4399">
        <w:rPr>
          <w:rFonts w:ascii="Calibri" w:hAnsi="Calibri" w:cs="Calibri"/>
        </w:rPr>
        <w:t>,</w:t>
      </w:r>
      <w:r w:rsidRPr="002A312F">
        <w:rPr>
          <w:rFonts w:ascii="Calibri" w:hAnsi="Calibri" w:cs="Calibri"/>
        </w:rPr>
        <w:t xml:space="preserve"> που θα αφήσει στην κοινωνία και μακροπρόθεσμα στον ελληνικό πολιτισμό</w:t>
      </w:r>
      <w:r>
        <w:rPr>
          <w:rFonts w:ascii="Calibri" w:hAnsi="Calibri" w:cs="Calibri"/>
        </w:rPr>
        <w:t>.</w:t>
      </w:r>
      <w:r w:rsidRPr="002A312F">
        <w:rPr>
          <w:rFonts w:ascii="Calibri" w:hAnsi="Calibri" w:cs="Calibri"/>
        </w:rPr>
        <w:t xml:space="preserve"> Για τους λόγους </w:t>
      </w:r>
      <w:r>
        <w:rPr>
          <w:rFonts w:ascii="Calibri" w:hAnsi="Calibri" w:cs="Calibri"/>
        </w:rPr>
        <w:t>αυτούς,</w:t>
      </w:r>
      <w:r w:rsidRPr="002A312F">
        <w:rPr>
          <w:rFonts w:ascii="Calibri" w:hAnsi="Calibri" w:cs="Calibri"/>
        </w:rPr>
        <w:t xml:space="preserve"> σας καλώ να </w:t>
      </w:r>
      <w:r w:rsidR="003F4399">
        <w:rPr>
          <w:rFonts w:ascii="Calibri" w:hAnsi="Calibri" w:cs="Calibri"/>
        </w:rPr>
        <w:t>υπερ</w:t>
      </w:r>
      <w:r>
        <w:rPr>
          <w:rFonts w:ascii="Calibri" w:hAnsi="Calibri" w:cs="Calibri"/>
        </w:rPr>
        <w:t>ψηφίσετε το σχέδιο νόμου του Υπουργείου Π</w:t>
      </w:r>
      <w:r w:rsidRPr="002A312F">
        <w:rPr>
          <w:rFonts w:ascii="Calibri" w:hAnsi="Calibri" w:cs="Calibri"/>
        </w:rPr>
        <w:t>ολιτισμού στο σύνολό του</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Σας ευχαριστώ πολύ</w:t>
      </w:r>
      <w:r>
        <w:rPr>
          <w:rFonts w:ascii="Calibri" w:hAnsi="Calibri" w:cs="Calibri"/>
        </w:rPr>
        <w:t>.</w:t>
      </w:r>
      <w:r w:rsidRPr="002A312F">
        <w:rPr>
          <w:rFonts w:ascii="Calibri" w:hAnsi="Calibri" w:cs="Calibri"/>
        </w:rPr>
        <w:t xml:space="preserve"> </w:t>
      </w:r>
    </w:p>
    <w:p w:rsidR="0094490C" w:rsidRPr="00375363" w:rsidRDefault="0094490C" w:rsidP="00F412FA">
      <w:pPr>
        <w:spacing w:line="276" w:lineRule="auto"/>
        <w:ind w:firstLine="720"/>
        <w:contextualSpacing/>
        <w:jc w:val="both"/>
        <w:rPr>
          <w:rFonts w:ascii="Calibri" w:hAnsi="Calibri" w:cs="Calibri"/>
        </w:rPr>
      </w:pPr>
      <w:r w:rsidRPr="00375363">
        <w:rPr>
          <w:rFonts w:ascii="Calibri" w:hAnsi="Calibri" w:cs="Calibri"/>
          <w:b/>
        </w:rPr>
        <w:lastRenderedPageBreak/>
        <w:t xml:space="preserve">ΧΡΙΣΤΟΔΟΥΛΟΣ ΣΤΕΦΑΝΑΔΗΣ (Πρόεδρος της Επιτροπής): </w:t>
      </w:r>
      <w:r w:rsidRPr="00375363">
        <w:rPr>
          <w:rFonts w:ascii="Calibri" w:hAnsi="Calibri" w:cs="Calibri"/>
        </w:rPr>
        <w:t>Σας ευχαριστούμε πολύ, κύριε Λιβανέ.</w:t>
      </w:r>
    </w:p>
    <w:p w:rsidR="0094490C" w:rsidRPr="00375363" w:rsidRDefault="0094490C" w:rsidP="00F412FA">
      <w:pPr>
        <w:spacing w:line="276" w:lineRule="auto"/>
        <w:ind w:firstLine="720"/>
        <w:contextualSpacing/>
        <w:jc w:val="both"/>
        <w:rPr>
          <w:rFonts w:ascii="Calibri" w:hAnsi="Calibri" w:cs="Calibri"/>
        </w:rPr>
      </w:pPr>
      <w:r w:rsidRPr="00375363">
        <w:rPr>
          <w:rFonts w:ascii="Calibri" w:hAnsi="Calibri" w:cs="Calibri"/>
        </w:rPr>
        <w:t>Το λόγο έχει η κυρία Γρηγοράκου.</w:t>
      </w:r>
    </w:p>
    <w:p w:rsidR="0094490C" w:rsidRPr="00375363" w:rsidRDefault="0094490C" w:rsidP="00F412FA">
      <w:pPr>
        <w:spacing w:line="276" w:lineRule="auto"/>
        <w:ind w:firstLine="720"/>
        <w:contextualSpacing/>
        <w:jc w:val="both"/>
        <w:rPr>
          <w:rFonts w:ascii="Calibri" w:hAnsi="Calibri" w:cs="Calibri"/>
        </w:rPr>
      </w:pPr>
      <w:r w:rsidRPr="00375363">
        <w:rPr>
          <w:rFonts w:ascii="Calibri" w:hAnsi="Calibri" w:cs="Calibri"/>
          <w:b/>
        </w:rPr>
        <w:t>ΠΑΝΑΓΙΩΤΑ (ΝΑΓΙΑ) ΓΡΗΓΟΡΑΚΟΥ (Εισηγήτρια της Μειοψηφίας):</w:t>
      </w:r>
      <w:r w:rsidRPr="00375363">
        <w:rPr>
          <w:rFonts w:ascii="Calibri" w:hAnsi="Calibri" w:cs="Calibri"/>
        </w:rPr>
        <w:t xml:space="preserve"> Σας ευχαριστώ πολύ, κύριε Πρόεδρε.</w:t>
      </w:r>
    </w:p>
    <w:p w:rsidR="0094490C" w:rsidRDefault="0094490C" w:rsidP="00F412FA">
      <w:pPr>
        <w:spacing w:line="276" w:lineRule="auto"/>
        <w:ind w:firstLine="720"/>
        <w:contextualSpacing/>
        <w:jc w:val="both"/>
        <w:rPr>
          <w:rFonts w:ascii="Calibri" w:hAnsi="Calibri" w:cs="Calibri"/>
        </w:rPr>
      </w:pPr>
      <w:r>
        <w:rPr>
          <w:rFonts w:ascii="Calibri" w:hAnsi="Calibri" w:cs="Calibri"/>
        </w:rPr>
        <w:t>Κυρία Υ</w:t>
      </w:r>
      <w:r w:rsidRPr="002A312F">
        <w:rPr>
          <w:rFonts w:ascii="Calibri" w:hAnsi="Calibri" w:cs="Calibri"/>
        </w:rPr>
        <w:t>πουργέ</w:t>
      </w:r>
      <w:r>
        <w:rPr>
          <w:rFonts w:ascii="Calibri" w:hAnsi="Calibri" w:cs="Calibri"/>
        </w:rPr>
        <w:t>, κ</w:t>
      </w:r>
      <w:r w:rsidRPr="002A312F">
        <w:rPr>
          <w:rFonts w:ascii="Calibri" w:hAnsi="Calibri" w:cs="Calibri"/>
        </w:rPr>
        <w:t>υρίες και κύριοι συνάδελφοι</w:t>
      </w:r>
      <w:r>
        <w:rPr>
          <w:rFonts w:ascii="Calibri" w:hAnsi="Calibri" w:cs="Calibri"/>
        </w:rPr>
        <w:t xml:space="preserve">, </w:t>
      </w:r>
      <w:r w:rsidR="003F4399">
        <w:rPr>
          <w:rFonts w:ascii="Calibri" w:hAnsi="Calibri" w:cs="Calibri"/>
        </w:rPr>
        <w:t xml:space="preserve">κατά την </w:t>
      </w:r>
      <w:r>
        <w:rPr>
          <w:rFonts w:ascii="Calibri" w:hAnsi="Calibri" w:cs="Calibri"/>
        </w:rPr>
        <w:t>πρώτη συζήτηση του</w:t>
      </w:r>
      <w:r w:rsidRPr="002A312F">
        <w:rPr>
          <w:rFonts w:ascii="Calibri" w:hAnsi="Calibri" w:cs="Calibri"/>
        </w:rPr>
        <w:t xml:space="preserve"> </w:t>
      </w:r>
      <w:r>
        <w:rPr>
          <w:rFonts w:ascii="Calibri" w:hAnsi="Calibri" w:cs="Calibri"/>
        </w:rPr>
        <w:t>συ</w:t>
      </w:r>
      <w:r w:rsidRPr="002A312F">
        <w:rPr>
          <w:rFonts w:ascii="Calibri" w:hAnsi="Calibri" w:cs="Calibri"/>
        </w:rPr>
        <w:t>ζητούμενο</w:t>
      </w:r>
      <w:r>
        <w:rPr>
          <w:rFonts w:ascii="Calibri" w:hAnsi="Calibri" w:cs="Calibri"/>
        </w:rPr>
        <w:t>υ</w:t>
      </w:r>
      <w:r w:rsidRPr="002A312F">
        <w:rPr>
          <w:rFonts w:ascii="Calibri" w:hAnsi="Calibri" w:cs="Calibri"/>
        </w:rPr>
        <w:t xml:space="preserve"> νομοσχεδίου</w:t>
      </w:r>
      <w:r w:rsidR="003F4399">
        <w:rPr>
          <w:rFonts w:ascii="Calibri" w:hAnsi="Calibri" w:cs="Calibri"/>
        </w:rPr>
        <w:t>,</w:t>
      </w:r>
      <w:r w:rsidRPr="002A312F">
        <w:rPr>
          <w:rFonts w:ascii="Calibri" w:hAnsi="Calibri" w:cs="Calibri"/>
        </w:rPr>
        <w:t xml:space="preserve"> θέσαμε το θέμα της καλής νομοθέτησης</w:t>
      </w:r>
      <w:r>
        <w:rPr>
          <w:rFonts w:ascii="Calibri" w:hAnsi="Calibri" w:cs="Calibri"/>
        </w:rPr>
        <w:t>,</w:t>
      </w:r>
      <w:r w:rsidRPr="002A312F">
        <w:rPr>
          <w:rFonts w:ascii="Calibri" w:hAnsi="Calibri" w:cs="Calibri"/>
        </w:rPr>
        <w:t xml:space="preserve"> ακούγοντας την απάντηση</w:t>
      </w:r>
      <w:r>
        <w:rPr>
          <w:rFonts w:ascii="Calibri" w:hAnsi="Calibri" w:cs="Calibri"/>
        </w:rPr>
        <w:t>,</w:t>
      </w:r>
      <w:r w:rsidRPr="002A312F">
        <w:rPr>
          <w:rFonts w:ascii="Calibri" w:hAnsi="Calibri" w:cs="Calibri"/>
        </w:rPr>
        <w:t xml:space="preserve"> πως οι νόμοι αλλάζουν</w:t>
      </w:r>
      <w:r w:rsidR="003F4399">
        <w:rPr>
          <w:rFonts w:ascii="Calibri" w:hAnsi="Calibri" w:cs="Calibri"/>
        </w:rPr>
        <w:t>,</w:t>
      </w:r>
      <w:r w:rsidRPr="002A312F">
        <w:rPr>
          <w:rFonts w:ascii="Calibri" w:hAnsi="Calibri" w:cs="Calibri"/>
        </w:rPr>
        <w:t xml:space="preserve"> για να διορθωθούν παραλείψεις ή να βελτιωθούν διατάξεις</w:t>
      </w:r>
      <w:r>
        <w:rPr>
          <w:rFonts w:ascii="Calibri" w:hAnsi="Calibri" w:cs="Calibri"/>
        </w:rPr>
        <w:t>,</w:t>
      </w:r>
      <w:r w:rsidRPr="002A312F">
        <w:rPr>
          <w:rFonts w:ascii="Calibri" w:hAnsi="Calibri" w:cs="Calibri"/>
        </w:rPr>
        <w:t xml:space="preserve"> οι οποίες </w:t>
      </w:r>
      <w:r>
        <w:rPr>
          <w:rFonts w:ascii="Calibri" w:hAnsi="Calibri" w:cs="Calibri"/>
        </w:rPr>
        <w:t xml:space="preserve">δε </w:t>
      </w:r>
      <w:r w:rsidRPr="002A312F">
        <w:rPr>
          <w:rFonts w:ascii="Calibri" w:hAnsi="Calibri" w:cs="Calibri"/>
        </w:rPr>
        <w:t>λειτουργούν</w:t>
      </w:r>
      <w:r>
        <w:rPr>
          <w:rFonts w:ascii="Calibri" w:hAnsi="Calibri" w:cs="Calibri"/>
        </w:rPr>
        <w:t>.</w:t>
      </w:r>
      <w:r w:rsidRPr="002A312F">
        <w:rPr>
          <w:rFonts w:ascii="Calibri" w:hAnsi="Calibri" w:cs="Calibri"/>
        </w:rPr>
        <w:t xml:space="preserve"> Πράγματι</w:t>
      </w:r>
      <w:r w:rsidR="003F4399">
        <w:rPr>
          <w:rFonts w:ascii="Calibri" w:hAnsi="Calibri" w:cs="Calibri"/>
        </w:rPr>
        <w:t>,</w:t>
      </w:r>
      <w:r w:rsidRPr="002A312F">
        <w:rPr>
          <w:rFonts w:ascii="Calibri" w:hAnsi="Calibri" w:cs="Calibri"/>
        </w:rPr>
        <w:t xml:space="preserve"> έτσι είναι αυτό και δεν υπάρχει καμία αμφιβολία ούτε αμφισβητείται</w:t>
      </w:r>
      <w:r>
        <w:rPr>
          <w:rFonts w:ascii="Calibri" w:hAnsi="Calibri" w:cs="Calibri"/>
        </w:rPr>
        <w:t>.</w:t>
      </w:r>
      <w:r w:rsidRPr="002A312F">
        <w:rPr>
          <w:rFonts w:ascii="Calibri" w:hAnsi="Calibri" w:cs="Calibri"/>
        </w:rPr>
        <w:t xml:space="preserve"> Αυτό</w:t>
      </w:r>
      <w:r w:rsidR="003F4399">
        <w:rPr>
          <w:rFonts w:ascii="Calibri" w:hAnsi="Calibri" w:cs="Calibri"/>
        </w:rPr>
        <w:t>,</w:t>
      </w:r>
      <w:r w:rsidRPr="002A312F">
        <w:rPr>
          <w:rFonts w:ascii="Calibri" w:hAnsi="Calibri" w:cs="Calibri"/>
        </w:rPr>
        <w:t xml:space="preserve"> </w:t>
      </w:r>
      <w:r w:rsidR="003F4399">
        <w:rPr>
          <w:rFonts w:ascii="Calibri" w:hAnsi="Calibri" w:cs="Calibri"/>
        </w:rPr>
        <w:t>όμως,</w:t>
      </w:r>
      <w:r w:rsidRPr="002A312F">
        <w:rPr>
          <w:rFonts w:ascii="Calibri" w:hAnsi="Calibri" w:cs="Calibri"/>
        </w:rPr>
        <w:t xml:space="preserve"> το οποίο αμφισβητείται</w:t>
      </w:r>
      <w:r>
        <w:rPr>
          <w:rFonts w:ascii="Calibri" w:hAnsi="Calibri" w:cs="Calibri"/>
        </w:rPr>
        <w:t>, είναι</w:t>
      </w:r>
      <w:r w:rsidRPr="002A312F">
        <w:rPr>
          <w:rFonts w:ascii="Calibri" w:hAnsi="Calibri" w:cs="Calibri"/>
        </w:rPr>
        <w:t xml:space="preserve"> ο τρόπος και η μεθοδολογία</w:t>
      </w:r>
      <w:r w:rsidR="003F4399">
        <w:rPr>
          <w:rFonts w:ascii="Calibri" w:hAnsi="Calibri" w:cs="Calibri"/>
        </w:rPr>
        <w:t>. Η</w:t>
      </w:r>
      <w:r w:rsidRPr="002A312F">
        <w:rPr>
          <w:rFonts w:ascii="Calibri" w:hAnsi="Calibri" w:cs="Calibri"/>
        </w:rPr>
        <w:t xml:space="preserve"> καλή νομοθέτηση έχει συγκεκριμένους κανόνες και πράγματι</w:t>
      </w:r>
      <w:r>
        <w:rPr>
          <w:rFonts w:ascii="Calibri" w:hAnsi="Calibri" w:cs="Calibri"/>
        </w:rPr>
        <w:t>,</w:t>
      </w:r>
      <w:r w:rsidRPr="002A312F">
        <w:rPr>
          <w:rFonts w:ascii="Calibri" w:hAnsi="Calibri" w:cs="Calibri"/>
        </w:rPr>
        <w:t xml:space="preserve"> χρειάζεται ε</w:t>
      </w:r>
      <w:r>
        <w:rPr>
          <w:rFonts w:ascii="Calibri" w:hAnsi="Calibri" w:cs="Calibri"/>
        </w:rPr>
        <w:t>ν</w:t>
      </w:r>
      <w:r w:rsidRPr="002A312F">
        <w:rPr>
          <w:rFonts w:ascii="Calibri" w:hAnsi="Calibri" w:cs="Calibri"/>
        </w:rPr>
        <w:t>τιμότητα και θάρρος σε όλες τις φάσεις</w:t>
      </w:r>
      <w:r>
        <w:rPr>
          <w:rFonts w:ascii="Calibri" w:hAnsi="Calibri" w:cs="Calibri"/>
        </w:rPr>
        <w:t>.</w:t>
      </w:r>
      <w:r w:rsidRPr="002A312F">
        <w:rPr>
          <w:rFonts w:ascii="Calibri" w:hAnsi="Calibri" w:cs="Calibri"/>
        </w:rPr>
        <w:t xml:space="preserve"> Εντιμότητα και θάρρος</w:t>
      </w:r>
      <w:r>
        <w:rPr>
          <w:rFonts w:ascii="Calibri" w:hAnsi="Calibri" w:cs="Calibri"/>
        </w:rPr>
        <w:t>,</w:t>
      </w:r>
      <w:r w:rsidRPr="002A312F">
        <w:rPr>
          <w:rFonts w:ascii="Calibri" w:hAnsi="Calibri" w:cs="Calibri"/>
        </w:rPr>
        <w:t xml:space="preserve"> για να παίρνουμε απαντήσεις</w:t>
      </w:r>
      <w:r w:rsidR="003F4399">
        <w:rPr>
          <w:rFonts w:ascii="Calibri" w:hAnsi="Calibri" w:cs="Calibri"/>
        </w:rPr>
        <w:t>,</w:t>
      </w:r>
      <w:r w:rsidRPr="002A312F">
        <w:rPr>
          <w:rFonts w:ascii="Calibri" w:hAnsi="Calibri" w:cs="Calibri"/>
        </w:rPr>
        <w:t xml:space="preserve"> σε όλες τις ερωτήσεις</w:t>
      </w:r>
      <w:r w:rsidR="003F4399">
        <w:rPr>
          <w:rFonts w:ascii="Calibri" w:hAnsi="Calibri" w:cs="Calibri"/>
        </w:rPr>
        <w:t>,</w:t>
      </w:r>
      <w:r w:rsidRPr="002A312F">
        <w:rPr>
          <w:rFonts w:ascii="Calibri" w:hAnsi="Calibri" w:cs="Calibri"/>
        </w:rPr>
        <w:t xml:space="preserve"> που </w:t>
      </w:r>
      <w:r>
        <w:rPr>
          <w:rFonts w:ascii="Calibri" w:hAnsi="Calibri" w:cs="Calibri"/>
        </w:rPr>
        <w:t>θέτουμε, κ</w:t>
      </w:r>
      <w:r w:rsidRPr="002A312F">
        <w:rPr>
          <w:rFonts w:ascii="Calibri" w:hAnsi="Calibri" w:cs="Calibri"/>
        </w:rPr>
        <w:t>ατά τη συζήτηση και επεξεργασία του νομοσχεδίου</w:t>
      </w:r>
      <w:r>
        <w:rPr>
          <w:rFonts w:ascii="Calibri" w:hAnsi="Calibri" w:cs="Calibri"/>
        </w:rPr>
        <w:t>,</w:t>
      </w:r>
      <w:r w:rsidRPr="002A312F">
        <w:rPr>
          <w:rFonts w:ascii="Calibri" w:hAnsi="Calibri" w:cs="Calibri"/>
        </w:rPr>
        <w:t xml:space="preserve"> εντιμότητα και θάρρος</w:t>
      </w:r>
      <w:r>
        <w:rPr>
          <w:rFonts w:ascii="Calibri" w:hAnsi="Calibri" w:cs="Calibri"/>
        </w:rPr>
        <w:t>,</w:t>
      </w:r>
      <w:r w:rsidRPr="002A312F">
        <w:rPr>
          <w:rFonts w:ascii="Calibri" w:hAnsi="Calibri" w:cs="Calibri"/>
        </w:rPr>
        <w:t xml:space="preserve"> ώστε να ενσωματώνονται παρατηρήσεις και αλλαγές</w:t>
      </w:r>
      <w:r w:rsidR="003F4399">
        <w:rPr>
          <w:rFonts w:ascii="Calibri" w:hAnsi="Calibri" w:cs="Calibri"/>
        </w:rPr>
        <w:t>,</w:t>
      </w:r>
      <w:r w:rsidRPr="002A312F">
        <w:rPr>
          <w:rFonts w:ascii="Calibri" w:hAnsi="Calibri" w:cs="Calibri"/>
        </w:rPr>
        <w:t xml:space="preserve"> που έχουν θετικό πρόσημο</w:t>
      </w:r>
      <w:r>
        <w:rPr>
          <w:rFonts w:ascii="Calibri" w:hAnsi="Calibri" w:cs="Calibri"/>
        </w:rPr>
        <w:t>.</w:t>
      </w:r>
      <w:r w:rsidRPr="002A312F">
        <w:rPr>
          <w:rFonts w:ascii="Calibri" w:hAnsi="Calibri" w:cs="Calibri"/>
        </w:rPr>
        <w:t xml:space="preserve"> Ελπίζω</w:t>
      </w:r>
      <w:r>
        <w:rPr>
          <w:rFonts w:ascii="Calibri" w:hAnsi="Calibri" w:cs="Calibri"/>
        </w:rPr>
        <w:t>,</w:t>
      </w:r>
      <w:r w:rsidRPr="002A312F">
        <w:rPr>
          <w:rFonts w:ascii="Calibri" w:hAnsi="Calibri" w:cs="Calibri"/>
        </w:rPr>
        <w:t xml:space="preserve"> λοιπόν</w:t>
      </w:r>
      <w:r>
        <w:rPr>
          <w:rFonts w:ascii="Calibri" w:hAnsi="Calibri" w:cs="Calibri"/>
        </w:rPr>
        <w:t>,</w:t>
      </w:r>
      <w:r w:rsidRPr="002A312F">
        <w:rPr>
          <w:rFonts w:ascii="Calibri" w:hAnsi="Calibri" w:cs="Calibri"/>
        </w:rPr>
        <w:t xml:space="preserve"> σήμερα</w:t>
      </w:r>
      <w:r>
        <w:rPr>
          <w:rFonts w:ascii="Calibri" w:hAnsi="Calibri" w:cs="Calibri"/>
        </w:rPr>
        <w:t>,</w:t>
      </w:r>
      <w:r w:rsidRPr="002A312F">
        <w:rPr>
          <w:rFonts w:ascii="Calibri" w:hAnsi="Calibri" w:cs="Calibri"/>
        </w:rPr>
        <w:t xml:space="preserve"> στην τελευταία αυτή συνεδρίαση</w:t>
      </w:r>
      <w:r>
        <w:rPr>
          <w:rFonts w:ascii="Calibri" w:hAnsi="Calibri" w:cs="Calibri"/>
        </w:rPr>
        <w:t>,</w:t>
      </w:r>
      <w:r w:rsidRPr="002A312F">
        <w:rPr>
          <w:rFonts w:ascii="Calibri" w:hAnsi="Calibri" w:cs="Calibri"/>
        </w:rPr>
        <w:t xml:space="preserve"> με εντιμότητα και θάρρος</w:t>
      </w:r>
      <w:r>
        <w:rPr>
          <w:rFonts w:ascii="Calibri" w:hAnsi="Calibri" w:cs="Calibri"/>
        </w:rPr>
        <w:t>, να ακούσει το Υπουργείο Π</w:t>
      </w:r>
      <w:r w:rsidRPr="002A312F">
        <w:rPr>
          <w:rFonts w:ascii="Calibri" w:hAnsi="Calibri" w:cs="Calibri"/>
        </w:rPr>
        <w:t>ολιτισμού τις παρατηρήσεις μας και να ενσωματώσει τις αλλαγές</w:t>
      </w:r>
      <w:r w:rsidR="003F4399">
        <w:rPr>
          <w:rFonts w:ascii="Calibri" w:hAnsi="Calibri" w:cs="Calibri"/>
        </w:rPr>
        <w:t>,</w:t>
      </w:r>
      <w:r w:rsidRPr="002A312F">
        <w:rPr>
          <w:rFonts w:ascii="Calibri" w:hAnsi="Calibri" w:cs="Calibri"/>
        </w:rPr>
        <w:t xml:space="preserve"> που σας έχουμε προτείνει</w:t>
      </w:r>
      <w:r>
        <w:rPr>
          <w:rFonts w:ascii="Calibri" w:hAnsi="Calibri" w:cs="Calibri"/>
        </w:rPr>
        <w:t>,</w:t>
      </w:r>
      <w:r w:rsidRPr="002A312F">
        <w:rPr>
          <w:rFonts w:ascii="Calibri" w:hAnsi="Calibri" w:cs="Calibri"/>
        </w:rPr>
        <w:t xml:space="preserve"> για να μη χρει</w:t>
      </w:r>
      <w:r w:rsidR="003F4399">
        <w:rPr>
          <w:rFonts w:ascii="Calibri" w:hAnsi="Calibri" w:cs="Calibri"/>
        </w:rPr>
        <w:t>αστεί λίγους μήνες μετά να ξαν</w:t>
      </w:r>
      <w:r w:rsidRPr="002A312F">
        <w:rPr>
          <w:rFonts w:ascii="Calibri" w:hAnsi="Calibri" w:cs="Calibri"/>
        </w:rPr>
        <w:t>αλλάξουμε πράγματα</w:t>
      </w:r>
      <w:r w:rsidR="003F4399">
        <w:rPr>
          <w:rFonts w:ascii="Calibri" w:hAnsi="Calibri" w:cs="Calibri"/>
        </w:rPr>
        <w:t>,</w:t>
      </w:r>
      <w:r w:rsidRPr="002A312F">
        <w:rPr>
          <w:rFonts w:ascii="Calibri" w:hAnsi="Calibri" w:cs="Calibri"/>
        </w:rPr>
        <w:t xml:space="preserve"> που εξαρχής είχαμε επισημάνει</w:t>
      </w:r>
      <w:r>
        <w:rPr>
          <w:rFonts w:ascii="Calibri" w:hAnsi="Calibri" w:cs="Calibri"/>
        </w:rPr>
        <w:t>.</w:t>
      </w:r>
      <w:r w:rsidRPr="002A312F">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2A312F">
        <w:rPr>
          <w:rFonts w:ascii="Calibri" w:hAnsi="Calibri" w:cs="Calibri"/>
        </w:rPr>
        <w:t xml:space="preserve">Στο </w:t>
      </w:r>
      <w:r w:rsidR="001766BD">
        <w:rPr>
          <w:rFonts w:ascii="Calibri" w:hAnsi="Calibri" w:cs="Calibri"/>
        </w:rPr>
        <w:t>Δ</w:t>
      </w:r>
      <w:r w:rsidRPr="002A312F">
        <w:rPr>
          <w:rFonts w:ascii="Calibri" w:hAnsi="Calibri" w:cs="Calibri"/>
        </w:rPr>
        <w:t xml:space="preserve">εύτερο </w:t>
      </w:r>
      <w:r w:rsidR="003F4399">
        <w:rPr>
          <w:rFonts w:ascii="Calibri" w:hAnsi="Calibri" w:cs="Calibri"/>
        </w:rPr>
        <w:t>Μ</w:t>
      </w:r>
      <w:r w:rsidRPr="002A312F">
        <w:rPr>
          <w:rFonts w:ascii="Calibri" w:hAnsi="Calibri" w:cs="Calibri"/>
        </w:rPr>
        <w:t>έρος του νο</w:t>
      </w:r>
      <w:r>
        <w:rPr>
          <w:rFonts w:ascii="Calibri" w:hAnsi="Calibri" w:cs="Calibri"/>
        </w:rPr>
        <w:t xml:space="preserve">μοσχεδίου και τα άρθρα 3 έως 25, </w:t>
      </w:r>
      <w:r w:rsidRPr="002A312F">
        <w:rPr>
          <w:rFonts w:ascii="Calibri" w:hAnsi="Calibri" w:cs="Calibri"/>
        </w:rPr>
        <w:t>που</w:t>
      </w:r>
      <w:r>
        <w:rPr>
          <w:rFonts w:ascii="Calibri" w:hAnsi="Calibri" w:cs="Calibri"/>
        </w:rPr>
        <w:t xml:space="preserve"> αφορούν την αναδιοργάνωση της Εθνικής Πινακοθήκης Μουσείο «Αλεξάνδρου Σούτσ</w:t>
      </w:r>
      <w:r w:rsidRPr="002A312F">
        <w:rPr>
          <w:rFonts w:ascii="Calibri" w:hAnsi="Calibri" w:cs="Calibri"/>
        </w:rPr>
        <w:t>ου</w:t>
      </w:r>
      <w:r>
        <w:rPr>
          <w:rFonts w:ascii="Calibri" w:hAnsi="Calibri" w:cs="Calibri"/>
        </w:rPr>
        <w:t>», θ</w:t>
      </w:r>
      <w:r w:rsidRPr="002A312F">
        <w:rPr>
          <w:rFonts w:ascii="Calibri" w:hAnsi="Calibri" w:cs="Calibri"/>
        </w:rPr>
        <w:t xml:space="preserve">εωρούμε πως οι αλλαγές είναι θετικές και όπως είπαμε και </w:t>
      </w:r>
      <w:r>
        <w:rPr>
          <w:rFonts w:ascii="Calibri" w:hAnsi="Calibri" w:cs="Calibri"/>
        </w:rPr>
        <w:t>-</w:t>
      </w:r>
      <w:r w:rsidRPr="002A312F">
        <w:rPr>
          <w:rFonts w:ascii="Calibri" w:hAnsi="Calibri" w:cs="Calibri"/>
        </w:rPr>
        <w:t>την προηγούμενη φορά</w:t>
      </w:r>
      <w:r>
        <w:rPr>
          <w:rFonts w:ascii="Calibri" w:hAnsi="Calibri" w:cs="Calibri"/>
        </w:rPr>
        <w:t>-</w:t>
      </w:r>
      <w:r w:rsidRPr="002A312F">
        <w:rPr>
          <w:rFonts w:ascii="Calibri" w:hAnsi="Calibri" w:cs="Calibri"/>
        </w:rPr>
        <w:t xml:space="preserve"> στην προηγούμενη συζήτηση</w:t>
      </w:r>
      <w:r>
        <w:rPr>
          <w:rFonts w:ascii="Calibri" w:hAnsi="Calibri" w:cs="Calibri"/>
        </w:rPr>
        <w:t>, η</w:t>
      </w:r>
      <w:r w:rsidRPr="002A312F">
        <w:rPr>
          <w:rFonts w:ascii="Calibri" w:hAnsi="Calibri" w:cs="Calibri"/>
        </w:rPr>
        <w:t xml:space="preserve"> ενίσχυση </w:t>
      </w:r>
      <w:r>
        <w:rPr>
          <w:rFonts w:ascii="Calibri" w:hAnsi="Calibri" w:cs="Calibri"/>
        </w:rPr>
        <w:t>της Εθνικής Π</w:t>
      </w:r>
      <w:r w:rsidRPr="002A312F">
        <w:rPr>
          <w:rFonts w:ascii="Calibri" w:hAnsi="Calibri" w:cs="Calibri"/>
        </w:rPr>
        <w:t>ινακοθήκης</w:t>
      </w:r>
      <w:r>
        <w:rPr>
          <w:rFonts w:ascii="Calibri" w:hAnsi="Calibri" w:cs="Calibri"/>
        </w:rPr>
        <w:t>,</w:t>
      </w:r>
      <w:r w:rsidRPr="002A312F">
        <w:rPr>
          <w:rFonts w:ascii="Calibri" w:hAnsi="Calibri" w:cs="Calibri"/>
        </w:rPr>
        <w:t xml:space="preserve"> τα άρθρα 19 και 20</w:t>
      </w:r>
      <w:r>
        <w:rPr>
          <w:rFonts w:ascii="Calibri" w:hAnsi="Calibri" w:cs="Calibri"/>
        </w:rPr>
        <w:t>,</w:t>
      </w:r>
      <w:r w:rsidRPr="002A312F">
        <w:rPr>
          <w:rFonts w:ascii="Calibri" w:hAnsi="Calibri" w:cs="Calibri"/>
        </w:rPr>
        <w:t xml:space="preserve"> με επιπλέον προσωπικό</w:t>
      </w:r>
      <w:r>
        <w:rPr>
          <w:rFonts w:ascii="Calibri" w:hAnsi="Calibri" w:cs="Calibri"/>
        </w:rPr>
        <w:t>,</w:t>
      </w:r>
      <w:r w:rsidRPr="002A312F">
        <w:rPr>
          <w:rFonts w:ascii="Calibri" w:hAnsi="Calibri" w:cs="Calibri"/>
        </w:rPr>
        <w:t xml:space="preserve"> είναι απολύτως θετική</w:t>
      </w:r>
      <w:r>
        <w:rPr>
          <w:rFonts w:ascii="Calibri" w:hAnsi="Calibri" w:cs="Calibri"/>
        </w:rPr>
        <w:t>.</w:t>
      </w:r>
      <w:r w:rsidRPr="002A312F">
        <w:rPr>
          <w:rFonts w:ascii="Calibri" w:hAnsi="Calibri" w:cs="Calibri"/>
        </w:rPr>
        <w:t xml:space="preserve"> Θεωρούμε μάλιστα πως με προσωπικό</w:t>
      </w:r>
      <w:r>
        <w:rPr>
          <w:rFonts w:ascii="Calibri" w:hAnsi="Calibri" w:cs="Calibri"/>
        </w:rPr>
        <w:t>,</w:t>
      </w:r>
      <w:r w:rsidRPr="002A312F">
        <w:rPr>
          <w:rFonts w:ascii="Calibri" w:hAnsi="Calibri" w:cs="Calibri"/>
        </w:rPr>
        <w:t xml:space="preserve"> θα πρέπει να ενισχυθούν και άλλα μουσεία</w:t>
      </w:r>
      <w:r>
        <w:rPr>
          <w:rFonts w:ascii="Calibri" w:hAnsi="Calibri" w:cs="Calibri"/>
        </w:rPr>
        <w:t>,</w:t>
      </w:r>
      <w:r w:rsidRPr="002A312F">
        <w:rPr>
          <w:rFonts w:ascii="Calibri" w:hAnsi="Calibri" w:cs="Calibri"/>
        </w:rPr>
        <w:t xml:space="preserve"> αλλά και αρχαιολογικοί χώροι</w:t>
      </w:r>
      <w:r w:rsidR="003F4399">
        <w:rPr>
          <w:rFonts w:ascii="Calibri" w:hAnsi="Calibri" w:cs="Calibri"/>
        </w:rPr>
        <w:t xml:space="preserve">, που σήμερα είναι </w:t>
      </w:r>
      <w:proofErr w:type="spellStart"/>
      <w:r w:rsidR="003F4399">
        <w:rPr>
          <w:rFonts w:ascii="Calibri" w:hAnsi="Calibri" w:cs="Calibri"/>
        </w:rPr>
        <w:t>υπο</w:t>
      </w:r>
      <w:r>
        <w:rPr>
          <w:rFonts w:ascii="Calibri" w:hAnsi="Calibri" w:cs="Calibri"/>
        </w:rPr>
        <w:t>στελεχωμένοι</w:t>
      </w:r>
      <w:proofErr w:type="spellEnd"/>
      <w:r>
        <w:rPr>
          <w:rFonts w:ascii="Calibri" w:hAnsi="Calibri" w:cs="Calibri"/>
        </w:rPr>
        <w:t>,</w:t>
      </w:r>
      <w:r w:rsidRPr="002A312F">
        <w:rPr>
          <w:rFonts w:ascii="Calibri" w:hAnsi="Calibri" w:cs="Calibri"/>
        </w:rPr>
        <w:t xml:space="preserve"> προκειμένου να εξασφαλιστεί η εύρυθμη και απρόσκοπτη λειτουργία τους</w:t>
      </w:r>
      <w:r>
        <w:rPr>
          <w:rFonts w:ascii="Calibri" w:hAnsi="Calibri" w:cs="Calibri"/>
        </w:rPr>
        <w:t>.</w:t>
      </w:r>
      <w:r w:rsidRPr="002A312F">
        <w:rPr>
          <w:rFonts w:ascii="Calibri" w:hAnsi="Calibri" w:cs="Calibri"/>
        </w:rPr>
        <w:t xml:space="preserve"> </w:t>
      </w:r>
    </w:p>
    <w:p w:rsidR="008B5C2E" w:rsidRDefault="0094490C" w:rsidP="008B5C2E">
      <w:pPr>
        <w:spacing w:line="276" w:lineRule="auto"/>
        <w:ind w:firstLine="720"/>
        <w:contextualSpacing/>
        <w:jc w:val="both"/>
        <w:rPr>
          <w:rFonts w:ascii="Calibri" w:hAnsi="Calibri" w:cs="Calibri"/>
          <w:color w:val="000000"/>
        </w:rPr>
      </w:pPr>
      <w:r>
        <w:rPr>
          <w:rFonts w:ascii="Calibri" w:hAnsi="Calibri" w:cs="Calibri"/>
          <w:color w:val="000000"/>
        </w:rPr>
        <w:t>Θετικές φυσικά είναι και οι διατάξεις</w:t>
      </w:r>
      <w:r w:rsidR="003F4399">
        <w:rPr>
          <w:rFonts w:ascii="Calibri" w:hAnsi="Calibri" w:cs="Calibri"/>
          <w:color w:val="000000"/>
        </w:rPr>
        <w:t>,</w:t>
      </w:r>
      <w:r>
        <w:rPr>
          <w:rFonts w:ascii="Calibri" w:hAnsi="Calibri" w:cs="Calibri"/>
          <w:color w:val="000000"/>
        </w:rPr>
        <w:t xml:space="preserve"> που αφορούν το </w:t>
      </w:r>
      <w:proofErr w:type="spellStart"/>
      <w:r>
        <w:rPr>
          <w:rFonts w:ascii="Calibri" w:hAnsi="Calibri" w:cs="Calibri"/>
          <w:color w:val="000000"/>
          <w:lang w:val="en-US"/>
        </w:rPr>
        <w:t>MOMus</w:t>
      </w:r>
      <w:proofErr w:type="spellEnd"/>
      <w:r w:rsidRPr="008C79A9">
        <w:rPr>
          <w:rFonts w:ascii="Calibri" w:hAnsi="Calibri" w:cs="Calibri"/>
          <w:color w:val="000000"/>
        </w:rPr>
        <w:t xml:space="preserve"> Θεσσαλονίκης, τα άρθρα 26 έως 48. </w:t>
      </w:r>
      <w:r>
        <w:rPr>
          <w:rFonts w:ascii="Calibri" w:hAnsi="Calibri" w:cs="Calibri"/>
          <w:color w:val="000000"/>
        </w:rPr>
        <w:t xml:space="preserve">Το </w:t>
      </w:r>
      <w:proofErr w:type="spellStart"/>
      <w:r>
        <w:rPr>
          <w:rFonts w:ascii="Calibri" w:hAnsi="Calibri" w:cs="Calibri"/>
          <w:color w:val="000000"/>
          <w:lang w:val="en-US"/>
        </w:rPr>
        <w:t>MOMus</w:t>
      </w:r>
      <w:proofErr w:type="spellEnd"/>
      <w:r>
        <w:rPr>
          <w:rFonts w:ascii="Calibri" w:hAnsi="Calibri" w:cs="Calibri"/>
          <w:color w:val="000000"/>
        </w:rPr>
        <w:t xml:space="preserve"> </w:t>
      </w:r>
      <w:r w:rsidRPr="008C79A9">
        <w:rPr>
          <w:rFonts w:ascii="Calibri" w:hAnsi="Calibri" w:cs="Calibri"/>
          <w:color w:val="000000"/>
        </w:rPr>
        <w:t>έχει ήδη καταφέρει να βρει τη θέση του</w:t>
      </w:r>
      <w:r w:rsidR="003F4399">
        <w:rPr>
          <w:rFonts w:ascii="Calibri" w:hAnsi="Calibri" w:cs="Calibri"/>
          <w:color w:val="000000"/>
        </w:rPr>
        <w:t>,</w:t>
      </w:r>
      <w:r w:rsidRPr="008C79A9">
        <w:rPr>
          <w:rFonts w:ascii="Calibri" w:hAnsi="Calibri" w:cs="Calibri"/>
          <w:color w:val="000000"/>
        </w:rPr>
        <w:t xml:space="preserve"> μέσα στο πολιτιστικό τοπίο της Θεσσαλονίκης</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 xml:space="preserve">Αυτό </w:t>
      </w:r>
      <w:r w:rsidRPr="008C79A9">
        <w:rPr>
          <w:rFonts w:ascii="Calibri" w:hAnsi="Calibri" w:cs="Calibri"/>
          <w:color w:val="000000"/>
        </w:rPr>
        <w:t>σε μια πόλη</w:t>
      </w:r>
      <w:r w:rsidR="003F4399">
        <w:rPr>
          <w:rFonts w:ascii="Calibri" w:hAnsi="Calibri" w:cs="Calibri"/>
          <w:color w:val="000000"/>
        </w:rPr>
        <w:t>,</w:t>
      </w:r>
      <w:r w:rsidRPr="008C79A9">
        <w:rPr>
          <w:rFonts w:ascii="Calibri" w:hAnsi="Calibri" w:cs="Calibri"/>
          <w:color w:val="000000"/>
        </w:rPr>
        <w:t xml:space="preserve"> με τόσο πλούσια ιστορία</w:t>
      </w:r>
      <w:r w:rsidR="003F4399">
        <w:rPr>
          <w:rFonts w:ascii="Calibri" w:hAnsi="Calibri" w:cs="Calibri"/>
          <w:color w:val="000000"/>
        </w:rPr>
        <w:t>,</w:t>
      </w:r>
      <w:r w:rsidRPr="008C79A9">
        <w:rPr>
          <w:rFonts w:ascii="Calibri" w:hAnsi="Calibri" w:cs="Calibri"/>
          <w:color w:val="000000"/>
        </w:rPr>
        <w:t xml:space="preserve"> δεν είναι ού</w:t>
      </w:r>
      <w:r>
        <w:rPr>
          <w:rFonts w:ascii="Calibri" w:hAnsi="Calibri" w:cs="Calibri"/>
          <w:color w:val="000000"/>
        </w:rPr>
        <w:t>τε εύκολο ούτε βέβαια αυτονόητο</w:t>
      </w:r>
      <w:r w:rsidRPr="008C79A9">
        <w:rPr>
          <w:rFonts w:ascii="Calibri" w:hAnsi="Calibri" w:cs="Calibri"/>
          <w:color w:val="000000"/>
        </w:rPr>
        <w:t>. Γι</w:t>
      </w:r>
      <w:r>
        <w:rPr>
          <w:rFonts w:ascii="Calibri" w:hAnsi="Calibri" w:cs="Calibri"/>
          <w:color w:val="000000"/>
        </w:rPr>
        <w:t xml:space="preserve">’ </w:t>
      </w:r>
      <w:r w:rsidRPr="008C79A9">
        <w:rPr>
          <w:rFonts w:ascii="Calibri" w:hAnsi="Calibri" w:cs="Calibri"/>
          <w:color w:val="000000"/>
        </w:rPr>
        <w:t>αυτό και είναι πραγματικά θαυμαστό</w:t>
      </w:r>
      <w:r>
        <w:rPr>
          <w:rFonts w:ascii="Calibri" w:hAnsi="Calibri" w:cs="Calibri"/>
          <w:color w:val="000000"/>
        </w:rPr>
        <w:t>,</w:t>
      </w:r>
      <w:r w:rsidRPr="008C79A9">
        <w:rPr>
          <w:rFonts w:ascii="Calibri" w:hAnsi="Calibri" w:cs="Calibri"/>
          <w:color w:val="000000"/>
        </w:rPr>
        <w:t xml:space="preserve"> ότι σήμερα </w:t>
      </w:r>
      <w:r>
        <w:rPr>
          <w:rFonts w:ascii="Calibri" w:hAnsi="Calibri" w:cs="Calibri"/>
          <w:color w:val="000000"/>
        </w:rPr>
        <w:t xml:space="preserve">ο εν </w:t>
      </w:r>
      <w:r w:rsidRPr="008C79A9">
        <w:rPr>
          <w:rFonts w:ascii="Calibri" w:hAnsi="Calibri" w:cs="Calibri"/>
          <w:color w:val="000000"/>
        </w:rPr>
        <w:t>λόγω Οργανισμός καταφέρνει να λειτουργεί με μόλις 33 άτομα προσωπικό και φαντάζομαι</w:t>
      </w:r>
      <w:r>
        <w:rPr>
          <w:rFonts w:ascii="Calibri" w:hAnsi="Calibri" w:cs="Calibri"/>
          <w:color w:val="000000"/>
        </w:rPr>
        <w:t>,</w:t>
      </w:r>
      <w:r w:rsidRPr="008C79A9">
        <w:rPr>
          <w:rFonts w:ascii="Calibri" w:hAnsi="Calibri" w:cs="Calibri"/>
          <w:color w:val="000000"/>
        </w:rPr>
        <w:t xml:space="preserve"> κατανοούμε όλοι πως επιπλέον θέσεις του προσωπικού</w:t>
      </w:r>
      <w:r w:rsidR="003F4399">
        <w:rPr>
          <w:rFonts w:ascii="Calibri" w:hAnsi="Calibri" w:cs="Calibri"/>
          <w:color w:val="000000"/>
        </w:rPr>
        <w:t>,</w:t>
      </w:r>
      <w:r w:rsidRPr="008C79A9">
        <w:rPr>
          <w:rFonts w:ascii="Calibri" w:hAnsi="Calibri" w:cs="Calibri"/>
          <w:color w:val="000000"/>
        </w:rPr>
        <w:t xml:space="preserve"> που προβλέπονται στο άρθρο 41</w:t>
      </w:r>
      <w:r w:rsidR="003F4399">
        <w:rPr>
          <w:rFonts w:ascii="Calibri" w:hAnsi="Calibri" w:cs="Calibri"/>
          <w:color w:val="000000"/>
        </w:rPr>
        <w:t>,</w:t>
      </w:r>
      <w:r w:rsidRPr="008C79A9">
        <w:rPr>
          <w:rFonts w:ascii="Calibri" w:hAnsi="Calibri" w:cs="Calibri"/>
          <w:color w:val="000000"/>
        </w:rPr>
        <w:t xml:space="preserve"> είναι παραπάνω από απαραίτητες</w:t>
      </w:r>
      <w:r>
        <w:rPr>
          <w:rFonts w:ascii="Calibri" w:hAnsi="Calibri" w:cs="Calibri"/>
          <w:color w:val="000000"/>
        </w:rPr>
        <w:t>.</w:t>
      </w:r>
      <w:r w:rsidRPr="008C79A9">
        <w:rPr>
          <w:rFonts w:ascii="Calibri" w:hAnsi="Calibri" w:cs="Calibri"/>
          <w:color w:val="000000"/>
        </w:rPr>
        <w:t xml:space="preserve"> Ελπίζουμε</w:t>
      </w:r>
      <w:r>
        <w:rPr>
          <w:rFonts w:ascii="Calibri" w:hAnsi="Calibri" w:cs="Calibri"/>
          <w:color w:val="000000"/>
        </w:rPr>
        <w:t>,</w:t>
      </w:r>
      <w:r w:rsidRPr="008C79A9">
        <w:rPr>
          <w:rFonts w:ascii="Calibri" w:hAnsi="Calibri" w:cs="Calibri"/>
          <w:color w:val="000000"/>
        </w:rPr>
        <w:t xml:space="preserve"> λοιπόν</w:t>
      </w:r>
      <w:r>
        <w:rPr>
          <w:rFonts w:ascii="Calibri" w:hAnsi="Calibri" w:cs="Calibri"/>
          <w:color w:val="000000"/>
        </w:rPr>
        <w:t>,</w:t>
      </w:r>
      <w:r w:rsidRPr="008C79A9">
        <w:rPr>
          <w:rFonts w:ascii="Calibri" w:hAnsi="Calibri" w:cs="Calibri"/>
          <w:color w:val="000000"/>
        </w:rPr>
        <w:t xml:space="preserve"> να προχωρήσουν όσο το δυνατόν πιο γρήγορα οι διαδικασίες για τις προσλήψεις</w:t>
      </w:r>
      <w:r>
        <w:rPr>
          <w:rFonts w:ascii="Calibri" w:hAnsi="Calibri" w:cs="Calibri"/>
          <w:color w:val="000000"/>
        </w:rPr>
        <w:t>.</w:t>
      </w:r>
      <w:r w:rsidRPr="008C79A9">
        <w:rPr>
          <w:rFonts w:ascii="Calibri" w:hAnsi="Calibri" w:cs="Calibri"/>
          <w:color w:val="000000"/>
        </w:rPr>
        <w:t xml:space="preserve"> </w:t>
      </w:r>
    </w:p>
    <w:p w:rsidR="0094490C" w:rsidRDefault="0094490C" w:rsidP="008B5C2E">
      <w:pPr>
        <w:spacing w:line="276" w:lineRule="auto"/>
        <w:ind w:firstLine="720"/>
        <w:contextualSpacing/>
        <w:jc w:val="both"/>
        <w:rPr>
          <w:rFonts w:ascii="Calibri" w:hAnsi="Calibri" w:cs="Calibri"/>
          <w:color w:val="000000"/>
        </w:rPr>
      </w:pPr>
      <w:r w:rsidRPr="008C79A9">
        <w:rPr>
          <w:rFonts w:ascii="Calibri" w:hAnsi="Calibri" w:cs="Calibri"/>
          <w:color w:val="000000"/>
        </w:rPr>
        <w:t>Θα θέλαμε</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επίσης,</w:t>
      </w:r>
      <w:r w:rsidRPr="008C79A9">
        <w:rPr>
          <w:rFonts w:ascii="Calibri" w:hAnsi="Calibri" w:cs="Calibri"/>
          <w:color w:val="000000"/>
        </w:rPr>
        <w:t xml:space="preserve"> </w:t>
      </w:r>
      <w:r>
        <w:rPr>
          <w:rFonts w:ascii="Calibri" w:hAnsi="Calibri" w:cs="Calibri"/>
          <w:color w:val="000000"/>
        </w:rPr>
        <w:t xml:space="preserve">σε </w:t>
      </w:r>
      <w:r w:rsidRPr="008C79A9">
        <w:rPr>
          <w:rFonts w:ascii="Calibri" w:hAnsi="Calibri" w:cs="Calibri"/>
          <w:color w:val="000000"/>
        </w:rPr>
        <w:t>αυτή τη στιγμή</w:t>
      </w:r>
      <w:r w:rsidR="003F4399">
        <w:rPr>
          <w:rFonts w:ascii="Calibri" w:hAnsi="Calibri" w:cs="Calibri"/>
          <w:color w:val="000000"/>
        </w:rPr>
        <w:t>,</w:t>
      </w:r>
      <w:r w:rsidRPr="008C79A9">
        <w:rPr>
          <w:rFonts w:ascii="Calibri" w:hAnsi="Calibri" w:cs="Calibri"/>
          <w:color w:val="000000"/>
        </w:rPr>
        <w:t xml:space="preserve"> να επαναφέρουμε</w:t>
      </w:r>
      <w:r w:rsidR="003F4399">
        <w:rPr>
          <w:rFonts w:ascii="Calibri" w:hAnsi="Calibri" w:cs="Calibri"/>
          <w:color w:val="000000"/>
        </w:rPr>
        <w:t>,</w:t>
      </w:r>
      <w:r w:rsidRPr="008C79A9">
        <w:rPr>
          <w:rFonts w:ascii="Calibri" w:hAnsi="Calibri" w:cs="Calibri"/>
          <w:color w:val="000000"/>
        </w:rPr>
        <w:t xml:space="preserve"> για ακόμα μία φορά</w:t>
      </w:r>
      <w:r w:rsidR="003F4399">
        <w:rPr>
          <w:rFonts w:ascii="Calibri" w:hAnsi="Calibri" w:cs="Calibri"/>
          <w:color w:val="000000"/>
        </w:rPr>
        <w:t>,</w:t>
      </w:r>
      <w:r w:rsidRPr="008C79A9">
        <w:rPr>
          <w:rFonts w:ascii="Calibri" w:hAnsi="Calibri" w:cs="Calibri"/>
          <w:color w:val="000000"/>
        </w:rPr>
        <w:t xml:space="preserve"> το θέμα του </w:t>
      </w:r>
      <w:r>
        <w:rPr>
          <w:rFonts w:ascii="Calibri" w:hAnsi="Calibri" w:cs="Calibri"/>
          <w:color w:val="000000"/>
        </w:rPr>
        <w:t>Δ.Σ. του</w:t>
      </w:r>
      <w:r w:rsidRPr="003B1B70">
        <w:rPr>
          <w:rFonts w:ascii="Calibri" w:hAnsi="Calibri" w:cs="Calibri"/>
          <w:color w:val="000000"/>
        </w:rPr>
        <w:t xml:space="preserve"> </w:t>
      </w:r>
      <w:proofErr w:type="spellStart"/>
      <w:r>
        <w:rPr>
          <w:rFonts w:ascii="Calibri" w:hAnsi="Calibri" w:cs="Calibri"/>
          <w:color w:val="000000"/>
          <w:lang w:val="en-US"/>
        </w:rPr>
        <w:t>MOMus</w:t>
      </w:r>
      <w:proofErr w:type="spellEnd"/>
      <w:r>
        <w:rPr>
          <w:rFonts w:ascii="Calibri" w:hAnsi="Calibri" w:cs="Calibri"/>
          <w:color w:val="000000"/>
        </w:rPr>
        <w:t>,</w:t>
      </w:r>
      <w:r w:rsidRPr="008C79A9">
        <w:rPr>
          <w:rFonts w:ascii="Calibri" w:hAnsi="Calibri" w:cs="Calibri"/>
          <w:color w:val="000000"/>
        </w:rPr>
        <w:t xml:space="preserve"> που τέθηκε και στη συζήτηση με τους φ</w:t>
      </w:r>
      <w:r>
        <w:rPr>
          <w:rFonts w:ascii="Calibri" w:hAnsi="Calibri" w:cs="Calibri"/>
          <w:color w:val="000000"/>
        </w:rPr>
        <w:t xml:space="preserve">ορείς, </w:t>
      </w:r>
      <w:r w:rsidRPr="008C79A9">
        <w:rPr>
          <w:rFonts w:ascii="Calibri" w:hAnsi="Calibri" w:cs="Calibri"/>
          <w:color w:val="000000"/>
        </w:rPr>
        <w:t xml:space="preserve">τους φόβους που εκφράστηκαν για το κατά πόσο με τη νέα σύνθεση του Διοικητικού Συμβουλίου υποβαθμίζεται </w:t>
      </w:r>
      <w:r>
        <w:rPr>
          <w:rFonts w:ascii="Calibri" w:hAnsi="Calibri" w:cs="Calibri"/>
          <w:color w:val="000000"/>
        </w:rPr>
        <w:t>ο</w:t>
      </w:r>
      <w:r w:rsidRPr="008C79A9">
        <w:rPr>
          <w:rFonts w:ascii="Calibri" w:hAnsi="Calibri" w:cs="Calibri"/>
          <w:color w:val="000000"/>
        </w:rPr>
        <w:t xml:space="preserve"> δημόσιος χαρακτήρας του Οργανισμού</w:t>
      </w:r>
      <w:r>
        <w:rPr>
          <w:rFonts w:ascii="Calibri" w:hAnsi="Calibri" w:cs="Calibri"/>
          <w:color w:val="000000"/>
        </w:rPr>
        <w:t>,</w:t>
      </w:r>
      <w:r w:rsidRPr="008C79A9">
        <w:rPr>
          <w:rFonts w:ascii="Calibri" w:hAnsi="Calibri" w:cs="Calibri"/>
          <w:color w:val="000000"/>
        </w:rPr>
        <w:t xml:space="preserve"> καθώς και για το πώς η ισορροπία μεταξύ ιδιωτικού και δημόσιου τομέα μεταβάλλεται επικίνδυνα και θεωρούμε εμείς</w:t>
      </w:r>
      <w:r>
        <w:rPr>
          <w:rFonts w:ascii="Calibri" w:hAnsi="Calibri" w:cs="Calibri"/>
          <w:color w:val="000000"/>
        </w:rPr>
        <w:t xml:space="preserve"> ότι δεν είναι αβάσιμοι</w:t>
      </w:r>
      <w:r w:rsidRPr="008C79A9">
        <w:rPr>
          <w:rFonts w:ascii="Calibri" w:hAnsi="Calibri" w:cs="Calibri"/>
          <w:color w:val="000000"/>
        </w:rPr>
        <w:t xml:space="preserve"> </w:t>
      </w:r>
      <w:r>
        <w:rPr>
          <w:rFonts w:ascii="Calibri" w:hAnsi="Calibri" w:cs="Calibri"/>
          <w:color w:val="000000"/>
        </w:rPr>
        <w:t xml:space="preserve">οι </w:t>
      </w:r>
      <w:r w:rsidRPr="008C79A9">
        <w:rPr>
          <w:rFonts w:ascii="Calibri" w:hAnsi="Calibri" w:cs="Calibri"/>
          <w:color w:val="000000"/>
        </w:rPr>
        <w:t>συγκεκριμένοι ισχυρισμοί και θα θέλαμε το Υπουργείο Πολιτισμού να το ξαναδεί</w:t>
      </w:r>
      <w:r>
        <w:rPr>
          <w:rFonts w:ascii="Calibri" w:hAnsi="Calibri" w:cs="Calibri"/>
          <w:color w:val="000000"/>
        </w:rPr>
        <w:t>.</w:t>
      </w:r>
      <w:r w:rsidRPr="008C79A9">
        <w:rPr>
          <w:rFonts w:ascii="Calibri" w:hAnsi="Calibri" w:cs="Calibri"/>
          <w:color w:val="000000"/>
        </w:rPr>
        <w:t xml:space="preserve"> </w:t>
      </w:r>
    </w:p>
    <w:p w:rsidR="0094490C" w:rsidRDefault="00736B44" w:rsidP="008B5C2E">
      <w:pPr>
        <w:spacing w:line="276" w:lineRule="auto"/>
        <w:ind w:firstLine="720"/>
        <w:contextualSpacing/>
        <w:jc w:val="both"/>
        <w:rPr>
          <w:rFonts w:ascii="Calibri" w:hAnsi="Calibri" w:cs="Calibri"/>
          <w:color w:val="000000"/>
        </w:rPr>
      </w:pPr>
      <w:r>
        <w:rPr>
          <w:rFonts w:ascii="Calibri" w:hAnsi="Calibri" w:cs="Calibri"/>
          <w:color w:val="000000"/>
        </w:rPr>
        <w:t>Σχετικά με το Μ</w:t>
      </w:r>
      <w:r w:rsidR="0094490C" w:rsidRPr="008C79A9">
        <w:rPr>
          <w:rFonts w:ascii="Calibri" w:hAnsi="Calibri" w:cs="Calibri"/>
          <w:color w:val="000000"/>
        </w:rPr>
        <w:t>έρος Πέμπτο και τις ρυθμίσεις</w:t>
      </w:r>
      <w:r w:rsidR="003F4399">
        <w:rPr>
          <w:rFonts w:ascii="Calibri" w:hAnsi="Calibri" w:cs="Calibri"/>
          <w:color w:val="000000"/>
        </w:rPr>
        <w:t>,</w:t>
      </w:r>
      <w:r w:rsidR="0094490C" w:rsidRPr="008C79A9">
        <w:rPr>
          <w:rFonts w:ascii="Calibri" w:hAnsi="Calibri" w:cs="Calibri"/>
          <w:color w:val="000000"/>
        </w:rPr>
        <w:t xml:space="preserve"> που αφορούν το Φεστιβάλ Κινηματογράφου Θεσσαλονίκης και εδώ έχουμε θετικές διατάξεις</w:t>
      </w:r>
      <w:r w:rsidR="0094490C">
        <w:rPr>
          <w:rFonts w:ascii="Calibri" w:hAnsi="Calibri" w:cs="Calibri"/>
          <w:color w:val="000000"/>
        </w:rPr>
        <w:t>,</w:t>
      </w:r>
      <w:r w:rsidR="0094490C" w:rsidRPr="008C79A9">
        <w:rPr>
          <w:rFonts w:ascii="Calibri" w:hAnsi="Calibri" w:cs="Calibri"/>
          <w:color w:val="000000"/>
        </w:rPr>
        <w:t xml:space="preserve"> γιατί οι αλλαγές που έρχονται αναβαθμίζουν το Φεστιβάλ</w:t>
      </w:r>
      <w:r w:rsidR="0094490C">
        <w:rPr>
          <w:rFonts w:ascii="Calibri" w:hAnsi="Calibri" w:cs="Calibri"/>
          <w:color w:val="000000"/>
        </w:rPr>
        <w:t>,</w:t>
      </w:r>
      <w:r w:rsidR="0094490C" w:rsidRPr="008C79A9">
        <w:rPr>
          <w:rFonts w:ascii="Calibri" w:hAnsi="Calibri" w:cs="Calibri"/>
          <w:color w:val="000000"/>
        </w:rPr>
        <w:t xml:space="preserve"> κυρίως στο κομμάτι του ντοκιμαντέρ</w:t>
      </w:r>
      <w:r w:rsidR="0094490C">
        <w:rPr>
          <w:rFonts w:ascii="Calibri" w:hAnsi="Calibri" w:cs="Calibri"/>
          <w:color w:val="000000"/>
        </w:rPr>
        <w:t>.</w:t>
      </w:r>
      <w:r w:rsidR="0094490C" w:rsidRPr="008C79A9">
        <w:rPr>
          <w:rFonts w:ascii="Calibri" w:hAnsi="Calibri" w:cs="Calibri"/>
          <w:color w:val="000000"/>
        </w:rPr>
        <w:t xml:space="preserve"> Ο Καλλιτεχνικός Διευθυντής εδώ αναβαθμίζεται</w:t>
      </w:r>
      <w:r w:rsidR="003F4399">
        <w:rPr>
          <w:rFonts w:ascii="Calibri" w:hAnsi="Calibri" w:cs="Calibri"/>
          <w:color w:val="000000"/>
        </w:rPr>
        <w:t>,</w:t>
      </w:r>
      <w:r w:rsidR="0094490C" w:rsidRPr="008C79A9">
        <w:rPr>
          <w:rFonts w:ascii="Calibri" w:hAnsi="Calibri" w:cs="Calibri"/>
          <w:color w:val="000000"/>
        </w:rPr>
        <w:t xml:space="preserve"> αναλαμβάνοντας επιπλέον ευθύνες</w:t>
      </w:r>
      <w:r w:rsidR="0094490C">
        <w:rPr>
          <w:rFonts w:ascii="Calibri" w:hAnsi="Calibri" w:cs="Calibri"/>
          <w:color w:val="000000"/>
        </w:rPr>
        <w:t>.</w:t>
      </w:r>
      <w:r w:rsidR="0094490C" w:rsidRPr="008C79A9">
        <w:rPr>
          <w:rFonts w:ascii="Calibri" w:hAnsi="Calibri" w:cs="Calibri"/>
          <w:color w:val="000000"/>
        </w:rPr>
        <w:t xml:space="preserve"> Καλώς η κακώς</w:t>
      </w:r>
      <w:r w:rsidR="0094490C">
        <w:rPr>
          <w:rFonts w:ascii="Calibri" w:hAnsi="Calibri" w:cs="Calibri"/>
          <w:color w:val="000000"/>
        </w:rPr>
        <w:t>,</w:t>
      </w:r>
      <w:r w:rsidR="0094490C" w:rsidRPr="008C79A9">
        <w:rPr>
          <w:rFonts w:ascii="Calibri" w:hAnsi="Calibri" w:cs="Calibri"/>
          <w:color w:val="000000"/>
        </w:rPr>
        <w:t xml:space="preserve"> μένει να το δούμε σε βάθος χρόνου</w:t>
      </w:r>
      <w:r w:rsidR="0094490C">
        <w:rPr>
          <w:rFonts w:ascii="Calibri" w:hAnsi="Calibri" w:cs="Calibri"/>
          <w:color w:val="000000"/>
        </w:rPr>
        <w:t>.</w:t>
      </w:r>
      <w:r w:rsidR="0094490C" w:rsidRPr="008C79A9">
        <w:rPr>
          <w:rFonts w:ascii="Calibri" w:hAnsi="Calibri" w:cs="Calibri"/>
          <w:color w:val="000000"/>
        </w:rPr>
        <w:t xml:space="preserve"> Εννοώντας</w:t>
      </w:r>
      <w:r w:rsidR="0094490C">
        <w:rPr>
          <w:rFonts w:ascii="Calibri" w:hAnsi="Calibri" w:cs="Calibri"/>
          <w:color w:val="000000"/>
        </w:rPr>
        <w:t>,</w:t>
      </w:r>
      <w:r w:rsidR="0094490C" w:rsidRPr="008C79A9">
        <w:rPr>
          <w:rFonts w:ascii="Calibri" w:hAnsi="Calibri" w:cs="Calibri"/>
          <w:color w:val="000000"/>
        </w:rPr>
        <w:t xml:space="preserve"> βέβαια</w:t>
      </w:r>
      <w:r w:rsidR="0094490C">
        <w:rPr>
          <w:rFonts w:ascii="Calibri" w:hAnsi="Calibri" w:cs="Calibri"/>
          <w:color w:val="000000"/>
        </w:rPr>
        <w:t>,</w:t>
      </w:r>
      <w:r w:rsidR="0094490C" w:rsidRPr="008C79A9">
        <w:rPr>
          <w:rFonts w:ascii="Calibri" w:hAnsi="Calibri" w:cs="Calibri"/>
          <w:color w:val="000000"/>
        </w:rPr>
        <w:t xml:space="preserve"> ότι αυτή τη στιγμή έχουμε στο τιμόνι του Φεστιβάλ έναν αρκετά ικανό άνθρωπο</w:t>
      </w:r>
      <w:r w:rsidR="0094490C">
        <w:rPr>
          <w:rFonts w:ascii="Calibri" w:hAnsi="Calibri" w:cs="Calibri"/>
          <w:color w:val="000000"/>
        </w:rPr>
        <w:t>,</w:t>
      </w:r>
      <w:r w:rsidR="0094490C" w:rsidRPr="008C79A9">
        <w:rPr>
          <w:rFonts w:ascii="Calibri" w:hAnsi="Calibri" w:cs="Calibri"/>
          <w:color w:val="000000"/>
        </w:rPr>
        <w:t xml:space="preserve"> ο οποίος</w:t>
      </w:r>
      <w:r w:rsidR="0094490C">
        <w:rPr>
          <w:rFonts w:ascii="Calibri" w:hAnsi="Calibri" w:cs="Calibri"/>
          <w:color w:val="000000"/>
        </w:rPr>
        <w:t>,</w:t>
      </w:r>
      <w:r w:rsidR="0094490C" w:rsidRPr="008C79A9">
        <w:rPr>
          <w:rFonts w:ascii="Calibri" w:hAnsi="Calibri" w:cs="Calibri"/>
          <w:color w:val="000000"/>
        </w:rPr>
        <w:t xml:space="preserve"> </w:t>
      </w:r>
      <w:r w:rsidR="0094490C">
        <w:rPr>
          <w:rFonts w:ascii="Calibri" w:hAnsi="Calibri" w:cs="Calibri"/>
          <w:color w:val="000000"/>
        </w:rPr>
        <w:t>όμως,</w:t>
      </w:r>
      <w:r w:rsidR="0094490C" w:rsidRPr="008C79A9">
        <w:rPr>
          <w:rFonts w:ascii="Calibri" w:hAnsi="Calibri" w:cs="Calibri"/>
          <w:color w:val="000000"/>
        </w:rPr>
        <w:t xml:space="preserve"> δυστυχώς</w:t>
      </w:r>
      <w:r w:rsidR="0094490C">
        <w:rPr>
          <w:rFonts w:ascii="Calibri" w:hAnsi="Calibri" w:cs="Calibri"/>
          <w:color w:val="000000"/>
        </w:rPr>
        <w:t>,</w:t>
      </w:r>
      <w:r w:rsidR="0094490C" w:rsidRPr="008C79A9">
        <w:rPr>
          <w:rFonts w:ascii="Calibri" w:hAnsi="Calibri" w:cs="Calibri"/>
          <w:color w:val="000000"/>
        </w:rPr>
        <w:t xml:space="preserve"> </w:t>
      </w:r>
      <w:r w:rsidR="0094490C">
        <w:rPr>
          <w:rFonts w:ascii="Calibri" w:hAnsi="Calibri" w:cs="Calibri"/>
          <w:color w:val="000000"/>
        </w:rPr>
        <w:t xml:space="preserve">δεν θα είναι </w:t>
      </w:r>
      <w:r w:rsidR="0094490C" w:rsidRPr="008C79A9">
        <w:rPr>
          <w:rFonts w:ascii="Calibri" w:hAnsi="Calibri" w:cs="Calibri"/>
          <w:color w:val="000000"/>
        </w:rPr>
        <w:t>εκεί δια βίου</w:t>
      </w:r>
      <w:r w:rsidR="0094490C">
        <w:rPr>
          <w:rFonts w:ascii="Calibri" w:hAnsi="Calibri" w:cs="Calibri"/>
          <w:color w:val="000000"/>
        </w:rPr>
        <w:t>.</w:t>
      </w:r>
      <w:r w:rsidR="0094490C" w:rsidRPr="008C79A9">
        <w:rPr>
          <w:rFonts w:ascii="Calibri" w:hAnsi="Calibri" w:cs="Calibri"/>
          <w:color w:val="000000"/>
        </w:rPr>
        <w:t xml:space="preserve"> Ελπίζουμε</w:t>
      </w:r>
      <w:r w:rsidR="0094490C">
        <w:rPr>
          <w:rFonts w:ascii="Calibri" w:hAnsi="Calibri" w:cs="Calibri"/>
          <w:color w:val="000000"/>
        </w:rPr>
        <w:t>,</w:t>
      </w:r>
      <w:r w:rsidR="0094490C" w:rsidRPr="008C79A9">
        <w:rPr>
          <w:rFonts w:ascii="Calibri" w:hAnsi="Calibri" w:cs="Calibri"/>
          <w:color w:val="000000"/>
        </w:rPr>
        <w:t xml:space="preserve"> λοιπόν</w:t>
      </w:r>
      <w:r w:rsidR="0094490C">
        <w:rPr>
          <w:rFonts w:ascii="Calibri" w:hAnsi="Calibri" w:cs="Calibri"/>
          <w:color w:val="000000"/>
        </w:rPr>
        <w:t>,</w:t>
      </w:r>
      <w:r w:rsidR="003F4399">
        <w:rPr>
          <w:rFonts w:ascii="Calibri" w:hAnsi="Calibri" w:cs="Calibri"/>
          <w:color w:val="000000"/>
        </w:rPr>
        <w:t xml:space="preserve"> να μη</w:t>
      </w:r>
      <w:r w:rsidR="0094490C" w:rsidRPr="008C79A9">
        <w:rPr>
          <w:rFonts w:ascii="Calibri" w:hAnsi="Calibri" w:cs="Calibri"/>
          <w:color w:val="000000"/>
        </w:rPr>
        <w:t xml:space="preserve"> νομοθετούμε μόνο για το σήμερα</w:t>
      </w:r>
      <w:r w:rsidR="0094490C">
        <w:rPr>
          <w:rFonts w:ascii="Calibri" w:hAnsi="Calibri" w:cs="Calibri"/>
          <w:color w:val="000000"/>
        </w:rPr>
        <w:t>.</w:t>
      </w:r>
      <w:r w:rsidR="0094490C" w:rsidRPr="008C79A9">
        <w:rPr>
          <w:rFonts w:ascii="Calibri" w:hAnsi="Calibri" w:cs="Calibri"/>
          <w:color w:val="000000"/>
        </w:rPr>
        <w:t xml:space="preserve"> </w:t>
      </w:r>
    </w:p>
    <w:p w:rsidR="0094490C" w:rsidRDefault="0094490C" w:rsidP="008B5C2E">
      <w:pPr>
        <w:spacing w:line="276" w:lineRule="auto"/>
        <w:ind w:firstLine="720"/>
        <w:contextualSpacing/>
        <w:jc w:val="both"/>
        <w:rPr>
          <w:rFonts w:ascii="Calibri" w:hAnsi="Calibri" w:cs="Calibri"/>
          <w:color w:val="000000"/>
        </w:rPr>
      </w:pPr>
      <w:r w:rsidRPr="008C79A9">
        <w:rPr>
          <w:rFonts w:ascii="Calibri" w:hAnsi="Calibri" w:cs="Calibri"/>
          <w:color w:val="000000"/>
        </w:rPr>
        <w:t>Θα θέλαμε να κάνουμε και μια παρατήρηση</w:t>
      </w:r>
      <w:r w:rsidR="003F4399">
        <w:rPr>
          <w:rFonts w:ascii="Calibri" w:hAnsi="Calibri" w:cs="Calibri"/>
          <w:color w:val="000000"/>
        </w:rPr>
        <w:t>,</w:t>
      </w:r>
      <w:r w:rsidRPr="008C79A9">
        <w:rPr>
          <w:rFonts w:ascii="Calibri" w:hAnsi="Calibri" w:cs="Calibri"/>
          <w:color w:val="000000"/>
        </w:rPr>
        <w:t xml:space="preserve"> σχετικά με το Μουσείο Κινηματογράφου</w:t>
      </w:r>
      <w:r>
        <w:rPr>
          <w:rFonts w:ascii="Calibri" w:hAnsi="Calibri" w:cs="Calibri"/>
          <w:color w:val="000000"/>
        </w:rPr>
        <w:t>,</w:t>
      </w:r>
      <w:r w:rsidRPr="008C79A9">
        <w:rPr>
          <w:rFonts w:ascii="Calibri" w:hAnsi="Calibri" w:cs="Calibri"/>
          <w:color w:val="000000"/>
        </w:rPr>
        <w:t xml:space="preserve"> που περνάει και αυτό στην Καλλιτεχνική Διεύθυνση και πιστεύουμε</w:t>
      </w:r>
      <w:r>
        <w:rPr>
          <w:rFonts w:ascii="Calibri" w:hAnsi="Calibri" w:cs="Calibri"/>
          <w:color w:val="000000"/>
        </w:rPr>
        <w:t>,</w:t>
      </w:r>
      <w:r w:rsidRPr="008C79A9">
        <w:rPr>
          <w:rFonts w:ascii="Calibri" w:hAnsi="Calibri" w:cs="Calibri"/>
          <w:color w:val="000000"/>
        </w:rPr>
        <w:t xml:space="preserve"> ότι έτσι αυτό χάνει την αυτοτέλειά του και θα θέλαμε το Υπουργείο Πολιτισμού να το εξετάσει ξανά</w:t>
      </w:r>
      <w:r>
        <w:rPr>
          <w:rFonts w:ascii="Calibri" w:hAnsi="Calibri" w:cs="Calibri"/>
          <w:color w:val="000000"/>
        </w:rPr>
        <w:t>.</w:t>
      </w:r>
      <w:r w:rsidRPr="008C79A9">
        <w:rPr>
          <w:rFonts w:ascii="Calibri" w:hAnsi="Calibri" w:cs="Calibri"/>
          <w:color w:val="000000"/>
        </w:rPr>
        <w:t xml:space="preserve"> Η κατάργηση της Διεύθυνσης Θεσσαλονίκης </w:t>
      </w:r>
      <w:r w:rsidRPr="00444E76">
        <w:rPr>
          <w:rFonts w:ascii="Calibri" w:hAnsi="Calibri" w:cs="Calibri"/>
          <w:color w:val="000000"/>
        </w:rPr>
        <w:t xml:space="preserve">film commission </w:t>
      </w:r>
      <w:r w:rsidRPr="008C79A9">
        <w:rPr>
          <w:rFonts w:ascii="Calibri" w:hAnsi="Calibri" w:cs="Calibri"/>
          <w:color w:val="000000"/>
        </w:rPr>
        <w:t>από την άλλη είναι εύλογη</w:t>
      </w:r>
      <w:r>
        <w:rPr>
          <w:rFonts w:ascii="Calibri" w:hAnsi="Calibri" w:cs="Calibri"/>
          <w:color w:val="000000"/>
        </w:rPr>
        <w:t>.</w:t>
      </w:r>
      <w:r w:rsidRPr="008C79A9">
        <w:rPr>
          <w:rFonts w:ascii="Calibri" w:hAnsi="Calibri" w:cs="Calibri"/>
          <w:color w:val="000000"/>
        </w:rPr>
        <w:t xml:space="preserve"> </w:t>
      </w:r>
    </w:p>
    <w:p w:rsidR="0094490C" w:rsidRDefault="0094490C" w:rsidP="003F4399">
      <w:pPr>
        <w:spacing w:line="276" w:lineRule="auto"/>
        <w:ind w:firstLine="720"/>
        <w:contextualSpacing/>
        <w:jc w:val="both"/>
        <w:rPr>
          <w:rFonts w:ascii="Calibri" w:hAnsi="Calibri" w:cs="Calibri"/>
          <w:color w:val="000000"/>
        </w:rPr>
      </w:pPr>
      <w:r w:rsidRPr="008C79A9">
        <w:rPr>
          <w:rFonts w:ascii="Calibri" w:hAnsi="Calibri" w:cs="Calibri"/>
          <w:color w:val="000000"/>
        </w:rPr>
        <w:t>Πάμε τώρα στα άρθρα 62 με 79</w:t>
      </w:r>
      <w:r>
        <w:rPr>
          <w:rFonts w:ascii="Calibri" w:hAnsi="Calibri" w:cs="Calibri"/>
          <w:color w:val="000000"/>
        </w:rPr>
        <w:t>,</w:t>
      </w:r>
      <w:r w:rsidRPr="008C79A9">
        <w:rPr>
          <w:rFonts w:ascii="Calibri" w:hAnsi="Calibri" w:cs="Calibri"/>
          <w:color w:val="000000"/>
        </w:rPr>
        <w:t xml:space="preserve"> που αφορούν την Ανώτερη Σχολή Καλής Τέχνης </w:t>
      </w:r>
      <w:r>
        <w:rPr>
          <w:rFonts w:ascii="Calibri" w:hAnsi="Calibri" w:cs="Calibri"/>
          <w:color w:val="000000"/>
        </w:rPr>
        <w:t>Μαρμαροτεχνίας</w:t>
      </w:r>
      <w:r w:rsidRPr="008C79A9">
        <w:rPr>
          <w:rFonts w:ascii="Calibri" w:hAnsi="Calibri" w:cs="Calibri"/>
          <w:color w:val="000000"/>
        </w:rPr>
        <w:t xml:space="preserve"> Πανόρμου Τήνου</w:t>
      </w:r>
      <w:r>
        <w:rPr>
          <w:rFonts w:ascii="Calibri" w:hAnsi="Calibri" w:cs="Calibri"/>
          <w:color w:val="000000"/>
        </w:rPr>
        <w:t>.</w:t>
      </w:r>
      <w:r w:rsidRPr="008C79A9">
        <w:rPr>
          <w:rFonts w:ascii="Calibri" w:hAnsi="Calibri" w:cs="Calibri"/>
          <w:color w:val="000000"/>
        </w:rPr>
        <w:t xml:space="preserve"> Αυτό </w:t>
      </w:r>
      <w:r>
        <w:rPr>
          <w:rFonts w:ascii="Calibri" w:hAnsi="Calibri" w:cs="Calibri"/>
          <w:color w:val="000000"/>
        </w:rPr>
        <w:t>σ</w:t>
      </w:r>
      <w:r w:rsidRPr="008C79A9">
        <w:rPr>
          <w:rFonts w:ascii="Calibri" w:hAnsi="Calibri" w:cs="Calibri"/>
          <w:color w:val="000000"/>
        </w:rPr>
        <w:t>το οποίο δεν μας απαντήσ</w:t>
      </w:r>
      <w:r>
        <w:rPr>
          <w:rFonts w:ascii="Calibri" w:hAnsi="Calibri" w:cs="Calibri"/>
          <w:color w:val="000000"/>
        </w:rPr>
        <w:t>α</w:t>
      </w:r>
      <w:r w:rsidRPr="008C79A9">
        <w:rPr>
          <w:rFonts w:ascii="Calibri" w:hAnsi="Calibri" w:cs="Calibri"/>
          <w:color w:val="000000"/>
        </w:rPr>
        <w:t>τε</w:t>
      </w:r>
      <w:r>
        <w:rPr>
          <w:rFonts w:ascii="Calibri" w:hAnsi="Calibri" w:cs="Calibri"/>
          <w:color w:val="000000"/>
        </w:rPr>
        <w:t>, κυρία</w:t>
      </w:r>
      <w:r w:rsidRPr="008C79A9">
        <w:rPr>
          <w:rFonts w:ascii="Calibri" w:hAnsi="Calibri" w:cs="Calibri"/>
          <w:color w:val="000000"/>
        </w:rPr>
        <w:t xml:space="preserve"> Υπουργέ</w:t>
      </w:r>
      <w:r>
        <w:rPr>
          <w:rFonts w:ascii="Calibri" w:hAnsi="Calibri" w:cs="Calibri"/>
          <w:color w:val="000000"/>
        </w:rPr>
        <w:t>, είναι</w:t>
      </w:r>
      <w:r w:rsidRPr="008C79A9">
        <w:rPr>
          <w:rFonts w:ascii="Calibri" w:hAnsi="Calibri" w:cs="Calibri"/>
          <w:color w:val="000000"/>
        </w:rPr>
        <w:t xml:space="preserve"> τι θα γίνει με τους παλαιότερους αποφοίτους της Σχολής</w:t>
      </w:r>
      <w:r>
        <w:rPr>
          <w:rFonts w:ascii="Calibri" w:hAnsi="Calibri" w:cs="Calibri"/>
          <w:color w:val="000000"/>
        </w:rPr>
        <w:t>.</w:t>
      </w:r>
      <w:r w:rsidRPr="008C79A9">
        <w:rPr>
          <w:rFonts w:ascii="Calibri" w:hAnsi="Calibri" w:cs="Calibri"/>
          <w:color w:val="000000"/>
        </w:rPr>
        <w:t xml:space="preserve"> Θεωρούμε</w:t>
      </w:r>
      <w:r>
        <w:rPr>
          <w:rFonts w:ascii="Calibri" w:hAnsi="Calibri" w:cs="Calibri"/>
          <w:color w:val="000000"/>
        </w:rPr>
        <w:t>,</w:t>
      </w:r>
      <w:r w:rsidRPr="008C79A9">
        <w:rPr>
          <w:rFonts w:ascii="Calibri" w:hAnsi="Calibri" w:cs="Calibri"/>
          <w:color w:val="000000"/>
        </w:rPr>
        <w:t xml:space="preserve"> ότι χρειάζεται μια μεταβατική διάταξη</w:t>
      </w:r>
      <w:r>
        <w:rPr>
          <w:rFonts w:ascii="Calibri" w:hAnsi="Calibri" w:cs="Calibri"/>
          <w:color w:val="000000"/>
        </w:rPr>
        <w:t>,</w:t>
      </w:r>
      <w:r w:rsidRPr="008C79A9">
        <w:rPr>
          <w:rFonts w:ascii="Calibri" w:hAnsi="Calibri" w:cs="Calibri"/>
          <w:color w:val="000000"/>
        </w:rPr>
        <w:t xml:space="preserve"> διότι οι σημερινοί σπουδαστές</w:t>
      </w:r>
      <w:r w:rsidR="003F4399">
        <w:rPr>
          <w:rFonts w:ascii="Calibri" w:hAnsi="Calibri" w:cs="Calibri"/>
          <w:color w:val="000000"/>
        </w:rPr>
        <w:t>,</w:t>
      </w:r>
      <w:r w:rsidRPr="008C79A9">
        <w:rPr>
          <w:rFonts w:ascii="Calibri" w:hAnsi="Calibri" w:cs="Calibri"/>
          <w:color w:val="000000"/>
        </w:rPr>
        <w:t xml:space="preserve"> που πέρασαν στη Σχολή με το προηγούμενο καθεστώς</w:t>
      </w:r>
      <w:r>
        <w:rPr>
          <w:rFonts w:ascii="Calibri" w:hAnsi="Calibri" w:cs="Calibri"/>
          <w:color w:val="000000"/>
        </w:rPr>
        <w:t>,</w:t>
      </w:r>
      <w:r w:rsidRPr="008C79A9">
        <w:rPr>
          <w:rFonts w:ascii="Calibri" w:hAnsi="Calibri" w:cs="Calibri"/>
          <w:color w:val="000000"/>
        </w:rPr>
        <w:t xml:space="preserve"> μπορεί να είναι απόφοιτοι Γυμνασίου</w:t>
      </w:r>
      <w:r>
        <w:rPr>
          <w:rFonts w:ascii="Calibri" w:hAnsi="Calibri" w:cs="Calibri"/>
          <w:color w:val="000000"/>
        </w:rPr>
        <w:t>.</w:t>
      </w:r>
      <w:r w:rsidRPr="008C79A9">
        <w:rPr>
          <w:rFonts w:ascii="Calibri" w:hAnsi="Calibri" w:cs="Calibri"/>
          <w:color w:val="000000"/>
        </w:rPr>
        <w:t xml:space="preserve"> Άρα</w:t>
      </w:r>
      <w:r>
        <w:rPr>
          <w:rFonts w:ascii="Calibri" w:hAnsi="Calibri" w:cs="Calibri"/>
          <w:color w:val="000000"/>
        </w:rPr>
        <w:t>,</w:t>
      </w:r>
      <w:r w:rsidRPr="008C79A9">
        <w:rPr>
          <w:rFonts w:ascii="Calibri" w:hAnsi="Calibri" w:cs="Calibri"/>
          <w:color w:val="000000"/>
        </w:rPr>
        <w:t xml:space="preserve"> λοιπόν</w:t>
      </w:r>
      <w:r>
        <w:rPr>
          <w:rFonts w:ascii="Calibri" w:hAnsi="Calibri" w:cs="Calibri"/>
          <w:color w:val="000000"/>
        </w:rPr>
        <w:t>,</w:t>
      </w:r>
      <w:r w:rsidRPr="008C79A9">
        <w:rPr>
          <w:rFonts w:ascii="Calibri" w:hAnsi="Calibri" w:cs="Calibri"/>
          <w:color w:val="000000"/>
        </w:rPr>
        <w:t xml:space="preserve"> τι θα συμβεί με το συγκεκριμένο ζήτημα</w:t>
      </w:r>
      <w:r>
        <w:rPr>
          <w:rFonts w:ascii="Calibri" w:hAnsi="Calibri" w:cs="Calibri"/>
          <w:color w:val="000000"/>
        </w:rPr>
        <w:t>;</w:t>
      </w:r>
      <w:r w:rsidRPr="008C79A9">
        <w:rPr>
          <w:rFonts w:ascii="Calibri" w:hAnsi="Calibri" w:cs="Calibri"/>
          <w:color w:val="000000"/>
        </w:rPr>
        <w:t xml:space="preserve"> Διότι αυτό το οποίο θέλουμε να αποφύγουμε είναι μια στρέβλωση και στην ουσία φοιτητές και μαθητές</w:t>
      </w:r>
      <w:r w:rsidR="003F4399">
        <w:rPr>
          <w:rFonts w:ascii="Calibri" w:hAnsi="Calibri" w:cs="Calibri"/>
          <w:color w:val="000000"/>
        </w:rPr>
        <w:t>,</w:t>
      </w:r>
      <w:r w:rsidRPr="008C79A9">
        <w:rPr>
          <w:rFonts w:ascii="Calibri" w:hAnsi="Calibri" w:cs="Calibri"/>
          <w:color w:val="000000"/>
        </w:rPr>
        <w:t xml:space="preserve"> οι οποίοι είναι διαφορετικών ταχυτήτων</w:t>
      </w:r>
      <w:r>
        <w:rPr>
          <w:rFonts w:ascii="Calibri" w:hAnsi="Calibri" w:cs="Calibri"/>
          <w:color w:val="000000"/>
        </w:rPr>
        <w:t>.</w:t>
      </w:r>
      <w:r w:rsidRPr="008C79A9">
        <w:rPr>
          <w:rFonts w:ascii="Calibri" w:hAnsi="Calibri" w:cs="Calibri"/>
          <w:color w:val="000000"/>
        </w:rPr>
        <w:t xml:space="preserve"> </w:t>
      </w:r>
    </w:p>
    <w:p w:rsidR="0094490C" w:rsidRDefault="0094490C" w:rsidP="008B5C2E">
      <w:pPr>
        <w:spacing w:line="276" w:lineRule="auto"/>
        <w:ind w:firstLine="720"/>
        <w:contextualSpacing/>
        <w:jc w:val="both"/>
        <w:rPr>
          <w:rFonts w:ascii="Calibri" w:hAnsi="Calibri" w:cs="Calibri"/>
          <w:color w:val="000000"/>
        </w:rPr>
      </w:pPr>
      <w:r w:rsidRPr="008C79A9">
        <w:rPr>
          <w:rFonts w:ascii="Calibri" w:hAnsi="Calibri" w:cs="Calibri"/>
          <w:color w:val="000000"/>
        </w:rPr>
        <w:t>Επανερχόμαστε πάλι στο άρθρο 82</w:t>
      </w:r>
      <w:r>
        <w:rPr>
          <w:rFonts w:ascii="Calibri" w:hAnsi="Calibri" w:cs="Calibri"/>
          <w:color w:val="000000"/>
        </w:rPr>
        <w:t>,</w:t>
      </w:r>
      <w:r w:rsidRPr="008C79A9">
        <w:rPr>
          <w:rFonts w:ascii="Calibri" w:hAnsi="Calibri" w:cs="Calibri"/>
          <w:color w:val="000000"/>
        </w:rPr>
        <w:t xml:space="preserve"> που αφορά την ενίσχυση της προστασίας των δικαιωμάτων στο διαδίκτυο</w:t>
      </w:r>
      <w:r>
        <w:rPr>
          <w:rFonts w:ascii="Calibri" w:hAnsi="Calibri" w:cs="Calibri"/>
          <w:color w:val="000000"/>
        </w:rPr>
        <w:t>.</w:t>
      </w:r>
      <w:r w:rsidRPr="008C79A9">
        <w:rPr>
          <w:rFonts w:ascii="Calibri" w:hAnsi="Calibri" w:cs="Calibri"/>
          <w:color w:val="000000"/>
        </w:rPr>
        <w:t xml:space="preserve"> Έχει θεμελιωθεί πλέον η λειτουργία της </w:t>
      </w:r>
      <w:r w:rsidR="003F4399">
        <w:rPr>
          <w:rFonts w:ascii="Calibri" w:hAnsi="Calibri" w:cs="Calibri"/>
          <w:color w:val="000000"/>
        </w:rPr>
        <w:t>Ε</w:t>
      </w:r>
      <w:r w:rsidRPr="008C79A9">
        <w:rPr>
          <w:rFonts w:ascii="Calibri" w:hAnsi="Calibri" w:cs="Calibri"/>
          <w:color w:val="000000"/>
        </w:rPr>
        <w:t>πιτροπής για τη γνωστοποίηση διαδικτυακής προσβολής δικαιωμάτων πνευματικής ιδιοκτησίας</w:t>
      </w:r>
      <w:r>
        <w:rPr>
          <w:rFonts w:ascii="Calibri" w:hAnsi="Calibri" w:cs="Calibri"/>
          <w:color w:val="000000"/>
        </w:rPr>
        <w:t>,</w:t>
      </w:r>
      <w:r w:rsidRPr="008C79A9">
        <w:rPr>
          <w:rFonts w:ascii="Calibri" w:hAnsi="Calibri" w:cs="Calibri"/>
          <w:color w:val="000000"/>
        </w:rPr>
        <w:t xml:space="preserve"> για τη διακοπή σύμβασης σε ονόματα </w:t>
      </w:r>
      <w:r>
        <w:rPr>
          <w:rFonts w:ascii="Calibri" w:hAnsi="Calibri" w:cs="Calibri"/>
          <w:color w:val="000000"/>
        </w:rPr>
        <w:t xml:space="preserve">χώρου </w:t>
      </w:r>
      <w:r w:rsidRPr="008C79A9">
        <w:rPr>
          <w:rFonts w:ascii="Calibri" w:hAnsi="Calibri" w:cs="Calibri"/>
          <w:color w:val="000000"/>
        </w:rPr>
        <w:t>και διευθύνσεις διαδικτυακού πρωτοκόλλου</w:t>
      </w:r>
      <w:r w:rsidR="003F4399">
        <w:rPr>
          <w:rFonts w:ascii="Calibri" w:hAnsi="Calibri" w:cs="Calibri"/>
          <w:color w:val="000000"/>
        </w:rPr>
        <w:t>,</w:t>
      </w:r>
      <w:r w:rsidRPr="008C79A9">
        <w:rPr>
          <w:rFonts w:ascii="Calibri" w:hAnsi="Calibri" w:cs="Calibri"/>
          <w:color w:val="000000"/>
        </w:rPr>
        <w:t xml:space="preserve"> που παρέχουν παράνομα και χωρίς άδεια έργα πνευματικής ιδιοκτησίας και</w:t>
      </w:r>
      <w:r w:rsidRPr="00BF063B">
        <w:t xml:space="preserve"> </w:t>
      </w:r>
      <w:r w:rsidR="003F4399" w:rsidRPr="00BF063B">
        <w:rPr>
          <w:rFonts w:ascii="Calibri" w:hAnsi="Calibri" w:cs="Calibri"/>
          <w:color w:val="000000"/>
        </w:rPr>
        <w:t>Live</w:t>
      </w:r>
      <w:r w:rsidRPr="00BF063B">
        <w:rPr>
          <w:rFonts w:ascii="Calibri" w:hAnsi="Calibri" w:cs="Calibri"/>
          <w:color w:val="000000"/>
        </w:rPr>
        <w:t xml:space="preserve"> events</w:t>
      </w:r>
      <w:r>
        <w:rPr>
          <w:rFonts w:ascii="Calibri" w:hAnsi="Calibri" w:cs="Calibri"/>
          <w:color w:val="000000"/>
        </w:rPr>
        <w:t>.</w:t>
      </w:r>
      <w:r w:rsidRPr="008C79A9">
        <w:rPr>
          <w:rFonts w:ascii="Calibri" w:hAnsi="Calibri" w:cs="Calibri"/>
          <w:color w:val="000000"/>
        </w:rPr>
        <w:t xml:space="preserve"> Εδώ</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όμως,</w:t>
      </w:r>
      <w:r w:rsidRPr="008C79A9">
        <w:rPr>
          <w:rFonts w:ascii="Calibri" w:hAnsi="Calibri" w:cs="Calibri"/>
          <w:color w:val="000000"/>
        </w:rPr>
        <w:t xml:space="preserve"> έχει διαμορφωθεί η εξής παράδοξη κατάσταση</w:t>
      </w:r>
      <w:r>
        <w:rPr>
          <w:rFonts w:ascii="Calibri" w:hAnsi="Calibri" w:cs="Calibri"/>
          <w:color w:val="000000"/>
        </w:rPr>
        <w:t>,</w:t>
      </w:r>
      <w:r w:rsidRPr="008C79A9">
        <w:rPr>
          <w:rFonts w:ascii="Calibri" w:hAnsi="Calibri" w:cs="Calibri"/>
          <w:color w:val="000000"/>
        </w:rPr>
        <w:t xml:space="preserve"> οι δυναμικές αποφάσεις καλύπτουν αποκλειστικά και μόνο τα </w:t>
      </w:r>
      <w:r w:rsidR="003F4399" w:rsidRPr="00BF063B">
        <w:rPr>
          <w:rFonts w:ascii="Calibri" w:hAnsi="Calibri" w:cs="Calibri"/>
          <w:color w:val="000000"/>
        </w:rPr>
        <w:t>Live</w:t>
      </w:r>
      <w:r w:rsidRPr="00BF063B">
        <w:rPr>
          <w:rFonts w:ascii="Calibri" w:hAnsi="Calibri" w:cs="Calibri"/>
          <w:color w:val="000000"/>
        </w:rPr>
        <w:t xml:space="preserve"> events</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Όμως,</w:t>
      </w:r>
      <w:r w:rsidRPr="008C79A9">
        <w:rPr>
          <w:rFonts w:ascii="Calibri" w:hAnsi="Calibri" w:cs="Calibri"/>
          <w:color w:val="000000"/>
        </w:rPr>
        <w:t xml:space="preserve"> έτσι </w:t>
      </w:r>
      <w:r>
        <w:rPr>
          <w:rFonts w:ascii="Calibri" w:hAnsi="Calibri" w:cs="Calibri"/>
          <w:color w:val="000000"/>
        </w:rPr>
        <w:t xml:space="preserve">ο </w:t>
      </w:r>
      <w:r w:rsidRPr="008C79A9">
        <w:rPr>
          <w:rFonts w:ascii="Calibri" w:hAnsi="Calibri" w:cs="Calibri"/>
          <w:color w:val="000000"/>
        </w:rPr>
        <w:t>νόμος</w:t>
      </w:r>
      <w:r w:rsidR="003F4399">
        <w:rPr>
          <w:rFonts w:ascii="Calibri" w:hAnsi="Calibri" w:cs="Calibri"/>
          <w:color w:val="000000"/>
        </w:rPr>
        <w:t>,</w:t>
      </w:r>
      <w:r w:rsidRPr="008C79A9">
        <w:rPr>
          <w:rFonts w:ascii="Calibri" w:hAnsi="Calibri" w:cs="Calibri"/>
          <w:color w:val="000000"/>
        </w:rPr>
        <w:t xml:space="preserve"> περί πνευματικής ιδιοκτησίας και συγγενικών δικαιωμάτων</w:t>
      </w:r>
      <w:r w:rsidR="003F4399">
        <w:rPr>
          <w:rFonts w:ascii="Calibri" w:hAnsi="Calibri" w:cs="Calibri"/>
          <w:color w:val="000000"/>
        </w:rPr>
        <w:t>,</w:t>
      </w:r>
      <w:r w:rsidRPr="008C79A9">
        <w:rPr>
          <w:rFonts w:ascii="Calibri" w:hAnsi="Calibri" w:cs="Calibri"/>
          <w:color w:val="000000"/>
        </w:rPr>
        <w:t xml:space="preserve"> παρέχει ένα ενισχυμένο πλαίσιο προστασίας για τα γεγονότα αυτά</w:t>
      </w:r>
      <w:r>
        <w:rPr>
          <w:rFonts w:ascii="Calibri" w:hAnsi="Calibri" w:cs="Calibri"/>
          <w:color w:val="000000"/>
        </w:rPr>
        <w:t>,</w:t>
      </w:r>
      <w:r w:rsidRPr="008C79A9">
        <w:rPr>
          <w:rFonts w:ascii="Calibri" w:hAnsi="Calibri" w:cs="Calibri"/>
          <w:color w:val="000000"/>
        </w:rPr>
        <w:t xml:space="preserve"> τα οποία</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όμως,</w:t>
      </w:r>
      <w:r w:rsidRPr="008C79A9">
        <w:rPr>
          <w:rFonts w:ascii="Calibri" w:hAnsi="Calibri" w:cs="Calibri"/>
          <w:color w:val="000000"/>
        </w:rPr>
        <w:t xml:space="preserve"> σύμφωνα με το νόμο</w:t>
      </w:r>
      <w:r>
        <w:rPr>
          <w:rFonts w:ascii="Calibri" w:hAnsi="Calibri" w:cs="Calibri"/>
          <w:color w:val="000000"/>
        </w:rPr>
        <w:t>,</w:t>
      </w:r>
      <w:r w:rsidRPr="008C79A9">
        <w:rPr>
          <w:rFonts w:ascii="Calibri" w:hAnsi="Calibri" w:cs="Calibri"/>
          <w:color w:val="000000"/>
        </w:rPr>
        <w:t xml:space="preserve"> δεν αποτελούν έργα και την ίδια στιγμή</w:t>
      </w:r>
      <w:r>
        <w:rPr>
          <w:rFonts w:ascii="Calibri" w:hAnsi="Calibri" w:cs="Calibri"/>
          <w:color w:val="000000"/>
        </w:rPr>
        <w:t>,</w:t>
      </w:r>
      <w:r w:rsidRPr="008C79A9">
        <w:rPr>
          <w:rFonts w:ascii="Calibri" w:hAnsi="Calibri" w:cs="Calibri"/>
          <w:color w:val="000000"/>
        </w:rPr>
        <w:t xml:space="preserve"> λοιπόν</w:t>
      </w:r>
      <w:r>
        <w:rPr>
          <w:rFonts w:ascii="Calibri" w:hAnsi="Calibri" w:cs="Calibri"/>
          <w:color w:val="000000"/>
        </w:rPr>
        <w:t>,</w:t>
      </w:r>
      <w:r w:rsidRPr="008C79A9">
        <w:rPr>
          <w:rFonts w:ascii="Calibri" w:hAnsi="Calibri" w:cs="Calibri"/>
          <w:color w:val="000000"/>
        </w:rPr>
        <w:t xml:space="preserve"> δεν παρέχει την αντίστοιχη προστασία για τα έργα της πνευματικής ιδιοκτησίας</w:t>
      </w:r>
      <w:r>
        <w:rPr>
          <w:rFonts w:ascii="Calibri" w:hAnsi="Calibri" w:cs="Calibri"/>
          <w:color w:val="000000"/>
        </w:rPr>
        <w:t>.</w:t>
      </w:r>
      <w:r w:rsidRPr="008C79A9">
        <w:rPr>
          <w:rFonts w:ascii="Calibri" w:hAnsi="Calibri" w:cs="Calibri"/>
          <w:color w:val="000000"/>
        </w:rPr>
        <w:t xml:space="preserve"> Είναι</w:t>
      </w:r>
      <w:r w:rsidR="003F4399">
        <w:rPr>
          <w:rFonts w:ascii="Calibri" w:hAnsi="Calibri" w:cs="Calibri"/>
          <w:color w:val="000000"/>
        </w:rPr>
        <w:t>,</w:t>
      </w:r>
      <w:r w:rsidRPr="008C79A9">
        <w:rPr>
          <w:rFonts w:ascii="Calibri" w:hAnsi="Calibri" w:cs="Calibri"/>
          <w:color w:val="000000"/>
        </w:rPr>
        <w:t xml:space="preserve"> λοιπόν</w:t>
      </w:r>
      <w:r w:rsidR="003F4399">
        <w:rPr>
          <w:rFonts w:ascii="Calibri" w:hAnsi="Calibri" w:cs="Calibri"/>
          <w:color w:val="000000"/>
        </w:rPr>
        <w:t>,</w:t>
      </w:r>
      <w:r w:rsidRPr="008C79A9">
        <w:rPr>
          <w:rFonts w:ascii="Calibri" w:hAnsi="Calibri" w:cs="Calibri"/>
          <w:color w:val="000000"/>
        </w:rPr>
        <w:t xml:space="preserve"> κάτι το οποίο θα θέλαμε πραγματικά να το δει το Υπουργείο</w:t>
      </w:r>
      <w:r>
        <w:rPr>
          <w:rFonts w:ascii="Calibri" w:hAnsi="Calibri" w:cs="Calibri"/>
          <w:color w:val="000000"/>
        </w:rPr>
        <w:t>,</w:t>
      </w:r>
      <w:r w:rsidRPr="008C79A9">
        <w:rPr>
          <w:rFonts w:ascii="Calibri" w:hAnsi="Calibri" w:cs="Calibri"/>
          <w:color w:val="000000"/>
        </w:rPr>
        <w:t xml:space="preserve"> καθώς πιστεύουμε</w:t>
      </w:r>
      <w:r>
        <w:rPr>
          <w:rFonts w:ascii="Calibri" w:hAnsi="Calibri" w:cs="Calibri"/>
          <w:color w:val="000000"/>
        </w:rPr>
        <w:t>,</w:t>
      </w:r>
      <w:r w:rsidRPr="008C79A9">
        <w:rPr>
          <w:rFonts w:ascii="Calibri" w:hAnsi="Calibri" w:cs="Calibri"/>
          <w:color w:val="000000"/>
        </w:rPr>
        <w:t xml:space="preserve"> ότι δημιουργεί μία κατάσταση δύο ταχυτήτων</w:t>
      </w:r>
      <w:r>
        <w:rPr>
          <w:rFonts w:ascii="Calibri" w:hAnsi="Calibri" w:cs="Calibri"/>
          <w:color w:val="000000"/>
        </w:rPr>
        <w:t>,</w:t>
      </w:r>
      <w:r w:rsidRPr="008C79A9">
        <w:rPr>
          <w:rFonts w:ascii="Calibri" w:hAnsi="Calibri" w:cs="Calibri"/>
          <w:color w:val="000000"/>
        </w:rPr>
        <w:t xml:space="preserve"> καθώς επιφυλάσσει προστασία μόνο για μία κατηγορία έ</w:t>
      </w:r>
      <w:r>
        <w:rPr>
          <w:rFonts w:ascii="Calibri" w:hAnsi="Calibri" w:cs="Calibri"/>
          <w:color w:val="000000"/>
        </w:rPr>
        <w:t xml:space="preserve">ργων, των </w:t>
      </w:r>
      <w:r w:rsidRPr="008C79A9">
        <w:rPr>
          <w:rFonts w:ascii="Calibri" w:hAnsi="Calibri" w:cs="Calibri"/>
          <w:color w:val="000000"/>
        </w:rPr>
        <w:t>οπτικοακουστικών και φυσικά θα θέλαμε να λάβει υπόψη το Υπουργείο και το υπόμνημα</w:t>
      </w:r>
      <w:r w:rsidR="003F4399">
        <w:rPr>
          <w:rFonts w:ascii="Calibri" w:hAnsi="Calibri" w:cs="Calibri"/>
          <w:color w:val="000000"/>
        </w:rPr>
        <w:t>,</w:t>
      </w:r>
      <w:r w:rsidRPr="008C79A9">
        <w:rPr>
          <w:rFonts w:ascii="Calibri" w:hAnsi="Calibri" w:cs="Calibri"/>
          <w:color w:val="000000"/>
        </w:rPr>
        <w:t xml:space="preserve"> το </w:t>
      </w:r>
      <w:r w:rsidRPr="008C79A9">
        <w:rPr>
          <w:rFonts w:ascii="Calibri" w:hAnsi="Calibri" w:cs="Calibri"/>
          <w:color w:val="000000"/>
        </w:rPr>
        <w:lastRenderedPageBreak/>
        <w:t xml:space="preserve">οποίο έστειλε </w:t>
      </w:r>
      <w:r>
        <w:rPr>
          <w:rFonts w:ascii="Calibri" w:hAnsi="Calibri" w:cs="Calibri"/>
          <w:color w:val="000000"/>
        </w:rPr>
        <w:t xml:space="preserve">ο </w:t>
      </w:r>
      <w:r w:rsidRPr="008C79A9">
        <w:rPr>
          <w:rFonts w:ascii="Calibri" w:hAnsi="Calibri" w:cs="Calibri"/>
          <w:color w:val="000000"/>
        </w:rPr>
        <w:t>Οργανισμό</w:t>
      </w:r>
      <w:r>
        <w:rPr>
          <w:rFonts w:ascii="Calibri" w:hAnsi="Calibri" w:cs="Calibri"/>
          <w:color w:val="000000"/>
        </w:rPr>
        <w:t>ς</w:t>
      </w:r>
      <w:r w:rsidRPr="008C79A9">
        <w:rPr>
          <w:rFonts w:ascii="Calibri" w:hAnsi="Calibri" w:cs="Calibri"/>
          <w:color w:val="000000"/>
        </w:rPr>
        <w:t xml:space="preserve"> Συλλογικής Διαχείρισης και Προστασίας Πνευματικών Δικαιωμάτων </w:t>
      </w:r>
      <w:r>
        <w:rPr>
          <w:rFonts w:ascii="Calibri" w:hAnsi="Calibri" w:cs="Calibri"/>
          <w:color w:val="000000"/>
        </w:rPr>
        <w:t xml:space="preserve">των </w:t>
      </w:r>
      <w:r w:rsidRPr="008C79A9">
        <w:rPr>
          <w:rFonts w:ascii="Calibri" w:hAnsi="Calibri" w:cs="Calibri"/>
          <w:color w:val="000000"/>
        </w:rPr>
        <w:t xml:space="preserve">Φωτογράφων </w:t>
      </w:r>
      <w:r>
        <w:rPr>
          <w:rFonts w:ascii="Calibri" w:hAnsi="Calibri" w:cs="Calibri"/>
          <w:color w:val="000000"/>
        </w:rPr>
        <w:t>ο «</w:t>
      </w:r>
      <w:r w:rsidRPr="008C79A9">
        <w:rPr>
          <w:rFonts w:ascii="Calibri" w:hAnsi="Calibri" w:cs="Calibri"/>
          <w:color w:val="000000"/>
        </w:rPr>
        <w:t>Φοίβος</w:t>
      </w:r>
      <w:r>
        <w:rPr>
          <w:rFonts w:ascii="Calibri" w:hAnsi="Calibri" w:cs="Calibri"/>
          <w:color w:val="000000"/>
        </w:rPr>
        <w:t>»,</w:t>
      </w:r>
      <w:r w:rsidRPr="008C79A9">
        <w:rPr>
          <w:rFonts w:ascii="Calibri" w:hAnsi="Calibri" w:cs="Calibri"/>
          <w:color w:val="000000"/>
        </w:rPr>
        <w:t xml:space="preserve"> το οποίο έχει διανεμηθεί σε όλους μας</w:t>
      </w:r>
      <w:r>
        <w:rPr>
          <w:rFonts w:ascii="Calibri" w:hAnsi="Calibri" w:cs="Calibri"/>
          <w:color w:val="000000"/>
        </w:rPr>
        <w:t>.</w:t>
      </w:r>
      <w:r w:rsidRPr="008C79A9">
        <w:rPr>
          <w:rFonts w:ascii="Calibri" w:hAnsi="Calibri" w:cs="Calibri"/>
          <w:color w:val="000000"/>
        </w:rPr>
        <w:t xml:space="preserve"> </w:t>
      </w:r>
    </w:p>
    <w:p w:rsidR="0094490C" w:rsidRPr="007B5471" w:rsidRDefault="0094490C" w:rsidP="00344D9B">
      <w:pPr>
        <w:spacing w:line="276" w:lineRule="auto"/>
        <w:ind w:firstLine="720"/>
        <w:contextualSpacing/>
        <w:jc w:val="both"/>
        <w:rPr>
          <w:rFonts w:ascii="Calibri" w:hAnsi="Calibri" w:cs="Calibri"/>
          <w:color w:val="000000"/>
        </w:rPr>
      </w:pPr>
      <w:r w:rsidRPr="008C79A9">
        <w:rPr>
          <w:rFonts w:ascii="Calibri" w:hAnsi="Calibri" w:cs="Calibri"/>
          <w:color w:val="000000"/>
        </w:rPr>
        <w:t>Πάμε τώρα στο άρθρο 100</w:t>
      </w:r>
      <w:r>
        <w:rPr>
          <w:rFonts w:ascii="Calibri" w:hAnsi="Calibri" w:cs="Calibri"/>
          <w:color w:val="000000"/>
        </w:rPr>
        <w:t>,</w:t>
      </w:r>
      <w:r w:rsidRPr="008C79A9">
        <w:rPr>
          <w:rFonts w:ascii="Calibri" w:hAnsi="Calibri" w:cs="Calibri"/>
          <w:color w:val="000000"/>
        </w:rPr>
        <w:t xml:space="preserve"> που αφορά τη διαδικασία</w:t>
      </w:r>
      <w:r>
        <w:rPr>
          <w:rFonts w:ascii="Calibri" w:hAnsi="Calibri" w:cs="Calibri"/>
          <w:color w:val="000000"/>
        </w:rPr>
        <w:t>,</w:t>
      </w:r>
      <w:r w:rsidRPr="008C79A9">
        <w:rPr>
          <w:rFonts w:ascii="Calibri" w:hAnsi="Calibri" w:cs="Calibri"/>
          <w:color w:val="000000"/>
        </w:rPr>
        <w:t xml:space="preserve"> το περιεχόμενο και τα </w:t>
      </w:r>
      <w:r>
        <w:rPr>
          <w:rFonts w:ascii="Calibri" w:hAnsi="Calibri" w:cs="Calibri"/>
          <w:color w:val="000000"/>
        </w:rPr>
        <w:t>έργα</w:t>
      </w:r>
      <w:r w:rsidRPr="008C79A9">
        <w:rPr>
          <w:rFonts w:ascii="Calibri" w:hAnsi="Calibri" w:cs="Calibri"/>
          <w:color w:val="000000"/>
        </w:rPr>
        <w:t xml:space="preserve"> αξιολόγησης</w:t>
      </w:r>
      <w:r>
        <w:rPr>
          <w:rFonts w:ascii="Calibri" w:hAnsi="Calibri" w:cs="Calibri"/>
          <w:color w:val="000000"/>
        </w:rPr>
        <w:t>.</w:t>
      </w:r>
      <w:r w:rsidRPr="008C79A9">
        <w:rPr>
          <w:rFonts w:ascii="Calibri" w:hAnsi="Calibri" w:cs="Calibri"/>
          <w:color w:val="000000"/>
        </w:rPr>
        <w:t xml:space="preserve"> Η τροποποίηση της παραγράφ</w:t>
      </w:r>
      <w:r>
        <w:rPr>
          <w:rFonts w:ascii="Calibri" w:hAnsi="Calibri" w:cs="Calibri"/>
          <w:color w:val="000000"/>
        </w:rPr>
        <w:t>ου 3 του άρθρου 30 του νόμου 5105/</w:t>
      </w:r>
      <w:r w:rsidRPr="008C79A9">
        <w:rPr>
          <w:rFonts w:ascii="Calibri" w:hAnsi="Calibri" w:cs="Calibri"/>
          <w:color w:val="000000"/>
        </w:rPr>
        <w:t>2024</w:t>
      </w:r>
      <w:r w:rsidR="003F4399">
        <w:rPr>
          <w:rFonts w:ascii="Calibri" w:hAnsi="Calibri" w:cs="Calibri"/>
          <w:color w:val="000000"/>
        </w:rPr>
        <w:t>,</w:t>
      </w:r>
      <w:r w:rsidRPr="008C79A9">
        <w:rPr>
          <w:rFonts w:ascii="Calibri" w:hAnsi="Calibri" w:cs="Calibri"/>
          <w:color w:val="000000"/>
        </w:rPr>
        <w:t xml:space="preserve"> που ψηφίσαμε πριν λίγους μήνες</w:t>
      </w:r>
      <w:r>
        <w:rPr>
          <w:rFonts w:ascii="Calibri" w:hAnsi="Calibri" w:cs="Calibri"/>
          <w:color w:val="000000"/>
        </w:rPr>
        <w:t>,</w:t>
      </w:r>
      <w:r w:rsidRPr="008C79A9">
        <w:rPr>
          <w:rFonts w:ascii="Calibri" w:hAnsi="Calibri" w:cs="Calibri"/>
          <w:color w:val="000000"/>
        </w:rPr>
        <w:t xml:space="preserve"> έρχεται να παγιώσει την προβληματική πρακτική</w:t>
      </w:r>
      <w:r w:rsidR="003F4399">
        <w:rPr>
          <w:rFonts w:ascii="Calibri" w:hAnsi="Calibri" w:cs="Calibri"/>
          <w:color w:val="000000"/>
        </w:rPr>
        <w:t>,</w:t>
      </w:r>
      <w:r w:rsidRPr="008C79A9">
        <w:rPr>
          <w:rFonts w:ascii="Calibri" w:hAnsi="Calibri" w:cs="Calibri"/>
          <w:color w:val="000000"/>
        </w:rPr>
        <w:t xml:space="preserve"> που εισήγαγε η πρόσφατη διάταξη του άρθρου 9 της </w:t>
      </w:r>
      <w:r>
        <w:rPr>
          <w:rFonts w:ascii="Calibri" w:hAnsi="Calibri" w:cs="Calibri"/>
          <w:color w:val="000000"/>
        </w:rPr>
        <w:t>ΚΥΑ 63</w:t>
      </w:r>
      <w:r w:rsidRPr="008C79A9">
        <w:rPr>
          <w:rFonts w:ascii="Calibri" w:hAnsi="Calibri" w:cs="Calibri"/>
          <w:color w:val="000000"/>
        </w:rPr>
        <w:t>76</w:t>
      </w:r>
      <w:r>
        <w:rPr>
          <w:rFonts w:ascii="Calibri" w:hAnsi="Calibri" w:cs="Calibri"/>
          <w:color w:val="000000"/>
        </w:rPr>
        <w:t>/</w:t>
      </w:r>
      <w:r w:rsidRPr="008C79A9">
        <w:rPr>
          <w:rFonts w:ascii="Calibri" w:hAnsi="Calibri" w:cs="Calibri"/>
          <w:color w:val="000000"/>
        </w:rPr>
        <w:t>2025</w:t>
      </w:r>
      <w:r w:rsidR="003F4399">
        <w:rPr>
          <w:rFonts w:ascii="Calibri" w:hAnsi="Calibri" w:cs="Calibri"/>
          <w:color w:val="000000"/>
        </w:rPr>
        <w:t>,</w:t>
      </w:r>
      <w:r w:rsidRPr="008C79A9">
        <w:rPr>
          <w:rFonts w:ascii="Calibri" w:hAnsi="Calibri" w:cs="Calibri"/>
          <w:color w:val="000000"/>
        </w:rPr>
        <w:t xml:space="preserve"> που εκδόθηκε</w:t>
      </w:r>
      <w:r w:rsidR="003F4399">
        <w:rPr>
          <w:rFonts w:ascii="Calibri" w:hAnsi="Calibri" w:cs="Calibri"/>
          <w:color w:val="000000"/>
        </w:rPr>
        <w:t>,</w:t>
      </w:r>
      <w:r w:rsidRPr="008C79A9">
        <w:rPr>
          <w:rFonts w:ascii="Calibri" w:hAnsi="Calibri" w:cs="Calibri"/>
          <w:color w:val="000000"/>
        </w:rPr>
        <w:t xml:space="preserve"> πριν λίγες μέρες</w:t>
      </w:r>
      <w:r>
        <w:rPr>
          <w:rFonts w:ascii="Calibri" w:hAnsi="Calibri" w:cs="Calibri"/>
          <w:color w:val="000000"/>
        </w:rPr>
        <w:t>,</w:t>
      </w:r>
      <w:r w:rsidRPr="008C79A9">
        <w:rPr>
          <w:rFonts w:ascii="Calibri" w:hAnsi="Calibri" w:cs="Calibri"/>
          <w:color w:val="000000"/>
        </w:rPr>
        <w:t xml:space="preserve"> </w:t>
      </w:r>
      <w:r>
        <w:rPr>
          <w:rFonts w:ascii="Calibri" w:hAnsi="Calibri" w:cs="Calibri"/>
          <w:color w:val="000000"/>
        </w:rPr>
        <w:t>σ</w:t>
      </w:r>
      <w:r w:rsidRPr="008C79A9">
        <w:rPr>
          <w:rFonts w:ascii="Calibri" w:hAnsi="Calibri" w:cs="Calibri"/>
          <w:color w:val="000000"/>
        </w:rPr>
        <w:t>ύμφωνα με την οποία δεν γίνονται αποδεκτά</w:t>
      </w:r>
      <w:r w:rsidR="003F4399">
        <w:rPr>
          <w:rFonts w:ascii="Calibri" w:hAnsi="Calibri" w:cs="Calibri"/>
          <w:color w:val="000000"/>
        </w:rPr>
        <w:t>,</w:t>
      </w:r>
      <w:r w:rsidRPr="008C79A9">
        <w:rPr>
          <w:rFonts w:ascii="Calibri" w:hAnsi="Calibri" w:cs="Calibri"/>
          <w:color w:val="000000"/>
        </w:rPr>
        <w:t xml:space="preserve"> σε καμία περίπτωση</w:t>
      </w:r>
      <w:r w:rsidR="003F4399">
        <w:rPr>
          <w:rFonts w:ascii="Calibri" w:hAnsi="Calibri" w:cs="Calibri"/>
          <w:color w:val="000000"/>
        </w:rPr>
        <w:t>,</w:t>
      </w:r>
      <w:r w:rsidRPr="008C79A9">
        <w:rPr>
          <w:rFonts w:ascii="Calibri" w:hAnsi="Calibri" w:cs="Calibri"/>
          <w:color w:val="000000"/>
        </w:rPr>
        <w:t xml:space="preserve"> συμπληρωματικά στοιχεία των ήδη υποβληθ</w:t>
      </w:r>
      <w:r>
        <w:rPr>
          <w:rFonts w:ascii="Calibri" w:hAnsi="Calibri" w:cs="Calibri"/>
          <w:color w:val="000000"/>
        </w:rPr>
        <w:t>έντων</w:t>
      </w:r>
      <w:r w:rsidRPr="008C79A9">
        <w:rPr>
          <w:rFonts w:ascii="Calibri" w:hAnsi="Calibri" w:cs="Calibri"/>
          <w:color w:val="000000"/>
        </w:rPr>
        <w:t xml:space="preserve"> δικαιολογητικών</w:t>
      </w:r>
      <w:r>
        <w:rPr>
          <w:rFonts w:ascii="Calibri" w:hAnsi="Calibri" w:cs="Calibri"/>
          <w:color w:val="000000"/>
        </w:rPr>
        <w:t>,</w:t>
      </w:r>
      <w:r w:rsidRPr="008C79A9">
        <w:rPr>
          <w:rFonts w:ascii="Calibri" w:hAnsi="Calibri" w:cs="Calibri"/>
          <w:color w:val="000000"/>
        </w:rPr>
        <w:t xml:space="preserve"> παρά μόνο διευκρινίσεις</w:t>
      </w:r>
      <w:r>
        <w:rPr>
          <w:rFonts w:ascii="Calibri" w:hAnsi="Calibri" w:cs="Calibri"/>
          <w:color w:val="000000"/>
        </w:rPr>
        <w:t>,</w:t>
      </w:r>
      <w:r w:rsidRPr="008C79A9">
        <w:rPr>
          <w:rFonts w:ascii="Calibri" w:hAnsi="Calibri" w:cs="Calibri"/>
          <w:color w:val="000000"/>
        </w:rPr>
        <w:t xml:space="preserve"> όπως ορίζεται ανωτέρω</w:t>
      </w:r>
      <w:r>
        <w:rPr>
          <w:rFonts w:ascii="Calibri" w:hAnsi="Calibri" w:cs="Calibri"/>
          <w:color w:val="000000"/>
        </w:rPr>
        <w:t>.</w:t>
      </w:r>
      <w:r w:rsidRPr="008C79A9">
        <w:rPr>
          <w:rFonts w:ascii="Calibri" w:hAnsi="Calibri" w:cs="Calibri"/>
          <w:color w:val="000000"/>
        </w:rPr>
        <w:t xml:space="preserve"> Εδώ</w:t>
      </w:r>
      <w:r>
        <w:rPr>
          <w:rFonts w:ascii="Calibri" w:hAnsi="Calibri" w:cs="Calibri"/>
          <w:color w:val="000000"/>
        </w:rPr>
        <w:t>,</w:t>
      </w:r>
      <w:r w:rsidRPr="008C79A9">
        <w:rPr>
          <w:rFonts w:ascii="Calibri" w:hAnsi="Calibri" w:cs="Calibri"/>
          <w:color w:val="000000"/>
        </w:rPr>
        <w:t xml:space="preserve"> λοιπόν</w:t>
      </w:r>
      <w:r>
        <w:rPr>
          <w:rFonts w:ascii="Calibri" w:hAnsi="Calibri" w:cs="Calibri"/>
          <w:color w:val="000000"/>
        </w:rPr>
        <w:t>,</w:t>
      </w:r>
      <w:r w:rsidRPr="008C79A9">
        <w:rPr>
          <w:rFonts w:ascii="Calibri" w:hAnsi="Calibri" w:cs="Calibri"/>
          <w:color w:val="000000"/>
        </w:rPr>
        <w:t xml:space="preserve"> θεωρούμε μια κατάφωρη παραβίαση του συνταγματικά κατοχυρωμένου δικαιώματος προηγούμ</w:t>
      </w:r>
      <w:r>
        <w:rPr>
          <w:rFonts w:ascii="Calibri" w:hAnsi="Calibri" w:cs="Calibri"/>
          <w:color w:val="000000"/>
        </w:rPr>
        <w:t>ε</w:t>
      </w:r>
      <w:r w:rsidRPr="008C79A9">
        <w:rPr>
          <w:rFonts w:ascii="Calibri" w:hAnsi="Calibri" w:cs="Calibri"/>
          <w:color w:val="000000"/>
        </w:rPr>
        <w:t>ν</w:t>
      </w:r>
      <w:r>
        <w:rPr>
          <w:rFonts w:ascii="Calibri" w:hAnsi="Calibri" w:cs="Calibri"/>
          <w:color w:val="000000"/>
        </w:rPr>
        <w:t>η</w:t>
      </w:r>
      <w:r w:rsidRPr="008C79A9">
        <w:rPr>
          <w:rFonts w:ascii="Calibri" w:hAnsi="Calibri" w:cs="Calibri"/>
          <w:color w:val="000000"/>
        </w:rPr>
        <w:t xml:space="preserve">ς ακρόασης του </w:t>
      </w:r>
      <w:r>
        <w:rPr>
          <w:rFonts w:ascii="Calibri" w:hAnsi="Calibri" w:cs="Calibri"/>
          <w:color w:val="000000"/>
        </w:rPr>
        <w:t>διοικούμενου.</w:t>
      </w:r>
      <w:r w:rsidRPr="008C79A9">
        <w:rPr>
          <w:rFonts w:ascii="Calibri" w:hAnsi="Calibri" w:cs="Calibri"/>
          <w:color w:val="000000"/>
        </w:rPr>
        <w:t xml:space="preserve"> Είναι απαραίτητο</w:t>
      </w:r>
      <w:r>
        <w:rPr>
          <w:rFonts w:ascii="Calibri" w:hAnsi="Calibri" w:cs="Calibri"/>
          <w:color w:val="000000"/>
        </w:rPr>
        <w:t>,</w:t>
      </w:r>
      <w:r w:rsidRPr="008C79A9">
        <w:rPr>
          <w:rFonts w:ascii="Calibri" w:hAnsi="Calibri" w:cs="Calibri"/>
          <w:color w:val="000000"/>
        </w:rPr>
        <w:t xml:space="preserve"> λοιπόν</w:t>
      </w:r>
      <w:r>
        <w:rPr>
          <w:rFonts w:ascii="Calibri" w:hAnsi="Calibri" w:cs="Calibri"/>
          <w:color w:val="000000"/>
        </w:rPr>
        <w:t>,</w:t>
      </w:r>
      <w:r w:rsidRPr="008C79A9">
        <w:rPr>
          <w:rFonts w:ascii="Calibri" w:hAnsi="Calibri" w:cs="Calibri"/>
          <w:color w:val="000000"/>
        </w:rPr>
        <w:t xml:space="preserve"> πιστεύουμε να επαναφέρετε την προηγούμενη διατύπωση και επιπλέον το ίδιο άρθρο</w:t>
      </w:r>
      <w:r>
        <w:rPr>
          <w:rFonts w:ascii="Calibri" w:hAnsi="Calibri" w:cs="Calibri"/>
          <w:color w:val="000000"/>
        </w:rPr>
        <w:t xml:space="preserve"> κ</w:t>
      </w:r>
      <w:r w:rsidRPr="008C79A9">
        <w:rPr>
          <w:rFonts w:ascii="Calibri" w:hAnsi="Calibri" w:cs="Calibri"/>
          <w:color w:val="000000"/>
        </w:rPr>
        <w:t>αταργεί την παράγραφο 5 του άρθρ</w:t>
      </w:r>
      <w:r>
        <w:rPr>
          <w:rFonts w:ascii="Calibri" w:hAnsi="Calibri" w:cs="Calibri"/>
          <w:color w:val="000000"/>
        </w:rPr>
        <w:t>ου 30 του 51</w:t>
      </w:r>
      <w:r w:rsidRPr="008C79A9">
        <w:rPr>
          <w:rFonts w:ascii="Calibri" w:hAnsi="Calibri" w:cs="Calibri"/>
          <w:color w:val="000000"/>
        </w:rPr>
        <w:t>05</w:t>
      </w:r>
      <w:r>
        <w:rPr>
          <w:rFonts w:ascii="Calibri" w:hAnsi="Calibri" w:cs="Calibri"/>
          <w:color w:val="000000"/>
        </w:rPr>
        <w:t>/</w:t>
      </w:r>
      <w:r w:rsidRPr="008C79A9">
        <w:rPr>
          <w:rFonts w:ascii="Calibri" w:hAnsi="Calibri" w:cs="Calibri"/>
          <w:color w:val="000000"/>
        </w:rPr>
        <w:t>2024 στο σύνολό της και θεωρούμε</w:t>
      </w:r>
      <w:r>
        <w:rPr>
          <w:rFonts w:ascii="Calibri" w:hAnsi="Calibri" w:cs="Calibri"/>
          <w:color w:val="000000"/>
        </w:rPr>
        <w:t>,</w:t>
      </w:r>
      <w:r w:rsidRPr="008C79A9">
        <w:rPr>
          <w:rFonts w:ascii="Calibri" w:hAnsi="Calibri" w:cs="Calibri"/>
          <w:color w:val="000000"/>
        </w:rPr>
        <w:t xml:space="preserve"> ότι η υποχρέωση ισόρροπης ενίσχυσης όλων των πυλώνων των καθεστώτων ενίσχυσης του προγράμματος </w:t>
      </w:r>
      <w:r>
        <w:rPr>
          <w:rFonts w:ascii="Calibri" w:hAnsi="Calibri" w:cs="Calibri"/>
          <w:color w:val="000000"/>
          <w:lang w:val="en-US"/>
        </w:rPr>
        <w:t>cash</w:t>
      </w:r>
      <w:r w:rsidRPr="00FE78BA">
        <w:rPr>
          <w:rFonts w:ascii="Calibri" w:hAnsi="Calibri" w:cs="Calibri"/>
          <w:color w:val="000000"/>
        </w:rPr>
        <w:t xml:space="preserve"> </w:t>
      </w:r>
      <w:r>
        <w:rPr>
          <w:rFonts w:ascii="Calibri" w:hAnsi="Calibri" w:cs="Calibri"/>
          <w:color w:val="000000"/>
          <w:lang w:val="en-US"/>
        </w:rPr>
        <w:t>rebate</w:t>
      </w:r>
      <w:r w:rsidRPr="00FE78BA">
        <w:rPr>
          <w:rFonts w:ascii="Calibri" w:hAnsi="Calibri" w:cs="Calibri"/>
          <w:color w:val="000000"/>
        </w:rPr>
        <w:t xml:space="preserve"> </w:t>
      </w:r>
      <w:r w:rsidRPr="008C79A9">
        <w:rPr>
          <w:rFonts w:ascii="Calibri" w:hAnsi="Calibri" w:cs="Calibri"/>
          <w:color w:val="000000"/>
        </w:rPr>
        <w:t>είναι απαραίτητη</w:t>
      </w:r>
      <w:r w:rsidRPr="00FE78BA">
        <w:rPr>
          <w:rFonts w:ascii="Calibri" w:hAnsi="Calibri" w:cs="Calibri"/>
          <w:color w:val="000000"/>
        </w:rPr>
        <w:t>.</w:t>
      </w:r>
      <w:r w:rsidRPr="008C79A9">
        <w:rPr>
          <w:rFonts w:ascii="Calibri" w:hAnsi="Calibri" w:cs="Calibri"/>
          <w:color w:val="000000"/>
        </w:rPr>
        <w:t> </w:t>
      </w:r>
    </w:p>
    <w:p w:rsidR="0094490C" w:rsidRDefault="0094490C" w:rsidP="00F412FA">
      <w:pPr>
        <w:spacing w:line="276" w:lineRule="auto"/>
        <w:ind w:firstLine="720"/>
        <w:contextualSpacing/>
        <w:jc w:val="both"/>
        <w:rPr>
          <w:rFonts w:cstheme="minorHAnsi"/>
        </w:rPr>
      </w:pPr>
      <w:r>
        <w:rPr>
          <w:rFonts w:cstheme="minorHAnsi"/>
        </w:rPr>
        <w:t>Ε</w:t>
      </w:r>
      <w:r w:rsidRPr="003015AA">
        <w:rPr>
          <w:rFonts w:cstheme="minorHAnsi"/>
        </w:rPr>
        <w:t>πιπλέον</w:t>
      </w:r>
      <w:r w:rsidR="00113B41">
        <w:rPr>
          <w:rFonts w:cstheme="minorHAnsi"/>
        </w:rPr>
        <w:t>,</w:t>
      </w:r>
      <w:r w:rsidRPr="003015AA">
        <w:rPr>
          <w:rFonts w:cstheme="minorHAnsi"/>
        </w:rPr>
        <w:t xml:space="preserve"> το ίδιο άρθρο καταργεί την παράγραφο 5 του άρθρου 30 του </w:t>
      </w:r>
      <w:r>
        <w:rPr>
          <w:rFonts w:cstheme="minorHAnsi"/>
        </w:rPr>
        <w:t xml:space="preserve">ν. </w:t>
      </w:r>
      <w:r w:rsidRPr="003015AA">
        <w:rPr>
          <w:rFonts w:cstheme="minorHAnsi"/>
        </w:rPr>
        <w:t>5105</w:t>
      </w:r>
      <w:r>
        <w:rPr>
          <w:rFonts w:cstheme="minorHAnsi"/>
        </w:rPr>
        <w:t>/</w:t>
      </w:r>
      <w:r w:rsidRPr="003015AA">
        <w:rPr>
          <w:rFonts w:cstheme="minorHAnsi"/>
        </w:rPr>
        <w:t xml:space="preserve">2024 στο σύνολό της και θεωρούμε ότι η υποχρέωση ισόρροπης ενίσχυσης όλων των πυλώνων των καθεστώτων ενίσχυσης του </w:t>
      </w:r>
      <w:r>
        <w:rPr>
          <w:rFonts w:cstheme="minorHAnsi"/>
        </w:rPr>
        <w:t>Π</w:t>
      </w:r>
      <w:r w:rsidRPr="003015AA">
        <w:rPr>
          <w:rFonts w:cstheme="minorHAnsi"/>
        </w:rPr>
        <w:t>ρογράμματος</w:t>
      </w:r>
      <w:r>
        <w:rPr>
          <w:rFonts w:cstheme="minorHAnsi"/>
        </w:rPr>
        <w:t xml:space="preserve"> </w:t>
      </w:r>
      <w:r>
        <w:rPr>
          <w:rFonts w:cstheme="minorHAnsi"/>
          <w:lang w:val="en-US"/>
        </w:rPr>
        <w:t>Cash</w:t>
      </w:r>
      <w:r w:rsidRPr="00FA6645">
        <w:rPr>
          <w:rFonts w:cstheme="minorHAnsi"/>
        </w:rPr>
        <w:t xml:space="preserve"> </w:t>
      </w:r>
      <w:r>
        <w:rPr>
          <w:rFonts w:cstheme="minorHAnsi"/>
          <w:lang w:val="en-US"/>
        </w:rPr>
        <w:t>rebate</w:t>
      </w:r>
      <w:r w:rsidRPr="003015AA">
        <w:rPr>
          <w:rFonts w:cstheme="minorHAnsi"/>
        </w:rPr>
        <w:t xml:space="preserve"> είναι απαραίτητη</w:t>
      </w:r>
      <w:r>
        <w:rPr>
          <w:rFonts w:cstheme="minorHAnsi"/>
        </w:rPr>
        <w:t>,</w:t>
      </w:r>
      <w:r w:rsidRPr="003015AA">
        <w:rPr>
          <w:rFonts w:cstheme="minorHAnsi"/>
        </w:rPr>
        <w:t xml:space="preserve"> διότι η κατάργηση της εν λόγω παραγράφου συνεπάγεται ότι </w:t>
      </w:r>
      <w:r>
        <w:rPr>
          <w:rFonts w:cstheme="minorHAnsi"/>
        </w:rPr>
        <w:t xml:space="preserve">η </w:t>
      </w:r>
      <w:r w:rsidRPr="003015AA">
        <w:rPr>
          <w:rFonts w:cstheme="minorHAnsi"/>
        </w:rPr>
        <w:t>δράση β</w:t>
      </w:r>
      <w:r>
        <w:rPr>
          <w:rFonts w:cstheme="minorHAnsi"/>
        </w:rPr>
        <w:t>’</w:t>
      </w:r>
      <w:r w:rsidRPr="003015AA">
        <w:rPr>
          <w:rFonts w:cstheme="minorHAnsi"/>
        </w:rPr>
        <w:t xml:space="preserve"> ενδέχεται σταθερά να </w:t>
      </w:r>
      <w:proofErr w:type="spellStart"/>
      <w:r>
        <w:rPr>
          <w:rFonts w:cstheme="minorHAnsi"/>
        </w:rPr>
        <w:t>υπο</w:t>
      </w:r>
      <w:r w:rsidRPr="003015AA">
        <w:rPr>
          <w:rFonts w:cstheme="minorHAnsi"/>
        </w:rPr>
        <w:t>χρηματοδοτείται</w:t>
      </w:r>
      <w:proofErr w:type="spellEnd"/>
      <w:r w:rsidR="00113B41">
        <w:rPr>
          <w:rFonts w:cstheme="minorHAnsi"/>
        </w:rPr>
        <w:t>,</w:t>
      </w:r>
      <w:r w:rsidRPr="003015AA">
        <w:rPr>
          <w:rFonts w:cstheme="minorHAnsi"/>
        </w:rPr>
        <w:t xml:space="preserve"> σε σχέση με τη δράση α</w:t>
      </w:r>
      <w:r>
        <w:rPr>
          <w:rFonts w:cstheme="minorHAnsi"/>
        </w:rPr>
        <w:t>’,</w:t>
      </w:r>
      <w:r w:rsidRPr="003015AA">
        <w:rPr>
          <w:rFonts w:cstheme="minorHAnsi"/>
        </w:rPr>
        <w:t xml:space="preserve"> υπονομεύοντας</w:t>
      </w:r>
      <w:r>
        <w:rPr>
          <w:rFonts w:cstheme="minorHAnsi"/>
        </w:rPr>
        <w:t>,</w:t>
      </w:r>
      <w:r w:rsidRPr="003015AA">
        <w:rPr>
          <w:rFonts w:cstheme="minorHAnsi"/>
        </w:rPr>
        <w:t xml:space="preserve"> φυσικά</w:t>
      </w:r>
      <w:r>
        <w:rPr>
          <w:rFonts w:cstheme="minorHAnsi"/>
        </w:rPr>
        <w:t>,</w:t>
      </w:r>
      <w:r w:rsidRPr="003015AA">
        <w:rPr>
          <w:rFonts w:cstheme="minorHAnsi"/>
        </w:rPr>
        <w:t xml:space="preserve"> τη στήριξη των ελληνικών εταιρειών παραγωγής οπτικοακουστικών έργων</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Στο άρθρο 101</w:t>
      </w:r>
      <w:r w:rsidR="00113B41">
        <w:rPr>
          <w:rFonts w:cstheme="minorHAnsi"/>
        </w:rPr>
        <w:t>,</w:t>
      </w:r>
      <w:r w:rsidRPr="003015AA">
        <w:rPr>
          <w:rFonts w:cstheme="minorHAnsi"/>
        </w:rPr>
        <w:t xml:space="preserve"> θέλουμε μια διευκρίνιση</w:t>
      </w:r>
      <w:r>
        <w:rPr>
          <w:rFonts w:cstheme="minorHAnsi"/>
        </w:rPr>
        <w:t xml:space="preserve"> από τη</w:t>
      </w:r>
      <w:r w:rsidRPr="003015AA">
        <w:rPr>
          <w:rFonts w:cstheme="minorHAnsi"/>
        </w:rPr>
        <w:t xml:space="preserve">ν </w:t>
      </w:r>
      <w:r>
        <w:rPr>
          <w:rFonts w:cstheme="minorHAnsi"/>
        </w:rPr>
        <w:t>Υ</w:t>
      </w:r>
      <w:r w:rsidRPr="003015AA">
        <w:rPr>
          <w:rFonts w:cstheme="minorHAnsi"/>
        </w:rPr>
        <w:t>πουργό</w:t>
      </w:r>
      <w:r>
        <w:rPr>
          <w:rFonts w:cstheme="minorHAnsi"/>
        </w:rPr>
        <w:t>,</w:t>
      </w:r>
      <w:r w:rsidRPr="003015AA">
        <w:rPr>
          <w:rFonts w:cstheme="minorHAnsi"/>
        </w:rPr>
        <w:t xml:space="preserve"> σχετικά με το τι σημαίνει το </w:t>
      </w:r>
      <w:r>
        <w:rPr>
          <w:rFonts w:cstheme="minorHAnsi"/>
        </w:rPr>
        <w:t>«</w:t>
      </w:r>
      <w:r w:rsidRPr="003015AA">
        <w:rPr>
          <w:rFonts w:cstheme="minorHAnsi"/>
        </w:rPr>
        <w:t>λόγ</w:t>
      </w:r>
      <w:r>
        <w:rPr>
          <w:rFonts w:cstheme="minorHAnsi"/>
        </w:rPr>
        <w:t>ω</w:t>
      </w:r>
      <w:r w:rsidRPr="003015AA">
        <w:rPr>
          <w:rFonts w:cstheme="minorHAnsi"/>
        </w:rPr>
        <w:t xml:space="preserve"> βάσιμων αμφιβολιών</w:t>
      </w:r>
      <w:r>
        <w:rPr>
          <w:rFonts w:cstheme="minorHAnsi"/>
        </w:rPr>
        <w:t>»</w:t>
      </w:r>
      <w:r w:rsidRPr="003015AA">
        <w:rPr>
          <w:rFonts w:cstheme="minorHAnsi"/>
        </w:rPr>
        <w:t xml:space="preserve"> και για ποιο λόγο οι </w:t>
      </w:r>
      <w:r>
        <w:rPr>
          <w:rFonts w:cstheme="minorHAnsi"/>
        </w:rPr>
        <w:t>αιτούσες</w:t>
      </w:r>
      <w:r w:rsidRPr="003015AA">
        <w:rPr>
          <w:rFonts w:cstheme="minorHAnsi"/>
        </w:rPr>
        <w:t xml:space="preserve"> επιχειρήσεις υποχρεούνται να παρέχουν κάθε στοιχείο ή διευκρίνιση</w:t>
      </w:r>
      <w:r w:rsidR="00113B41">
        <w:rPr>
          <w:rFonts w:cstheme="minorHAnsi"/>
        </w:rPr>
        <w:t>,</w:t>
      </w:r>
      <w:r w:rsidRPr="003015AA">
        <w:rPr>
          <w:rFonts w:cstheme="minorHAnsi"/>
        </w:rPr>
        <w:t xml:space="preserve"> που θα ζητηθεί από τις αρμόδιες υπηρεσίες</w:t>
      </w:r>
      <w:r>
        <w:rPr>
          <w:rFonts w:cstheme="minorHAnsi"/>
        </w:rPr>
        <w:t>,</w:t>
      </w:r>
      <w:r w:rsidRPr="003015AA">
        <w:rPr>
          <w:rFonts w:cstheme="minorHAnsi"/>
        </w:rPr>
        <w:t xml:space="preserve"> προκειμένου να διευκολύνουν τη διαδικασία πιστοποίησης</w:t>
      </w:r>
      <w:r>
        <w:rPr>
          <w:rFonts w:cstheme="minorHAnsi"/>
        </w:rPr>
        <w:t>.</w:t>
      </w:r>
      <w:r w:rsidRPr="003015AA">
        <w:rPr>
          <w:rFonts w:cstheme="minorHAnsi"/>
        </w:rPr>
        <w:t xml:space="preserve"> Δηλαδή</w:t>
      </w:r>
      <w:r>
        <w:rPr>
          <w:rFonts w:cstheme="minorHAnsi"/>
        </w:rPr>
        <w:t>,</w:t>
      </w:r>
      <w:r w:rsidRPr="003015AA">
        <w:rPr>
          <w:rFonts w:cstheme="minorHAnsi"/>
        </w:rPr>
        <w:t xml:space="preserve"> θα είναι αναγκασμένες </w:t>
      </w:r>
      <w:r>
        <w:rPr>
          <w:rFonts w:cstheme="minorHAnsi"/>
        </w:rPr>
        <w:t xml:space="preserve">οι αιτούσες </w:t>
      </w:r>
      <w:r w:rsidRPr="003015AA">
        <w:rPr>
          <w:rFonts w:cstheme="minorHAnsi"/>
        </w:rPr>
        <w:t>επιχειρήσεις να προσκομίζουν δικαιολογητικά στις υπηρεσίες</w:t>
      </w:r>
      <w:r>
        <w:rPr>
          <w:rFonts w:cstheme="minorHAnsi"/>
        </w:rPr>
        <w:t>,</w:t>
      </w:r>
      <w:r w:rsidRPr="003015AA">
        <w:rPr>
          <w:rFonts w:cstheme="minorHAnsi"/>
        </w:rPr>
        <w:t xml:space="preserve"> τα </w:t>
      </w:r>
      <w:r>
        <w:rPr>
          <w:rFonts w:cstheme="minorHAnsi"/>
        </w:rPr>
        <w:t>οποία, όμως,</w:t>
      </w:r>
      <w:r w:rsidRPr="003015AA">
        <w:rPr>
          <w:rFonts w:cstheme="minorHAnsi"/>
        </w:rPr>
        <w:t xml:space="preserve"> δικαιολογητικά δεν προβλέπονται από το νόμο</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Στο άρθρο</w:t>
      </w:r>
      <w:r w:rsidRPr="003015AA">
        <w:rPr>
          <w:rFonts w:cstheme="minorHAnsi"/>
        </w:rPr>
        <w:t xml:space="preserve"> 102</w:t>
      </w:r>
      <w:r>
        <w:rPr>
          <w:rFonts w:cstheme="minorHAnsi"/>
        </w:rPr>
        <w:t>,</w:t>
      </w:r>
      <w:r w:rsidRPr="003015AA">
        <w:rPr>
          <w:rFonts w:cstheme="minorHAnsi"/>
        </w:rPr>
        <w:t xml:space="preserve"> όπως επισημάναμε και επεσήμαν</w:t>
      </w:r>
      <w:r>
        <w:rPr>
          <w:rFonts w:cstheme="minorHAnsi"/>
        </w:rPr>
        <w:t>ε</w:t>
      </w:r>
      <w:r w:rsidRPr="003015AA">
        <w:rPr>
          <w:rFonts w:cstheme="minorHAnsi"/>
        </w:rPr>
        <w:t xml:space="preserve"> και στους φορείς </w:t>
      </w:r>
      <w:r>
        <w:rPr>
          <w:rFonts w:cstheme="minorHAnsi"/>
        </w:rPr>
        <w:t xml:space="preserve">ο </w:t>
      </w:r>
      <w:r w:rsidR="00113B41" w:rsidRPr="00113B41">
        <w:rPr>
          <w:rFonts w:cstheme="minorHAnsi"/>
        </w:rPr>
        <w:t xml:space="preserve"> </w:t>
      </w:r>
      <w:r w:rsidR="00113B41">
        <w:rPr>
          <w:rFonts w:cstheme="minorHAnsi"/>
        </w:rPr>
        <w:t>ΣΑΠΟΕ</w:t>
      </w:r>
      <w:r>
        <w:rPr>
          <w:rFonts w:cstheme="minorHAnsi"/>
        </w:rPr>
        <w:t>,</w:t>
      </w:r>
      <w:r w:rsidRPr="003015AA">
        <w:rPr>
          <w:rFonts w:cstheme="minorHAnsi"/>
        </w:rPr>
        <w:t xml:space="preserve"> έχουμε ακόμα μία διάκριση υπέρ των δικαιούχων της δράσης α</w:t>
      </w:r>
      <w:r>
        <w:rPr>
          <w:rFonts w:cstheme="minorHAnsi"/>
        </w:rPr>
        <w:t>’</w:t>
      </w:r>
      <w:r w:rsidRPr="003015AA">
        <w:rPr>
          <w:rFonts w:cstheme="minorHAnsi"/>
        </w:rPr>
        <w:t xml:space="preserve"> και της δράσης β</w:t>
      </w:r>
      <w:r>
        <w:rPr>
          <w:rFonts w:cstheme="minorHAnsi"/>
        </w:rPr>
        <w:t>’,</w:t>
      </w:r>
      <w:r w:rsidRPr="003015AA">
        <w:rPr>
          <w:rFonts w:cstheme="minorHAnsi"/>
        </w:rPr>
        <w:t xml:space="preserve"> καθώς όλα τα επενδυτικά σχέδια της δράσης α</w:t>
      </w:r>
      <w:r>
        <w:rPr>
          <w:rFonts w:cstheme="minorHAnsi"/>
        </w:rPr>
        <w:t>’</w:t>
      </w:r>
      <w:r w:rsidRPr="003015AA">
        <w:rPr>
          <w:rFonts w:cstheme="minorHAnsi"/>
        </w:rPr>
        <w:t xml:space="preserve"> απαλλάσσονται απ</w:t>
      </w:r>
      <w:r>
        <w:rPr>
          <w:rFonts w:cstheme="minorHAnsi"/>
        </w:rPr>
        <w:t>ό τη διαδικασία δειγματοληπτικού ελέγχου,</w:t>
      </w:r>
      <w:r w:rsidRPr="003015AA">
        <w:rPr>
          <w:rFonts w:cstheme="minorHAnsi"/>
        </w:rPr>
        <w:t xml:space="preserve"> σε αντίθεση με τα επενδυτικά σχέδια της δράσης β</w:t>
      </w:r>
      <w:r>
        <w:rPr>
          <w:rFonts w:cstheme="minorHAnsi"/>
        </w:rPr>
        <w:t>’,</w:t>
      </w:r>
      <w:r w:rsidRPr="003015AA">
        <w:rPr>
          <w:rFonts w:cstheme="minorHAnsi"/>
        </w:rPr>
        <w:t xml:space="preserve"> όπου έλεγχος γίνεται σε όλα</w:t>
      </w:r>
      <w:r>
        <w:rPr>
          <w:rFonts w:cstheme="minorHAnsi"/>
        </w:rPr>
        <w:t xml:space="preserve"> και γ</w:t>
      </w:r>
      <w:r w:rsidRPr="003015AA">
        <w:rPr>
          <w:rFonts w:cstheme="minorHAnsi"/>
        </w:rPr>
        <w:t>ι</w:t>
      </w:r>
      <w:r>
        <w:rPr>
          <w:rFonts w:cstheme="minorHAnsi"/>
        </w:rPr>
        <w:t>’</w:t>
      </w:r>
      <w:r w:rsidRPr="003015AA">
        <w:rPr>
          <w:rFonts w:cstheme="minorHAnsi"/>
        </w:rPr>
        <w:t xml:space="preserve"> αυτό το λόγο εμείς θεωρούμε ότι τουλάχιστον το </w:t>
      </w:r>
      <w:r>
        <w:rPr>
          <w:rFonts w:cstheme="minorHAnsi"/>
        </w:rPr>
        <w:t>30</w:t>
      </w:r>
      <w:r w:rsidRPr="003015AA">
        <w:rPr>
          <w:rFonts w:cstheme="minorHAnsi"/>
        </w:rPr>
        <w:t>%</w:t>
      </w:r>
      <w:r w:rsidR="006E588C">
        <w:rPr>
          <w:rFonts w:cstheme="minorHAnsi"/>
        </w:rPr>
        <w:t>,</w:t>
      </w:r>
      <w:r w:rsidRPr="003015AA">
        <w:rPr>
          <w:rFonts w:cstheme="minorHAnsi"/>
        </w:rPr>
        <w:t xml:space="preserve"> το οποίο καταργείται</w:t>
      </w:r>
      <w:r>
        <w:rPr>
          <w:rFonts w:cstheme="minorHAnsi"/>
        </w:rPr>
        <w:t>,</w:t>
      </w:r>
      <w:r w:rsidRPr="003015AA">
        <w:rPr>
          <w:rFonts w:cstheme="minorHAnsi"/>
        </w:rPr>
        <w:t xml:space="preserve"> θα έπρεπε να διατηρηθεί</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Τέλος</w:t>
      </w:r>
      <w:r>
        <w:rPr>
          <w:rFonts w:cstheme="minorHAnsi"/>
        </w:rPr>
        <w:t>,</w:t>
      </w:r>
      <w:r w:rsidRPr="003015AA">
        <w:rPr>
          <w:rFonts w:cstheme="minorHAnsi"/>
        </w:rPr>
        <w:t xml:space="preserve"> σας προτρέπουμε να </w:t>
      </w:r>
      <w:r>
        <w:rPr>
          <w:rFonts w:cstheme="minorHAnsi"/>
        </w:rPr>
        <w:t xml:space="preserve">ενσωματώσετε, </w:t>
      </w:r>
      <w:r w:rsidRPr="003015AA">
        <w:rPr>
          <w:rFonts w:cstheme="minorHAnsi"/>
        </w:rPr>
        <w:t xml:space="preserve"> τουλάχιστον τώρα</w:t>
      </w:r>
      <w:r>
        <w:rPr>
          <w:rFonts w:cstheme="minorHAnsi"/>
        </w:rPr>
        <w:t>,</w:t>
      </w:r>
      <w:r w:rsidRPr="003015AA">
        <w:rPr>
          <w:rFonts w:cstheme="minorHAnsi"/>
        </w:rPr>
        <w:t xml:space="preserve"> αυτή</w:t>
      </w:r>
      <w:r>
        <w:rPr>
          <w:rFonts w:cstheme="minorHAnsi"/>
        </w:rPr>
        <w:t>ν</w:t>
      </w:r>
      <w:r w:rsidRPr="003015AA">
        <w:rPr>
          <w:rFonts w:cstheme="minorHAnsi"/>
        </w:rPr>
        <w:t xml:space="preserve"> την τελευταία στιγμή</w:t>
      </w:r>
      <w:r>
        <w:rPr>
          <w:rFonts w:cstheme="minorHAnsi"/>
        </w:rPr>
        <w:t>,</w:t>
      </w:r>
      <w:r w:rsidRPr="003015AA">
        <w:rPr>
          <w:rFonts w:cstheme="minorHAnsi"/>
        </w:rPr>
        <w:t xml:space="preserve"> τα σχόλια των φορέων για τη δυνατότητα ορισμού αλλοδαπού δικαιούχου ενίσχυσης</w:t>
      </w:r>
      <w:r w:rsidR="006E588C">
        <w:rPr>
          <w:rFonts w:cstheme="minorHAnsi"/>
        </w:rPr>
        <w:t>,</w:t>
      </w:r>
      <w:r w:rsidRPr="003015AA">
        <w:rPr>
          <w:rFonts w:cstheme="minorHAnsi"/>
        </w:rPr>
        <w:t xml:space="preserve"> σε περίπτωση διασυνοριακής παραγωγής και για τη δυνατότητα επαλήθευσης και πιστοποίησης της λήξης επενδυτικών σχεδίων στην </w:t>
      </w:r>
      <w:r>
        <w:rPr>
          <w:rFonts w:cstheme="minorHAnsi"/>
        </w:rPr>
        <w:t>Ε</w:t>
      </w:r>
      <w:r w:rsidRPr="003015AA">
        <w:rPr>
          <w:rFonts w:cstheme="minorHAnsi"/>
        </w:rPr>
        <w:t>λλάδα</w:t>
      </w:r>
      <w:r>
        <w:rPr>
          <w:rFonts w:cstheme="minorHAnsi"/>
        </w:rPr>
        <w:t>,</w:t>
      </w:r>
      <w:r w:rsidRPr="003015AA">
        <w:rPr>
          <w:rFonts w:cstheme="minorHAnsi"/>
        </w:rPr>
        <w:t xml:space="preserve"> τα οποία αφορούν σε διασυνοριακές παραγωγές</w:t>
      </w:r>
      <w:r>
        <w:rPr>
          <w:rFonts w:cstheme="minorHAnsi"/>
        </w:rPr>
        <w:t>,</w:t>
      </w:r>
      <w:r w:rsidRPr="003015AA">
        <w:rPr>
          <w:rFonts w:cstheme="minorHAnsi"/>
        </w:rPr>
        <w:t xml:space="preserve"> με εκκρεμείς</w:t>
      </w:r>
      <w:r w:rsidR="006E588C">
        <w:rPr>
          <w:rFonts w:cstheme="minorHAnsi"/>
        </w:rPr>
        <w:t>,</w:t>
      </w:r>
      <w:r w:rsidRPr="003015AA">
        <w:rPr>
          <w:rFonts w:cstheme="minorHAnsi"/>
        </w:rPr>
        <w:t xml:space="preserve"> κατά το χρόνο του ελέγχου</w:t>
      </w:r>
      <w:r>
        <w:rPr>
          <w:rFonts w:cstheme="minorHAnsi"/>
        </w:rPr>
        <w:t>,</w:t>
      </w:r>
      <w:r w:rsidRPr="003015AA">
        <w:rPr>
          <w:rFonts w:cstheme="minorHAnsi"/>
        </w:rPr>
        <w:t xml:space="preserve"> εργασίες</w:t>
      </w:r>
      <w:r>
        <w:rPr>
          <w:rFonts w:cstheme="minorHAnsi"/>
        </w:rPr>
        <w:t xml:space="preserve"> </w:t>
      </w:r>
      <w:proofErr w:type="spellStart"/>
      <w:r>
        <w:rPr>
          <w:rFonts w:cstheme="minorHAnsi"/>
        </w:rPr>
        <w:t>μετα</w:t>
      </w:r>
      <w:r w:rsidRPr="003015AA">
        <w:rPr>
          <w:rFonts w:cstheme="minorHAnsi"/>
        </w:rPr>
        <w:t>παραγωγή</w:t>
      </w:r>
      <w:r>
        <w:rPr>
          <w:rFonts w:cstheme="minorHAnsi"/>
        </w:rPr>
        <w:t>ς</w:t>
      </w:r>
      <w:proofErr w:type="spellEnd"/>
      <w:r w:rsidRPr="003015AA">
        <w:rPr>
          <w:rFonts w:cstheme="minorHAnsi"/>
        </w:rPr>
        <w:t xml:space="preserve"> σε άλλα κράτη </w:t>
      </w:r>
      <w:r>
        <w:rPr>
          <w:rFonts w:cstheme="minorHAnsi"/>
        </w:rPr>
        <w:t xml:space="preserve">– </w:t>
      </w:r>
      <w:r w:rsidRPr="003015AA">
        <w:rPr>
          <w:rFonts w:cstheme="minorHAnsi"/>
        </w:rPr>
        <w:t>μέλη</w:t>
      </w:r>
      <w:r>
        <w:rPr>
          <w:rFonts w:cstheme="minorHAnsi"/>
        </w:rPr>
        <w:t>.</w:t>
      </w:r>
      <w:r w:rsidRPr="003015AA">
        <w:rPr>
          <w:rFonts w:cstheme="minorHAnsi"/>
        </w:rPr>
        <w:t xml:space="preserve"> </w:t>
      </w:r>
      <w:r>
        <w:rPr>
          <w:rFonts w:cstheme="minorHAnsi"/>
        </w:rPr>
        <w:t>Ε</w:t>
      </w:r>
      <w:r w:rsidRPr="003015AA">
        <w:rPr>
          <w:rFonts w:cstheme="minorHAnsi"/>
        </w:rPr>
        <w:t>ίναι απαραίτητες παρεμβάσεις και θα ανακουφίσουν τον ταλαιπωρημένο χώρο της ελληνικής παραγωγής</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Κλείνοντας</w:t>
      </w:r>
      <w:r>
        <w:rPr>
          <w:rFonts w:cstheme="minorHAnsi"/>
        </w:rPr>
        <w:t xml:space="preserve">, το συζητούμενο </w:t>
      </w:r>
      <w:r w:rsidRPr="003015AA">
        <w:rPr>
          <w:rFonts w:cstheme="minorHAnsi"/>
        </w:rPr>
        <w:t>νομοσχέδιο δεν αποτελεί</w:t>
      </w:r>
      <w:r w:rsidR="006E588C">
        <w:rPr>
          <w:rFonts w:cstheme="minorHAnsi"/>
        </w:rPr>
        <w:t>,</w:t>
      </w:r>
      <w:r w:rsidRPr="003015AA">
        <w:rPr>
          <w:rFonts w:cstheme="minorHAnsi"/>
        </w:rPr>
        <w:t xml:space="preserve"> σε καμί</w:t>
      </w:r>
      <w:r>
        <w:rPr>
          <w:rFonts w:cstheme="minorHAnsi"/>
        </w:rPr>
        <w:t>α περίπτωση</w:t>
      </w:r>
      <w:r w:rsidR="006E588C">
        <w:rPr>
          <w:rFonts w:cstheme="minorHAnsi"/>
        </w:rPr>
        <w:t>,</w:t>
      </w:r>
      <w:r>
        <w:rPr>
          <w:rFonts w:cstheme="minorHAnsi"/>
        </w:rPr>
        <w:t xml:space="preserve"> τομή στο χώρο του Π</w:t>
      </w:r>
      <w:r w:rsidRPr="003015AA">
        <w:rPr>
          <w:rFonts w:cstheme="minorHAnsi"/>
        </w:rPr>
        <w:t>ολιτισμού</w:t>
      </w:r>
      <w:r>
        <w:rPr>
          <w:rFonts w:cstheme="minorHAnsi"/>
        </w:rPr>
        <w:t>,</w:t>
      </w:r>
      <w:r w:rsidRPr="003015AA">
        <w:rPr>
          <w:rFonts w:cstheme="minorHAnsi"/>
        </w:rPr>
        <w:t xml:space="preserve"> αντίθετα</w:t>
      </w:r>
      <w:r>
        <w:rPr>
          <w:rFonts w:cstheme="minorHAnsi"/>
        </w:rPr>
        <w:t>,</w:t>
      </w:r>
      <w:r w:rsidRPr="003015AA">
        <w:rPr>
          <w:rFonts w:cstheme="minorHAnsi"/>
        </w:rPr>
        <w:t xml:space="preserve"> είν</w:t>
      </w:r>
      <w:r>
        <w:rPr>
          <w:rFonts w:cstheme="minorHAnsi"/>
        </w:rPr>
        <w:t xml:space="preserve">αι ένα νομοσχέδιο, </w:t>
      </w:r>
      <w:r w:rsidRPr="003015AA">
        <w:rPr>
          <w:rFonts w:cstheme="minorHAnsi"/>
        </w:rPr>
        <w:t xml:space="preserve">το οποίο έρχεται να διορθώσει </w:t>
      </w:r>
      <w:r>
        <w:rPr>
          <w:rFonts w:cstheme="minorHAnsi"/>
        </w:rPr>
        <w:t xml:space="preserve">ή </w:t>
      </w:r>
      <w:r w:rsidRPr="003015AA">
        <w:rPr>
          <w:rFonts w:cstheme="minorHAnsi"/>
        </w:rPr>
        <w:t>να συμπληρώσει λάθη και παραλείψεις</w:t>
      </w:r>
      <w:r>
        <w:rPr>
          <w:rFonts w:cstheme="minorHAnsi"/>
        </w:rPr>
        <w:t>.</w:t>
      </w:r>
      <w:r w:rsidRPr="003015AA">
        <w:rPr>
          <w:rFonts w:cstheme="minorHAnsi"/>
        </w:rPr>
        <w:t xml:space="preserve"> Είναι αυτό κατ</w:t>
      </w:r>
      <w:r>
        <w:rPr>
          <w:rFonts w:cstheme="minorHAnsi"/>
        </w:rPr>
        <w:t>’</w:t>
      </w:r>
      <w:r w:rsidRPr="003015AA">
        <w:rPr>
          <w:rFonts w:cstheme="minorHAnsi"/>
        </w:rPr>
        <w:t xml:space="preserve"> ανάγκη απογοητευτικό </w:t>
      </w:r>
      <w:r>
        <w:rPr>
          <w:rFonts w:cstheme="minorHAnsi"/>
        </w:rPr>
        <w:t xml:space="preserve">ή </w:t>
      </w:r>
      <w:r w:rsidRPr="003015AA">
        <w:rPr>
          <w:rFonts w:cstheme="minorHAnsi"/>
        </w:rPr>
        <w:t>κακό</w:t>
      </w:r>
      <w:r>
        <w:rPr>
          <w:rFonts w:cstheme="minorHAnsi"/>
        </w:rPr>
        <w:t>;</w:t>
      </w:r>
      <w:r w:rsidRPr="003015AA">
        <w:rPr>
          <w:rFonts w:cstheme="minorHAnsi"/>
        </w:rPr>
        <w:t xml:space="preserve"> </w:t>
      </w:r>
      <w:r>
        <w:rPr>
          <w:rFonts w:cstheme="minorHAnsi"/>
        </w:rPr>
        <w:t>Ό</w:t>
      </w:r>
      <w:r w:rsidRPr="003015AA">
        <w:rPr>
          <w:rFonts w:cstheme="minorHAnsi"/>
        </w:rPr>
        <w:t>χι</w:t>
      </w:r>
      <w:r w:rsidR="006E588C">
        <w:rPr>
          <w:rFonts w:cstheme="minorHAnsi"/>
        </w:rPr>
        <w:t>,</w:t>
      </w:r>
      <w:r w:rsidRPr="003015AA">
        <w:rPr>
          <w:rFonts w:cstheme="minorHAnsi"/>
        </w:rPr>
        <w:t xml:space="preserve"> δεν είναι</w:t>
      </w:r>
      <w:r>
        <w:rPr>
          <w:rFonts w:cstheme="minorHAnsi"/>
        </w:rPr>
        <w:t>.</w:t>
      </w:r>
      <w:r w:rsidRPr="003015AA">
        <w:rPr>
          <w:rFonts w:cstheme="minorHAnsi"/>
        </w:rPr>
        <w:t xml:space="preserve"> </w:t>
      </w:r>
      <w:r>
        <w:rPr>
          <w:rFonts w:cstheme="minorHAnsi"/>
        </w:rPr>
        <w:t>Τ</w:t>
      </w:r>
      <w:r w:rsidRPr="003015AA">
        <w:rPr>
          <w:rFonts w:cstheme="minorHAnsi"/>
        </w:rPr>
        <w:t>ο μόνο</w:t>
      </w:r>
      <w:r>
        <w:rPr>
          <w:rFonts w:cstheme="minorHAnsi"/>
        </w:rPr>
        <w:t>,</w:t>
      </w:r>
      <w:r w:rsidRPr="003015AA">
        <w:rPr>
          <w:rFonts w:cstheme="minorHAnsi"/>
        </w:rPr>
        <w:t xml:space="preserve"> </w:t>
      </w:r>
      <w:r>
        <w:rPr>
          <w:rFonts w:cstheme="minorHAnsi"/>
        </w:rPr>
        <w:t>όμως,</w:t>
      </w:r>
      <w:r w:rsidRPr="003015AA">
        <w:rPr>
          <w:rFonts w:cstheme="minorHAnsi"/>
        </w:rPr>
        <w:t xml:space="preserve"> απογοητευτικό</w:t>
      </w:r>
      <w:r>
        <w:rPr>
          <w:rFonts w:cstheme="minorHAnsi"/>
        </w:rPr>
        <w:t>,</w:t>
      </w:r>
      <w:r w:rsidRPr="003015AA">
        <w:rPr>
          <w:rFonts w:cstheme="minorHAnsi"/>
        </w:rPr>
        <w:t xml:space="preserve"> είναι ότι έχουμε μια κυβέρνηση</w:t>
      </w:r>
      <w:r w:rsidR="006E588C">
        <w:rPr>
          <w:rFonts w:cstheme="minorHAnsi"/>
        </w:rPr>
        <w:t>,</w:t>
      </w:r>
      <w:r w:rsidRPr="003015AA">
        <w:rPr>
          <w:rFonts w:cstheme="minorHAnsi"/>
        </w:rPr>
        <w:t xml:space="preserve"> που έξι χρόνια δεν έχουμε καταλάβει ποιο είναι το όραμά</w:t>
      </w:r>
      <w:r>
        <w:rPr>
          <w:rFonts w:cstheme="minorHAnsi"/>
        </w:rPr>
        <w:t xml:space="preserve"> της για τον Π</w:t>
      </w:r>
      <w:r w:rsidRPr="003015AA">
        <w:rPr>
          <w:rFonts w:cstheme="minorHAnsi"/>
        </w:rPr>
        <w:t>ολιτισμό</w:t>
      </w:r>
      <w:r>
        <w:rPr>
          <w:rFonts w:cstheme="minorHAnsi"/>
        </w:rPr>
        <w:t>,</w:t>
      </w:r>
      <w:r w:rsidRPr="003015AA">
        <w:rPr>
          <w:rFonts w:cstheme="minorHAnsi"/>
        </w:rPr>
        <w:t xml:space="preserve"> παρόλο που</w:t>
      </w:r>
      <w:r>
        <w:rPr>
          <w:rFonts w:cstheme="minorHAnsi"/>
        </w:rPr>
        <w:t>,</w:t>
      </w:r>
      <w:r w:rsidRPr="003015AA">
        <w:rPr>
          <w:rFonts w:cstheme="minorHAnsi"/>
        </w:rPr>
        <w:t xml:space="preserve"> πράγματι</w:t>
      </w:r>
      <w:r>
        <w:rPr>
          <w:rFonts w:cstheme="minorHAnsi"/>
        </w:rPr>
        <w:t>, όπως λέει και η Υ</w:t>
      </w:r>
      <w:r w:rsidRPr="003015AA">
        <w:rPr>
          <w:rFonts w:cstheme="minorHAnsi"/>
        </w:rPr>
        <w:t>πουργός και το διαπιστώσαμε και εμείς</w:t>
      </w:r>
      <w:r w:rsidR="006E588C">
        <w:rPr>
          <w:rFonts w:cstheme="minorHAnsi"/>
        </w:rPr>
        <w:t>,</w:t>
      </w:r>
      <w:r w:rsidRPr="003015AA">
        <w:rPr>
          <w:rFonts w:cstheme="minorHAnsi"/>
        </w:rPr>
        <w:t xml:space="preserve"> όταν συζητήθηκε </w:t>
      </w:r>
      <w:r>
        <w:rPr>
          <w:rFonts w:cstheme="minorHAnsi"/>
        </w:rPr>
        <w:t xml:space="preserve">ο </w:t>
      </w:r>
      <w:r w:rsidR="006E588C">
        <w:rPr>
          <w:rFonts w:cstheme="minorHAnsi"/>
        </w:rPr>
        <w:t>Π</w:t>
      </w:r>
      <w:r w:rsidRPr="003015AA">
        <w:rPr>
          <w:rFonts w:cstheme="minorHAnsi"/>
        </w:rPr>
        <w:t>ροϋπολογισμός</w:t>
      </w:r>
      <w:r>
        <w:rPr>
          <w:rFonts w:cstheme="minorHAnsi"/>
        </w:rPr>
        <w:t>,</w:t>
      </w:r>
      <w:r w:rsidRPr="003015AA">
        <w:rPr>
          <w:rFonts w:cstheme="minorHAnsi"/>
        </w:rPr>
        <w:t xml:space="preserve"> είναι η πρώτη φορά</w:t>
      </w:r>
      <w:r w:rsidR="006E588C">
        <w:rPr>
          <w:rFonts w:cstheme="minorHAnsi"/>
        </w:rPr>
        <w:t>,</w:t>
      </w:r>
      <w:r w:rsidRPr="003015AA">
        <w:rPr>
          <w:rFonts w:cstheme="minorHAnsi"/>
        </w:rPr>
        <w:t xml:space="preserve"> που έχουμε περισσότερα χρήματα για τον </w:t>
      </w:r>
      <w:r>
        <w:rPr>
          <w:rFonts w:cstheme="minorHAnsi"/>
        </w:rPr>
        <w:t>Π</w:t>
      </w:r>
      <w:r w:rsidRPr="003015AA">
        <w:rPr>
          <w:rFonts w:cstheme="minorHAnsi"/>
        </w:rPr>
        <w:t>ολιτισμό</w:t>
      </w:r>
      <w:r>
        <w:rPr>
          <w:rFonts w:cstheme="minorHAnsi"/>
        </w:rPr>
        <w:t>.</w:t>
      </w:r>
    </w:p>
    <w:p w:rsidR="0094490C" w:rsidRDefault="0094490C" w:rsidP="00F412FA">
      <w:pPr>
        <w:spacing w:line="276" w:lineRule="auto"/>
        <w:ind w:firstLine="720"/>
        <w:contextualSpacing/>
        <w:jc w:val="both"/>
        <w:rPr>
          <w:rFonts w:cstheme="minorHAnsi"/>
        </w:rPr>
      </w:pPr>
      <w:r w:rsidRPr="003015AA">
        <w:rPr>
          <w:rFonts w:cstheme="minorHAnsi"/>
        </w:rPr>
        <w:t xml:space="preserve">Επιφυλασσόμαστε για την </w:t>
      </w:r>
      <w:r>
        <w:rPr>
          <w:rFonts w:cstheme="minorHAnsi"/>
        </w:rPr>
        <w:t>Ο</w:t>
      </w:r>
      <w:r w:rsidRPr="003015AA">
        <w:rPr>
          <w:rFonts w:cstheme="minorHAnsi"/>
        </w:rPr>
        <w:t>λομέλεια</w:t>
      </w:r>
      <w:r>
        <w:rPr>
          <w:rFonts w:cstheme="minorHAnsi"/>
        </w:rPr>
        <w:t>. Σας ευχαριστώ.</w:t>
      </w:r>
    </w:p>
    <w:p w:rsidR="0094490C" w:rsidRDefault="0094490C" w:rsidP="00F412FA">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 </w:t>
      </w:r>
      <w:r w:rsidRPr="003015AA">
        <w:rPr>
          <w:rFonts w:cstheme="minorHAnsi"/>
        </w:rPr>
        <w:t xml:space="preserve"> </w:t>
      </w:r>
      <w:r>
        <w:rPr>
          <w:rFonts w:cstheme="minorHAnsi"/>
        </w:rPr>
        <w:t>Ε</w:t>
      </w:r>
      <w:r w:rsidRPr="003015AA">
        <w:rPr>
          <w:rFonts w:cstheme="minorHAnsi"/>
        </w:rPr>
        <w:t>υχαριστούμε πολύ</w:t>
      </w:r>
      <w:r w:rsidR="007E5824">
        <w:rPr>
          <w:rFonts w:cstheme="minorHAnsi"/>
        </w:rPr>
        <w:t>,</w:t>
      </w:r>
      <w:r w:rsidRPr="003015AA">
        <w:rPr>
          <w:rFonts w:cstheme="minorHAnsi"/>
        </w:rPr>
        <w:t xml:space="preserve"> </w:t>
      </w:r>
      <w:r>
        <w:rPr>
          <w:rFonts w:cstheme="minorHAnsi"/>
        </w:rPr>
        <w:t>κυρία Γρηγοράκου. Συγκράτησα α</w:t>
      </w:r>
      <w:r w:rsidRPr="003015AA">
        <w:rPr>
          <w:rFonts w:cstheme="minorHAnsi"/>
        </w:rPr>
        <w:t>υτό που είπατε</w:t>
      </w:r>
      <w:r>
        <w:rPr>
          <w:rFonts w:cstheme="minorHAnsi"/>
        </w:rPr>
        <w:t>, ίσως να</w:t>
      </w:r>
      <w:r w:rsidRPr="003015AA">
        <w:rPr>
          <w:rFonts w:cstheme="minorHAnsi"/>
        </w:rPr>
        <w:t xml:space="preserve"> είναι σημαντικό</w:t>
      </w:r>
      <w:r>
        <w:rPr>
          <w:rFonts w:cstheme="minorHAnsi"/>
        </w:rPr>
        <w:t>,</w:t>
      </w:r>
      <w:r w:rsidRPr="003015AA">
        <w:rPr>
          <w:rFonts w:cstheme="minorHAnsi"/>
        </w:rPr>
        <w:t xml:space="preserve"> τι θα γί</w:t>
      </w:r>
      <w:r w:rsidR="006E588C">
        <w:rPr>
          <w:rFonts w:cstheme="minorHAnsi"/>
        </w:rPr>
        <w:t>νει με τους ήδη απόφοιτους της Σ</w:t>
      </w:r>
      <w:r w:rsidRPr="003015AA">
        <w:rPr>
          <w:rFonts w:cstheme="minorHAnsi"/>
        </w:rPr>
        <w:t>χολής</w:t>
      </w:r>
      <w:r>
        <w:rPr>
          <w:rFonts w:cstheme="minorHAnsi"/>
        </w:rPr>
        <w:t>.</w:t>
      </w:r>
      <w:r w:rsidRPr="003015AA">
        <w:rPr>
          <w:rFonts w:cstheme="minorHAnsi"/>
        </w:rPr>
        <w:t xml:space="preserve"> Φαντάζομαι </w:t>
      </w:r>
      <w:r>
        <w:rPr>
          <w:rFonts w:cstheme="minorHAnsi"/>
        </w:rPr>
        <w:t xml:space="preserve">η </w:t>
      </w:r>
      <w:r w:rsidRPr="003015AA">
        <w:rPr>
          <w:rFonts w:cstheme="minorHAnsi"/>
        </w:rPr>
        <w:t xml:space="preserve">κυρία </w:t>
      </w:r>
      <w:r>
        <w:rPr>
          <w:rFonts w:cstheme="minorHAnsi"/>
        </w:rPr>
        <w:t>Υ</w:t>
      </w:r>
      <w:r w:rsidRPr="003015AA">
        <w:rPr>
          <w:rFonts w:cstheme="minorHAnsi"/>
        </w:rPr>
        <w:t>πουργός θα έχει απ</w:t>
      </w:r>
      <w:r>
        <w:rPr>
          <w:rFonts w:cstheme="minorHAnsi"/>
        </w:rPr>
        <w:t xml:space="preserve">άντηση </w:t>
      </w:r>
      <w:r w:rsidRPr="003015AA">
        <w:rPr>
          <w:rFonts w:cstheme="minorHAnsi"/>
        </w:rPr>
        <w:t>σε αυτό</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Τ</w:t>
      </w:r>
      <w:r w:rsidRPr="003015AA">
        <w:rPr>
          <w:rFonts w:cstheme="minorHAnsi"/>
        </w:rPr>
        <w:t xml:space="preserve">ο λόγο έχει </w:t>
      </w:r>
      <w:r>
        <w:rPr>
          <w:rFonts w:cstheme="minorHAnsi"/>
        </w:rPr>
        <w:t>η Ειδ</w:t>
      </w:r>
      <w:r w:rsidRPr="003015AA">
        <w:rPr>
          <w:rFonts w:cstheme="minorHAnsi"/>
        </w:rPr>
        <w:t xml:space="preserve">ική </w:t>
      </w:r>
      <w:r>
        <w:rPr>
          <w:rFonts w:cstheme="minorHAnsi"/>
        </w:rPr>
        <w:t>Α</w:t>
      </w:r>
      <w:r w:rsidRPr="003015AA">
        <w:rPr>
          <w:rFonts w:cstheme="minorHAnsi"/>
        </w:rPr>
        <w:t xml:space="preserve">γορήτρια </w:t>
      </w:r>
      <w:r>
        <w:rPr>
          <w:rFonts w:cstheme="minorHAnsi"/>
        </w:rPr>
        <w:t>της Κ.Ο. «Συνασπισμός Ριζοσπαστικής Α</w:t>
      </w:r>
      <w:r w:rsidRPr="003015AA">
        <w:rPr>
          <w:rFonts w:cstheme="minorHAnsi"/>
        </w:rPr>
        <w:t>ριστεράς</w:t>
      </w:r>
      <w:r>
        <w:rPr>
          <w:rFonts w:cstheme="minorHAnsi"/>
        </w:rPr>
        <w:t xml:space="preserve"> – Προοδευτική Συμμαχία», η κυρία Κοντοτόλη.</w:t>
      </w:r>
    </w:p>
    <w:p w:rsidR="0094490C" w:rsidRDefault="0094490C" w:rsidP="00F412FA">
      <w:pPr>
        <w:spacing w:line="276" w:lineRule="auto"/>
        <w:ind w:firstLine="720"/>
        <w:contextualSpacing/>
        <w:jc w:val="both"/>
        <w:rPr>
          <w:rFonts w:cstheme="minorHAnsi"/>
        </w:rPr>
      </w:pPr>
      <w:r>
        <w:rPr>
          <w:rFonts w:cstheme="minorHAnsi"/>
          <w:b/>
        </w:rPr>
        <w:t xml:space="preserve">ΜΑΡΙΝΑ ΚΟΝΤΟΤΟΛΗ (Ειδική Αγορήτρια </w:t>
      </w:r>
      <w:r w:rsidRPr="004D1E52">
        <w:rPr>
          <w:rFonts w:cstheme="minorHAnsi"/>
          <w:b/>
        </w:rPr>
        <w:t>της Κ.Ο. «Συνασπισμός Ριζοσπαστικής Αριστεράς – Προοδευτική Συμμαχία»</w:t>
      </w:r>
      <w:r w:rsidR="007E5824">
        <w:rPr>
          <w:rFonts w:cstheme="minorHAnsi"/>
          <w:b/>
        </w:rPr>
        <w:t>)</w:t>
      </w:r>
      <w:r>
        <w:rPr>
          <w:rFonts w:cstheme="minorHAnsi"/>
          <w:b/>
        </w:rPr>
        <w:t xml:space="preserve">: </w:t>
      </w:r>
      <w:r w:rsidRPr="003015AA">
        <w:rPr>
          <w:rFonts w:cstheme="minorHAnsi"/>
        </w:rPr>
        <w:t xml:space="preserve"> Ευχαριστώ πολύ</w:t>
      </w:r>
      <w:r w:rsidR="00FF0C96">
        <w:rPr>
          <w:rFonts w:cstheme="minorHAnsi"/>
        </w:rPr>
        <w:t>,</w:t>
      </w:r>
      <w:r w:rsidRPr="003015AA">
        <w:rPr>
          <w:rFonts w:cstheme="minorHAnsi"/>
        </w:rPr>
        <w:t xml:space="preserve"> κύριε </w:t>
      </w:r>
      <w:r>
        <w:rPr>
          <w:rFonts w:cstheme="minorHAnsi"/>
        </w:rPr>
        <w:t>Π</w:t>
      </w:r>
      <w:r w:rsidRPr="003015AA">
        <w:rPr>
          <w:rFonts w:cstheme="minorHAnsi"/>
        </w:rPr>
        <w:t>ρόεδρε</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Κ</w:t>
      </w:r>
      <w:r w:rsidRPr="003015AA">
        <w:rPr>
          <w:rFonts w:cstheme="minorHAnsi"/>
        </w:rPr>
        <w:t>υρίες και κύριοι συνάδελφοι</w:t>
      </w:r>
      <w:r>
        <w:rPr>
          <w:rFonts w:cstheme="minorHAnsi"/>
        </w:rPr>
        <w:t>,</w:t>
      </w:r>
      <w:r w:rsidRPr="003015AA">
        <w:rPr>
          <w:rFonts w:cstheme="minorHAnsi"/>
        </w:rPr>
        <w:t xml:space="preserve"> έχουμε μπροστά μας ένα νομοσχέδιο</w:t>
      </w:r>
      <w:r w:rsidR="006E588C">
        <w:rPr>
          <w:rFonts w:cstheme="minorHAnsi"/>
        </w:rPr>
        <w:t>,</w:t>
      </w:r>
      <w:r w:rsidRPr="003015AA">
        <w:rPr>
          <w:rFonts w:cstheme="minorHAnsi"/>
        </w:rPr>
        <w:t xml:space="preserve"> που περιλαμβάνει 107 άρθρα και ρυθμίζει ζητήματα δι</w:t>
      </w:r>
      <w:r>
        <w:rPr>
          <w:rFonts w:cstheme="minorHAnsi"/>
        </w:rPr>
        <w:t>άφο</w:t>
      </w:r>
      <w:r w:rsidRPr="003015AA">
        <w:rPr>
          <w:rFonts w:cstheme="minorHAnsi"/>
        </w:rPr>
        <w:t>ρων πολιτιστικών οργανισμών</w:t>
      </w:r>
      <w:r>
        <w:rPr>
          <w:rFonts w:cstheme="minorHAnsi"/>
        </w:rPr>
        <w:t>,</w:t>
      </w:r>
      <w:r w:rsidRPr="003015AA">
        <w:rPr>
          <w:rFonts w:cstheme="minorHAnsi"/>
        </w:rPr>
        <w:t xml:space="preserve"> όπως η </w:t>
      </w:r>
      <w:r>
        <w:rPr>
          <w:rFonts w:cstheme="minorHAnsi"/>
        </w:rPr>
        <w:t>Ε</w:t>
      </w:r>
      <w:r w:rsidRPr="003015AA">
        <w:rPr>
          <w:rFonts w:cstheme="minorHAnsi"/>
        </w:rPr>
        <w:t xml:space="preserve">θνική </w:t>
      </w:r>
      <w:r>
        <w:rPr>
          <w:rFonts w:cstheme="minorHAnsi"/>
        </w:rPr>
        <w:t>Π</w:t>
      </w:r>
      <w:r w:rsidRPr="003015AA">
        <w:rPr>
          <w:rFonts w:cstheme="minorHAnsi"/>
        </w:rPr>
        <w:t>ινακοθήκη</w:t>
      </w:r>
      <w:r>
        <w:rPr>
          <w:rFonts w:cstheme="minorHAnsi"/>
        </w:rPr>
        <w:t xml:space="preserve">, το </w:t>
      </w:r>
      <w:proofErr w:type="spellStart"/>
      <w:r>
        <w:rPr>
          <w:rFonts w:cstheme="minorHAnsi"/>
          <w:lang w:val="en-US"/>
        </w:rPr>
        <w:t>MOMus</w:t>
      </w:r>
      <w:proofErr w:type="spellEnd"/>
      <w:r>
        <w:rPr>
          <w:rFonts w:cstheme="minorHAnsi"/>
        </w:rPr>
        <w:t>,</w:t>
      </w:r>
      <w:r w:rsidRPr="004D1E52">
        <w:rPr>
          <w:rFonts w:cstheme="minorHAnsi"/>
        </w:rPr>
        <w:t xml:space="preserve"> </w:t>
      </w:r>
      <w:r w:rsidRPr="003015AA">
        <w:rPr>
          <w:rFonts w:cstheme="minorHAnsi"/>
        </w:rPr>
        <w:t xml:space="preserve">το </w:t>
      </w:r>
      <w:r>
        <w:rPr>
          <w:rFonts w:cstheme="minorHAnsi"/>
        </w:rPr>
        <w:t>Μ</w:t>
      </w:r>
      <w:r w:rsidRPr="003015AA">
        <w:rPr>
          <w:rFonts w:cstheme="minorHAnsi"/>
        </w:rPr>
        <w:t xml:space="preserve">έγαρο </w:t>
      </w:r>
      <w:r>
        <w:rPr>
          <w:rFonts w:cstheme="minorHAnsi"/>
        </w:rPr>
        <w:t>Μ</w:t>
      </w:r>
      <w:r w:rsidRPr="003015AA">
        <w:rPr>
          <w:rFonts w:cstheme="minorHAnsi"/>
        </w:rPr>
        <w:t xml:space="preserve">ουσικής </w:t>
      </w:r>
      <w:r>
        <w:rPr>
          <w:rFonts w:cstheme="minorHAnsi"/>
        </w:rPr>
        <w:t>Θε</w:t>
      </w:r>
      <w:r w:rsidRPr="003015AA">
        <w:rPr>
          <w:rFonts w:cstheme="minorHAnsi"/>
        </w:rPr>
        <w:t xml:space="preserve">σσαλονίκης και το </w:t>
      </w:r>
      <w:r>
        <w:rPr>
          <w:rFonts w:cstheme="minorHAnsi"/>
        </w:rPr>
        <w:t>Φ</w:t>
      </w:r>
      <w:r w:rsidRPr="003015AA">
        <w:rPr>
          <w:rFonts w:cstheme="minorHAnsi"/>
        </w:rPr>
        <w:t xml:space="preserve">εστιβάλ </w:t>
      </w:r>
      <w:r>
        <w:rPr>
          <w:rFonts w:cstheme="minorHAnsi"/>
        </w:rPr>
        <w:t>Κ</w:t>
      </w:r>
      <w:r w:rsidRPr="003015AA">
        <w:rPr>
          <w:rFonts w:cstheme="minorHAnsi"/>
        </w:rPr>
        <w:t xml:space="preserve">ινηματογράφου </w:t>
      </w:r>
      <w:r>
        <w:rPr>
          <w:rFonts w:cstheme="minorHAnsi"/>
        </w:rPr>
        <w:t>Θ</w:t>
      </w:r>
      <w:r w:rsidRPr="003015AA">
        <w:rPr>
          <w:rFonts w:cstheme="minorHAnsi"/>
        </w:rPr>
        <w:t>εσσαλονίκης</w:t>
      </w:r>
      <w:r>
        <w:rPr>
          <w:rFonts w:cstheme="minorHAnsi"/>
        </w:rPr>
        <w:t>.</w:t>
      </w:r>
      <w:r w:rsidRPr="003015AA">
        <w:rPr>
          <w:rFonts w:cstheme="minorHAnsi"/>
        </w:rPr>
        <w:t xml:space="preserve"> Ωστόσο</w:t>
      </w:r>
      <w:r>
        <w:rPr>
          <w:rFonts w:cstheme="minorHAnsi"/>
        </w:rPr>
        <w:t>,</w:t>
      </w:r>
      <w:r w:rsidRPr="003015AA">
        <w:rPr>
          <w:rFonts w:cstheme="minorHAnsi"/>
        </w:rPr>
        <w:t xml:space="preserve"> οι ρυθμίσεις είναι αποσπασματικές και δεν υπηρετούν ένα ενιαί</w:t>
      </w:r>
      <w:r>
        <w:rPr>
          <w:rFonts w:cstheme="minorHAnsi"/>
        </w:rPr>
        <w:t>ο στρατηγικό σχεδιασμό για τον Π</w:t>
      </w:r>
      <w:r w:rsidRPr="003015AA">
        <w:rPr>
          <w:rFonts w:cstheme="minorHAnsi"/>
        </w:rPr>
        <w:t>ολιτισμό</w:t>
      </w:r>
      <w:r>
        <w:rPr>
          <w:rFonts w:cstheme="minorHAnsi"/>
        </w:rPr>
        <w:t>.</w:t>
      </w:r>
      <w:r w:rsidRPr="003015AA">
        <w:rPr>
          <w:rFonts w:cstheme="minorHAnsi"/>
        </w:rPr>
        <w:t xml:space="preserve"> Αντίθετα</w:t>
      </w:r>
      <w:r>
        <w:rPr>
          <w:rFonts w:cstheme="minorHAnsi"/>
        </w:rPr>
        <w:t>,</w:t>
      </w:r>
      <w:r w:rsidRPr="003015AA">
        <w:rPr>
          <w:rFonts w:cstheme="minorHAnsi"/>
        </w:rPr>
        <w:t xml:space="preserve"> φαίνεται πως στόχος είναι η πολιτική </w:t>
      </w:r>
      <w:r w:rsidRPr="003015AA">
        <w:rPr>
          <w:rFonts w:cstheme="minorHAnsi"/>
        </w:rPr>
        <w:lastRenderedPageBreak/>
        <w:t>παρέμβαση και ο έλεγχος αυτών των φορέων</w:t>
      </w:r>
      <w:r>
        <w:rPr>
          <w:rFonts w:cstheme="minorHAnsi"/>
        </w:rPr>
        <w:t>,</w:t>
      </w:r>
      <w:r w:rsidRPr="003015AA">
        <w:rPr>
          <w:rFonts w:cstheme="minorHAnsi"/>
        </w:rPr>
        <w:t xml:space="preserve"> μέσω διορισμών προσώπων της αρεσκείας της εκάστοτε κυβέρνησης</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Το νομοσχέδιο περιλαμβάνει ρυθμίσεις για τους διορισμούς διοικητικών συμβουλίων και γενικών διευθυντών</w:t>
      </w:r>
      <w:r>
        <w:rPr>
          <w:rFonts w:cstheme="minorHAnsi"/>
        </w:rPr>
        <w:t>,</w:t>
      </w:r>
      <w:r w:rsidRPr="003015AA">
        <w:rPr>
          <w:rFonts w:cstheme="minorHAnsi"/>
        </w:rPr>
        <w:t xml:space="preserve"> με όρους που δεν διασφαλίζουν διαφάνεια και αξιοκρατία</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Συγκεκριμένα</w:t>
      </w:r>
      <w:r>
        <w:rPr>
          <w:rFonts w:cstheme="minorHAnsi"/>
        </w:rPr>
        <w:t>,</w:t>
      </w:r>
      <w:r w:rsidRPr="003015AA">
        <w:rPr>
          <w:rFonts w:cstheme="minorHAnsi"/>
        </w:rPr>
        <w:t xml:space="preserve"> στο άρθρο 7</w:t>
      </w:r>
      <w:r>
        <w:rPr>
          <w:rFonts w:cstheme="minorHAnsi"/>
        </w:rPr>
        <w:t>,</w:t>
      </w:r>
      <w:r w:rsidRPr="003015AA">
        <w:rPr>
          <w:rFonts w:cstheme="minorHAnsi"/>
        </w:rPr>
        <w:t xml:space="preserve"> ο </w:t>
      </w:r>
      <w:r>
        <w:rPr>
          <w:rFonts w:cstheme="minorHAnsi"/>
        </w:rPr>
        <w:t>Π</w:t>
      </w:r>
      <w:r w:rsidRPr="003015AA">
        <w:rPr>
          <w:rFonts w:cstheme="minorHAnsi"/>
        </w:rPr>
        <w:t xml:space="preserve">ρόεδρος του </w:t>
      </w:r>
      <w:r>
        <w:rPr>
          <w:rFonts w:cstheme="minorHAnsi"/>
        </w:rPr>
        <w:t>Δ</w:t>
      </w:r>
      <w:r w:rsidRPr="003015AA">
        <w:rPr>
          <w:rFonts w:cstheme="minorHAnsi"/>
        </w:rPr>
        <w:t xml:space="preserve">ιοικητικού </w:t>
      </w:r>
      <w:r>
        <w:rPr>
          <w:rFonts w:cstheme="minorHAnsi"/>
        </w:rPr>
        <w:t>Σ</w:t>
      </w:r>
      <w:r w:rsidRPr="003015AA">
        <w:rPr>
          <w:rFonts w:cstheme="minorHAnsi"/>
        </w:rPr>
        <w:t>υμβουλίου προσλαμβάνεται</w:t>
      </w:r>
      <w:r w:rsidR="00956A65">
        <w:rPr>
          <w:rFonts w:cstheme="minorHAnsi"/>
        </w:rPr>
        <w:t>,</w:t>
      </w:r>
      <w:r w:rsidRPr="003015AA">
        <w:rPr>
          <w:rFonts w:cstheme="minorHAnsi"/>
        </w:rPr>
        <w:t xml:space="preserve"> βάσει του νόμου 5062</w:t>
      </w:r>
      <w:r>
        <w:rPr>
          <w:rFonts w:cstheme="minorHAnsi"/>
        </w:rPr>
        <w:t>/</w:t>
      </w:r>
      <w:r w:rsidRPr="003015AA">
        <w:rPr>
          <w:rFonts w:cstheme="minorHAnsi"/>
        </w:rPr>
        <w:t>2023</w:t>
      </w:r>
      <w:r>
        <w:rPr>
          <w:rFonts w:cstheme="minorHAnsi"/>
        </w:rPr>
        <w:t>,</w:t>
      </w:r>
      <w:r w:rsidRPr="003015AA">
        <w:rPr>
          <w:rFonts w:cstheme="minorHAnsi"/>
        </w:rPr>
        <w:t xml:space="preserve"> που επιτρέπει αδιαφανείς διαδικασίες επιλογής</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Στο άρθρο 13</w:t>
      </w:r>
      <w:r>
        <w:rPr>
          <w:rFonts w:cstheme="minorHAnsi"/>
        </w:rPr>
        <w:t>,</w:t>
      </w:r>
      <w:r w:rsidRPr="003015AA">
        <w:rPr>
          <w:rFonts w:cstheme="minorHAnsi"/>
        </w:rPr>
        <w:t xml:space="preserve"> ο </w:t>
      </w:r>
      <w:r>
        <w:rPr>
          <w:rFonts w:cstheme="minorHAnsi"/>
        </w:rPr>
        <w:t>Γ</w:t>
      </w:r>
      <w:r w:rsidRPr="003015AA">
        <w:rPr>
          <w:rFonts w:cstheme="minorHAnsi"/>
        </w:rPr>
        <w:t xml:space="preserve">ενικός </w:t>
      </w:r>
      <w:r>
        <w:rPr>
          <w:rFonts w:cstheme="minorHAnsi"/>
        </w:rPr>
        <w:t>Δ</w:t>
      </w:r>
      <w:r w:rsidRPr="003015AA">
        <w:rPr>
          <w:rFonts w:cstheme="minorHAnsi"/>
        </w:rPr>
        <w:t>ιευθυντής δεν επιλέγεται με αντικειμενικά κριτήρια</w:t>
      </w:r>
      <w:r>
        <w:rPr>
          <w:rFonts w:cstheme="minorHAnsi"/>
        </w:rPr>
        <w:t>,</w:t>
      </w:r>
      <w:r w:rsidRPr="003015AA">
        <w:rPr>
          <w:rFonts w:cstheme="minorHAnsi"/>
        </w:rPr>
        <w:t xml:space="preserve"> αλλά σύμφωνα με παρεκκλίσεις του νόμου 4622</w:t>
      </w:r>
      <w:r>
        <w:rPr>
          <w:rFonts w:cstheme="minorHAnsi"/>
        </w:rPr>
        <w:t>/</w:t>
      </w:r>
      <w:r w:rsidRPr="003015AA">
        <w:rPr>
          <w:rFonts w:cstheme="minorHAnsi"/>
        </w:rPr>
        <w:t>2019</w:t>
      </w:r>
      <w:r>
        <w:rPr>
          <w:rFonts w:cstheme="minorHAnsi"/>
        </w:rPr>
        <w:t>.</w:t>
      </w:r>
      <w:r w:rsidRPr="003015AA">
        <w:rPr>
          <w:rFonts w:cstheme="minorHAnsi"/>
        </w:rPr>
        <w:t xml:space="preserve"> Οι θητείες των διοικητικών στελεχών διαφέρουν αυθαίρετα</w:t>
      </w:r>
      <w:r>
        <w:rPr>
          <w:rFonts w:cstheme="minorHAnsi"/>
        </w:rPr>
        <w:t>,</w:t>
      </w:r>
      <w:r w:rsidR="00956A65">
        <w:rPr>
          <w:rFonts w:cstheme="minorHAnsi"/>
        </w:rPr>
        <w:t xml:space="preserve"> άλλοτε τριετεί</w:t>
      </w:r>
      <w:r w:rsidRPr="003015AA">
        <w:rPr>
          <w:rFonts w:cstheme="minorHAnsi"/>
        </w:rPr>
        <w:t>ς</w:t>
      </w:r>
      <w:r>
        <w:rPr>
          <w:rFonts w:cstheme="minorHAnsi"/>
        </w:rPr>
        <w:t>,</w:t>
      </w:r>
      <w:r w:rsidR="00956A65">
        <w:rPr>
          <w:rFonts w:cstheme="minorHAnsi"/>
        </w:rPr>
        <w:t xml:space="preserve"> άλλοτε τετραετείς ή πενταετεί</w:t>
      </w:r>
      <w:r w:rsidRPr="003015AA">
        <w:rPr>
          <w:rFonts w:cstheme="minorHAnsi"/>
        </w:rPr>
        <w:t>ς</w:t>
      </w:r>
      <w:r>
        <w:rPr>
          <w:rFonts w:cstheme="minorHAnsi"/>
        </w:rPr>
        <w:t>,</w:t>
      </w:r>
      <w:r w:rsidRPr="003015AA">
        <w:rPr>
          <w:rFonts w:cstheme="minorHAnsi"/>
        </w:rPr>
        <w:t xml:space="preserve"> χωρίς σταθερότητα στο θεσμικό πλαίσιο</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Στο άρθρο 13</w:t>
      </w:r>
      <w:r w:rsidR="001B5D76">
        <w:rPr>
          <w:rFonts w:cstheme="minorHAnsi"/>
        </w:rPr>
        <w:t>,</w:t>
      </w:r>
      <w:r w:rsidRPr="003015AA">
        <w:rPr>
          <w:rFonts w:cstheme="minorHAnsi"/>
        </w:rPr>
        <w:t xml:space="preserve"> παράγραφος 1</w:t>
      </w:r>
      <w:r>
        <w:rPr>
          <w:rFonts w:cstheme="minorHAnsi"/>
        </w:rPr>
        <w:t>,</w:t>
      </w:r>
      <w:r w:rsidRPr="003015AA">
        <w:rPr>
          <w:rFonts w:cstheme="minorHAnsi"/>
        </w:rPr>
        <w:t xml:space="preserve"> η θητεία του </w:t>
      </w:r>
      <w:r>
        <w:rPr>
          <w:rFonts w:cstheme="minorHAnsi"/>
        </w:rPr>
        <w:t>Γ</w:t>
      </w:r>
      <w:r w:rsidRPr="003015AA">
        <w:rPr>
          <w:rFonts w:cstheme="minorHAnsi"/>
        </w:rPr>
        <w:t xml:space="preserve">ενικού </w:t>
      </w:r>
      <w:r>
        <w:rPr>
          <w:rFonts w:cstheme="minorHAnsi"/>
        </w:rPr>
        <w:t>Δ</w:t>
      </w:r>
      <w:r w:rsidRPr="003015AA">
        <w:rPr>
          <w:rFonts w:cstheme="minorHAnsi"/>
        </w:rPr>
        <w:t>ιευθυντή μπορεί να ανανεώνεται</w:t>
      </w:r>
      <w:r w:rsidR="001B5D76">
        <w:rPr>
          <w:rFonts w:cstheme="minorHAnsi"/>
        </w:rPr>
        <w:t>,</w:t>
      </w:r>
      <w:r w:rsidRPr="003015AA">
        <w:rPr>
          <w:rFonts w:cstheme="minorHAnsi"/>
        </w:rPr>
        <w:t xml:space="preserve"> για δύο ακόμα πενταετί</w:t>
      </w:r>
      <w:r>
        <w:rPr>
          <w:rFonts w:cstheme="minorHAnsi"/>
        </w:rPr>
        <w:t>ε</w:t>
      </w:r>
      <w:r w:rsidRPr="003015AA">
        <w:rPr>
          <w:rFonts w:cstheme="minorHAnsi"/>
        </w:rPr>
        <w:t>ς</w:t>
      </w:r>
      <w:r>
        <w:rPr>
          <w:rFonts w:cstheme="minorHAnsi"/>
        </w:rPr>
        <w:t>,</w:t>
      </w:r>
      <w:r w:rsidRPr="003015AA">
        <w:rPr>
          <w:rFonts w:cstheme="minorHAnsi"/>
        </w:rPr>
        <w:t xml:space="preserve"> δίνοντάς του εξουσίες μεγαλύτερες ακόμα και από τον </w:t>
      </w:r>
      <w:r>
        <w:rPr>
          <w:rFonts w:cstheme="minorHAnsi"/>
        </w:rPr>
        <w:t>Π</w:t>
      </w:r>
      <w:r w:rsidRPr="003015AA">
        <w:rPr>
          <w:rFonts w:cstheme="minorHAnsi"/>
        </w:rPr>
        <w:t xml:space="preserve">ρόεδρο της </w:t>
      </w:r>
      <w:r>
        <w:rPr>
          <w:rFonts w:cstheme="minorHAnsi"/>
        </w:rPr>
        <w:t>Δ</w:t>
      </w:r>
      <w:r w:rsidRPr="003015AA">
        <w:rPr>
          <w:rFonts w:cstheme="minorHAnsi"/>
        </w:rPr>
        <w:t>ημοκρατίας</w:t>
      </w:r>
      <w:r>
        <w:rPr>
          <w:rFonts w:cstheme="minorHAnsi"/>
        </w:rPr>
        <w:t>.</w:t>
      </w:r>
      <w:r w:rsidRPr="003015AA">
        <w:rPr>
          <w:rFonts w:cstheme="minorHAnsi"/>
        </w:rPr>
        <w:t xml:space="preserve"> Δεν υπάρχει πουθενά πρόβλεψη για τη συμμετοχή εκπροσώπων των εργαζομένων στα διοικητικά συμβούλια</w:t>
      </w:r>
      <w:r>
        <w:rPr>
          <w:rFonts w:cstheme="minorHAnsi"/>
        </w:rPr>
        <w:t>, π</w:t>
      </w:r>
      <w:r w:rsidRPr="003015AA">
        <w:rPr>
          <w:rFonts w:cstheme="minorHAnsi"/>
        </w:rPr>
        <w:t>αρά το γεγονός</w:t>
      </w:r>
      <w:r>
        <w:rPr>
          <w:rFonts w:cstheme="minorHAnsi"/>
        </w:rPr>
        <w:t>,</w:t>
      </w:r>
      <w:r w:rsidRPr="003015AA">
        <w:rPr>
          <w:rFonts w:cstheme="minorHAnsi"/>
        </w:rPr>
        <w:t xml:space="preserve"> ότι συχνά αυτοί γνωρίζουν καλύτερα τις ανάγκες των φορέων</w:t>
      </w:r>
      <w:r>
        <w:rPr>
          <w:rFonts w:cstheme="minorHAnsi"/>
        </w:rPr>
        <w:t>.</w:t>
      </w:r>
      <w:r w:rsidRPr="003015AA">
        <w:rPr>
          <w:rFonts w:cstheme="minorHAnsi"/>
        </w:rPr>
        <w:t xml:space="preserve"> </w:t>
      </w:r>
    </w:p>
    <w:p w:rsidR="0094490C" w:rsidRDefault="0094490C" w:rsidP="00F412FA">
      <w:pPr>
        <w:spacing w:line="276" w:lineRule="auto"/>
        <w:ind w:firstLine="720"/>
        <w:contextualSpacing/>
        <w:jc w:val="both"/>
        <w:rPr>
          <w:rFonts w:cstheme="minorHAnsi"/>
        </w:rPr>
      </w:pPr>
      <w:r w:rsidRPr="003015AA">
        <w:rPr>
          <w:rFonts w:cstheme="minorHAnsi"/>
        </w:rPr>
        <w:t>Συνακόλουθα</w:t>
      </w:r>
      <w:r w:rsidR="001B5D76">
        <w:rPr>
          <w:rFonts w:cstheme="minorHAnsi"/>
        </w:rPr>
        <w:t>,</w:t>
      </w:r>
      <w:r w:rsidRPr="003015AA">
        <w:rPr>
          <w:rFonts w:cstheme="minorHAnsi"/>
        </w:rPr>
        <w:t xml:space="preserve"> υπάρχουν διατάξεις</w:t>
      </w:r>
      <w:r w:rsidR="001B5D76">
        <w:rPr>
          <w:rFonts w:cstheme="minorHAnsi"/>
        </w:rPr>
        <w:t>,</w:t>
      </w:r>
      <w:r w:rsidRPr="003015AA">
        <w:rPr>
          <w:rFonts w:cstheme="minorHAnsi"/>
        </w:rPr>
        <w:t xml:space="preserve"> που εγείρουν σοβαρά θέματα διαφάνειας</w:t>
      </w:r>
      <w:r>
        <w:rPr>
          <w:rFonts w:cstheme="minorHAnsi"/>
        </w:rPr>
        <w:t>.</w:t>
      </w:r>
      <w:r w:rsidRPr="003015AA">
        <w:rPr>
          <w:rFonts w:cstheme="minorHAnsi"/>
        </w:rPr>
        <w:t xml:space="preserve"> Στο άρθρο 11</w:t>
      </w:r>
      <w:r>
        <w:rPr>
          <w:rFonts w:cstheme="minorHAnsi"/>
        </w:rPr>
        <w:t>,</w:t>
      </w:r>
      <w:r w:rsidRPr="003015AA">
        <w:rPr>
          <w:rFonts w:cstheme="minorHAnsi"/>
        </w:rPr>
        <w:t xml:space="preserve"> ένα μέλος του </w:t>
      </w:r>
      <w:r>
        <w:rPr>
          <w:rFonts w:cstheme="minorHAnsi"/>
        </w:rPr>
        <w:t>Δ</w:t>
      </w:r>
      <w:r w:rsidRPr="003015AA">
        <w:rPr>
          <w:rFonts w:cstheme="minorHAnsi"/>
        </w:rPr>
        <w:t xml:space="preserve">ιοικητικού </w:t>
      </w:r>
      <w:r>
        <w:rPr>
          <w:rFonts w:cstheme="minorHAnsi"/>
        </w:rPr>
        <w:t>Σ</w:t>
      </w:r>
      <w:r w:rsidRPr="003015AA">
        <w:rPr>
          <w:rFonts w:cstheme="minorHAnsi"/>
        </w:rPr>
        <w:t>υμβουλίου μπορεί να απομακρυνθεί μόνο με αμετάκλητη δικαστική απόφαση</w:t>
      </w:r>
      <w:r>
        <w:rPr>
          <w:rFonts w:cstheme="minorHAnsi"/>
        </w:rPr>
        <w:t>.</w:t>
      </w:r>
      <w:r w:rsidRPr="003015AA">
        <w:rPr>
          <w:rFonts w:cstheme="minorHAnsi"/>
        </w:rPr>
        <w:t xml:space="preserve"> Αυτό σημαίνει ότι ακόμη και σε περιπτώσεις καταδίκης</w:t>
      </w:r>
      <w:r>
        <w:rPr>
          <w:rFonts w:cstheme="minorHAnsi"/>
        </w:rPr>
        <w:t xml:space="preserve"> σε πρώτο </w:t>
      </w:r>
      <w:r w:rsidRPr="003015AA">
        <w:rPr>
          <w:rFonts w:cstheme="minorHAnsi"/>
        </w:rPr>
        <w:t>βαθμό για σοβαρά αδικήματα</w:t>
      </w:r>
      <w:r>
        <w:rPr>
          <w:rFonts w:cstheme="minorHAnsi"/>
        </w:rPr>
        <w:t>,</w:t>
      </w:r>
      <w:r w:rsidRPr="003015AA">
        <w:rPr>
          <w:rFonts w:cstheme="minorHAnsi"/>
        </w:rPr>
        <w:t xml:space="preserve"> όπως παραδείγματος χάριν</w:t>
      </w:r>
      <w:r>
        <w:rPr>
          <w:rFonts w:cstheme="minorHAnsi"/>
        </w:rPr>
        <w:t>,</w:t>
      </w:r>
      <w:r w:rsidRPr="003015AA">
        <w:rPr>
          <w:rFonts w:cstheme="minorHAnsi"/>
        </w:rPr>
        <w:t xml:space="preserve"> κακοποίηση</w:t>
      </w:r>
      <w:r>
        <w:rPr>
          <w:rFonts w:cstheme="minorHAnsi"/>
        </w:rPr>
        <w:t>, τ</w:t>
      </w:r>
      <w:r w:rsidRPr="003015AA">
        <w:rPr>
          <w:rFonts w:cstheme="minorHAnsi"/>
        </w:rPr>
        <w:t>ο άτομο θα μπορεί να παραμείνει στη θέση του για χρόνια</w:t>
      </w:r>
      <w:r w:rsidR="001B5D76">
        <w:rPr>
          <w:rFonts w:cstheme="minorHAnsi"/>
        </w:rPr>
        <w:t>,</w:t>
      </w:r>
      <w:r w:rsidRPr="003015AA">
        <w:rPr>
          <w:rFonts w:cstheme="minorHAnsi"/>
        </w:rPr>
        <w:t xml:space="preserve"> έως ότου  ολοκληρωθεί η δικαστική διαδικασία</w:t>
      </w:r>
      <w:r>
        <w:rPr>
          <w:rFonts w:cstheme="minorHAnsi"/>
        </w:rPr>
        <w:t>.</w:t>
      </w:r>
    </w:p>
    <w:p w:rsidR="0094490C" w:rsidRPr="00D23769" w:rsidRDefault="0094490C" w:rsidP="00F412FA">
      <w:pPr>
        <w:spacing w:line="276" w:lineRule="auto"/>
        <w:ind w:firstLine="709"/>
        <w:contextualSpacing/>
        <w:jc w:val="both"/>
        <w:rPr>
          <w:rFonts w:ascii="Calibri" w:hAnsi="Calibri" w:cs="Calibri"/>
        </w:rPr>
      </w:pPr>
      <w:r w:rsidRPr="00E23F2A">
        <w:rPr>
          <w:rFonts w:ascii="Calibri" w:hAnsi="Calibri" w:cs="Calibri"/>
        </w:rPr>
        <w:t>Στο άρθρο 21</w:t>
      </w:r>
      <w:r>
        <w:rPr>
          <w:rFonts w:ascii="Calibri" w:hAnsi="Calibri" w:cs="Calibri"/>
        </w:rPr>
        <w:t>, η Ε</w:t>
      </w:r>
      <w:r w:rsidRPr="00E23F2A">
        <w:rPr>
          <w:rFonts w:ascii="Calibri" w:hAnsi="Calibri" w:cs="Calibri"/>
        </w:rPr>
        <w:t xml:space="preserve">πιτροπή </w:t>
      </w:r>
      <w:r>
        <w:rPr>
          <w:rFonts w:ascii="Calibri" w:hAnsi="Calibri" w:cs="Calibri"/>
        </w:rPr>
        <w:t>Ε</w:t>
      </w:r>
      <w:r w:rsidRPr="00E23F2A">
        <w:rPr>
          <w:rFonts w:ascii="Calibri" w:hAnsi="Calibri" w:cs="Calibri"/>
        </w:rPr>
        <w:t>λέγχου σ</w:t>
      </w:r>
      <w:r>
        <w:rPr>
          <w:rFonts w:ascii="Calibri" w:hAnsi="Calibri" w:cs="Calibri"/>
        </w:rPr>
        <w:t>υγκροτείται από μέλη του ίδιου Διοικητικού Σ</w:t>
      </w:r>
      <w:r w:rsidRPr="00E23F2A">
        <w:rPr>
          <w:rFonts w:ascii="Calibri" w:hAnsi="Calibri" w:cs="Calibri"/>
        </w:rPr>
        <w:t>υμβουλίου</w:t>
      </w:r>
      <w:r>
        <w:rPr>
          <w:rFonts w:ascii="Calibri" w:hAnsi="Calibri" w:cs="Calibri"/>
        </w:rPr>
        <w:t>,</w:t>
      </w:r>
      <w:r w:rsidRPr="00E23F2A">
        <w:rPr>
          <w:rFonts w:ascii="Calibri" w:hAnsi="Calibri" w:cs="Calibri"/>
        </w:rPr>
        <w:t xml:space="preserve"> δημιουργώντας σύγκρουση συμφερόντων</w:t>
      </w:r>
      <w:r>
        <w:rPr>
          <w:rFonts w:ascii="Calibri" w:hAnsi="Calibri" w:cs="Calibri"/>
        </w:rPr>
        <w:t>,</w:t>
      </w:r>
      <w:r w:rsidRPr="00E23F2A">
        <w:rPr>
          <w:rFonts w:ascii="Calibri" w:hAnsi="Calibri" w:cs="Calibri"/>
        </w:rPr>
        <w:t xml:space="preserve"> καθώς ο ελεγχόμενος θα είναι ταυτόχρονα και </w:t>
      </w:r>
      <w:r w:rsidR="0080572C" w:rsidRPr="00D23769">
        <w:rPr>
          <w:rFonts w:ascii="Calibri" w:hAnsi="Calibri" w:cs="Calibri"/>
        </w:rPr>
        <w:t>ελέγχων</w:t>
      </w:r>
      <w:r w:rsidRPr="00D23769">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Στο άρθρο 23</w:t>
      </w:r>
      <w:r>
        <w:rPr>
          <w:rFonts w:ascii="Calibri" w:hAnsi="Calibri" w:cs="Calibri"/>
        </w:rPr>
        <w:t>, η μηνιαία αποζημίωση του Προέδρου και του Γενικού Διευθυντή καθορίζεται με κοινή Υπουργική α</w:t>
      </w:r>
      <w:r w:rsidRPr="00E23F2A">
        <w:rPr>
          <w:rFonts w:ascii="Calibri" w:hAnsi="Calibri" w:cs="Calibri"/>
        </w:rPr>
        <w:t>πόφαση</w:t>
      </w:r>
      <w:r>
        <w:rPr>
          <w:rFonts w:ascii="Calibri" w:hAnsi="Calibri" w:cs="Calibri"/>
        </w:rPr>
        <w:t>,</w:t>
      </w:r>
      <w:r w:rsidRPr="00E23F2A">
        <w:rPr>
          <w:rFonts w:ascii="Calibri" w:hAnsi="Calibri" w:cs="Calibri"/>
        </w:rPr>
        <w:t xml:space="preserve"> παρακάμπτοντας τις διατάξεις του ν</w:t>
      </w:r>
      <w:r>
        <w:rPr>
          <w:rFonts w:ascii="Calibri" w:hAnsi="Calibri" w:cs="Calibri"/>
        </w:rPr>
        <w:t>.43</w:t>
      </w:r>
      <w:r w:rsidRPr="00E23F2A">
        <w:rPr>
          <w:rFonts w:ascii="Calibri" w:hAnsi="Calibri" w:cs="Calibri"/>
        </w:rPr>
        <w:t>54</w:t>
      </w:r>
      <w:r>
        <w:rPr>
          <w:rFonts w:ascii="Calibri" w:hAnsi="Calibri" w:cs="Calibri"/>
        </w:rPr>
        <w:t>/</w:t>
      </w:r>
      <w:r w:rsidRPr="00E23F2A">
        <w:rPr>
          <w:rFonts w:ascii="Calibri" w:hAnsi="Calibri" w:cs="Calibri"/>
        </w:rPr>
        <w:t>2015 και αφήνοντας περιθώρια για αυθαίρετες αμοιβές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Pr>
          <w:rFonts w:ascii="Calibri" w:hAnsi="Calibri" w:cs="Calibri"/>
        </w:rPr>
        <w:t xml:space="preserve"> Έ</w:t>
      </w:r>
      <w:r w:rsidRPr="00E23F2A">
        <w:rPr>
          <w:rFonts w:ascii="Calibri" w:hAnsi="Calibri" w:cs="Calibri"/>
        </w:rPr>
        <w:t>ρχομαι</w:t>
      </w:r>
      <w:r>
        <w:rPr>
          <w:rFonts w:ascii="Calibri" w:hAnsi="Calibri" w:cs="Calibri"/>
        </w:rPr>
        <w:t xml:space="preserve"> τώρα, στην περίπτωση της Σχολής Μαρμαροτεχνίας Πανόρμου της Τ</w:t>
      </w:r>
      <w:r w:rsidRPr="00E23F2A">
        <w:rPr>
          <w:rFonts w:ascii="Calibri" w:hAnsi="Calibri" w:cs="Calibri"/>
        </w:rPr>
        <w:t>ήνου</w:t>
      </w:r>
      <w:r>
        <w:rPr>
          <w:rFonts w:ascii="Calibri" w:hAnsi="Calibri" w:cs="Calibri"/>
        </w:rPr>
        <w:t>.</w:t>
      </w:r>
      <w:r w:rsidRPr="00E23F2A">
        <w:rPr>
          <w:rFonts w:ascii="Calibri" w:hAnsi="Calibri" w:cs="Calibri"/>
        </w:rPr>
        <w:t xml:space="preserve"> Υπάρχουν σοβαρά ζητήματα εδώ</w:t>
      </w:r>
      <w:r w:rsidR="00EF7E3B">
        <w:rPr>
          <w:rFonts w:ascii="Calibri" w:hAnsi="Calibri" w:cs="Calibri"/>
        </w:rPr>
        <w:t>. Η</w:t>
      </w:r>
      <w:r w:rsidRPr="00E23F2A">
        <w:rPr>
          <w:rFonts w:ascii="Calibri" w:hAnsi="Calibri" w:cs="Calibri"/>
        </w:rPr>
        <w:t xml:space="preserve"> ονομασία της </w:t>
      </w:r>
      <w:r w:rsidR="001B5D76">
        <w:rPr>
          <w:rFonts w:ascii="Calibri" w:hAnsi="Calibri" w:cs="Calibri"/>
        </w:rPr>
        <w:t>Σ</w:t>
      </w:r>
      <w:r w:rsidRPr="00E23F2A">
        <w:rPr>
          <w:rFonts w:ascii="Calibri" w:hAnsi="Calibri" w:cs="Calibri"/>
        </w:rPr>
        <w:t>χολής δεν ακολουθεί την πρό</w:t>
      </w:r>
      <w:r>
        <w:rPr>
          <w:rFonts w:ascii="Calibri" w:hAnsi="Calibri" w:cs="Calibri"/>
        </w:rPr>
        <w:t xml:space="preserve">ταση των καθηγητών, </w:t>
      </w:r>
      <w:r w:rsidR="00EF7E3B">
        <w:rPr>
          <w:rFonts w:ascii="Calibri" w:hAnsi="Calibri" w:cs="Calibri"/>
        </w:rPr>
        <w:t>«</w:t>
      </w:r>
      <w:r>
        <w:rPr>
          <w:rFonts w:ascii="Calibri" w:hAnsi="Calibri" w:cs="Calibri"/>
        </w:rPr>
        <w:t>Σ</w:t>
      </w:r>
      <w:r w:rsidRPr="00E23F2A">
        <w:rPr>
          <w:rFonts w:ascii="Calibri" w:hAnsi="Calibri" w:cs="Calibri"/>
        </w:rPr>
        <w:t xml:space="preserve">χολή </w:t>
      </w:r>
      <w:r>
        <w:rPr>
          <w:rFonts w:ascii="Calibri" w:hAnsi="Calibri" w:cs="Calibri"/>
        </w:rPr>
        <w:t>Μαρμαροτεχνίας και Καλών Τ</w:t>
      </w:r>
      <w:r w:rsidRPr="00E23F2A">
        <w:rPr>
          <w:rFonts w:ascii="Calibri" w:hAnsi="Calibri" w:cs="Calibri"/>
        </w:rPr>
        <w:t>εχνών</w:t>
      </w:r>
      <w:r w:rsidR="00EF7E3B">
        <w:rPr>
          <w:rFonts w:ascii="Calibri" w:hAnsi="Calibri" w:cs="Calibri"/>
        </w:rPr>
        <w:t>»</w:t>
      </w:r>
      <w:r>
        <w:rPr>
          <w:rFonts w:ascii="Calibri" w:hAnsi="Calibri" w:cs="Calibri"/>
        </w:rPr>
        <w:t>,</w:t>
      </w:r>
      <w:r w:rsidRPr="00E23F2A">
        <w:rPr>
          <w:rFonts w:ascii="Calibri" w:hAnsi="Calibri" w:cs="Calibri"/>
        </w:rPr>
        <w:t xml:space="preserve"> η οποία θα ήταν και πιο ακριβής</w:t>
      </w:r>
      <w:r>
        <w:rPr>
          <w:rFonts w:ascii="Calibri" w:hAnsi="Calibri" w:cs="Calibri"/>
        </w:rPr>
        <w:t>.</w:t>
      </w:r>
      <w:r w:rsidR="001B5D76">
        <w:rPr>
          <w:rFonts w:ascii="Calibri" w:hAnsi="Calibri" w:cs="Calibri"/>
        </w:rPr>
        <w:t xml:space="preserve"> Η Σ</w:t>
      </w:r>
      <w:r w:rsidRPr="00E23F2A">
        <w:rPr>
          <w:rFonts w:ascii="Calibri" w:hAnsi="Calibri" w:cs="Calibri"/>
        </w:rPr>
        <w:t>χολή χαρακτηρίζεται</w:t>
      </w:r>
      <w:r w:rsidR="001B5D76">
        <w:rPr>
          <w:rFonts w:ascii="Calibri" w:hAnsi="Calibri" w:cs="Calibri"/>
        </w:rPr>
        <w:t>,</w:t>
      </w:r>
      <w:r w:rsidRPr="00E23F2A">
        <w:rPr>
          <w:rFonts w:ascii="Calibri" w:hAnsi="Calibri" w:cs="Calibri"/>
        </w:rPr>
        <w:t xml:space="preserve"> ως ανώτερη</w:t>
      </w:r>
      <w:r>
        <w:rPr>
          <w:rFonts w:ascii="Calibri" w:hAnsi="Calibri" w:cs="Calibri"/>
        </w:rPr>
        <w:t>,</w:t>
      </w:r>
      <w:r w:rsidRPr="00E23F2A">
        <w:rPr>
          <w:rFonts w:ascii="Calibri" w:hAnsi="Calibri" w:cs="Calibri"/>
        </w:rPr>
        <w:t xml:space="preserve"> αλλά οι πιστωτικές μονάδες του πτυχίου είναι μόνο 120</w:t>
      </w:r>
      <w:r>
        <w:rPr>
          <w:rFonts w:ascii="Calibri" w:hAnsi="Calibri" w:cs="Calibri"/>
        </w:rPr>
        <w:t>,</w:t>
      </w:r>
      <w:r w:rsidRPr="00E23F2A">
        <w:rPr>
          <w:rFonts w:ascii="Calibri" w:hAnsi="Calibri" w:cs="Calibri"/>
        </w:rPr>
        <w:t xml:space="preserve"> αντί για 180</w:t>
      </w:r>
      <w:r>
        <w:rPr>
          <w:rFonts w:ascii="Calibri" w:hAnsi="Calibri" w:cs="Calibri"/>
        </w:rPr>
        <w:t>,</w:t>
      </w:r>
      <w:r w:rsidRPr="00E23F2A">
        <w:rPr>
          <w:rFonts w:ascii="Calibri" w:hAnsi="Calibri" w:cs="Calibri"/>
        </w:rPr>
        <w:t xml:space="preserve"> που απαιτούνται για την αναγνώριση επιπέδου 5</w:t>
      </w:r>
      <w:r>
        <w:rPr>
          <w:rFonts w:ascii="Calibri" w:hAnsi="Calibri" w:cs="Calibri"/>
        </w:rPr>
        <w:t>.</w:t>
      </w:r>
      <w:r w:rsidRPr="00E23F2A">
        <w:rPr>
          <w:rFonts w:ascii="Calibri" w:hAnsi="Calibri" w:cs="Calibri"/>
        </w:rPr>
        <w:t xml:space="preserve"> Δεν υπάρχει σαφής πρόβλεψη για τη μισθολογική κατάταξη των αποφοίτων</w:t>
      </w:r>
      <w:r>
        <w:rPr>
          <w:rFonts w:ascii="Calibri" w:hAnsi="Calibri" w:cs="Calibri"/>
        </w:rPr>
        <w:t>,</w:t>
      </w:r>
      <w:r w:rsidRPr="00E23F2A">
        <w:rPr>
          <w:rFonts w:ascii="Calibri" w:hAnsi="Calibri" w:cs="Calibri"/>
        </w:rPr>
        <w:t xml:space="preserve"> κάτι που δημιουργεί ασάφεια</w:t>
      </w:r>
      <w:r w:rsidR="001B5D76">
        <w:rPr>
          <w:rFonts w:ascii="Calibri" w:hAnsi="Calibri" w:cs="Calibri"/>
        </w:rPr>
        <w:t>,</w:t>
      </w:r>
      <w:r w:rsidRPr="00E23F2A">
        <w:rPr>
          <w:rFonts w:ascii="Calibri" w:hAnsi="Calibri" w:cs="Calibri"/>
        </w:rPr>
        <w:t xml:space="preserve"> σχετικά με τα επαγγελματικά τους δικαιώματα</w:t>
      </w:r>
      <w:r>
        <w:rPr>
          <w:rFonts w:ascii="Calibri" w:hAnsi="Calibri" w:cs="Calibri"/>
        </w:rPr>
        <w:t>.</w:t>
      </w:r>
      <w:r w:rsidRPr="00E23F2A">
        <w:rPr>
          <w:rFonts w:ascii="Calibri" w:hAnsi="Calibri" w:cs="Calibri"/>
        </w:rPr>
        <w:t xml:space="preserve"> Δεν διασφαλίζεται κρατική χρηματοδότηση παρά το γεγονός ότι το κράτος οφείλει να καλύπτει τα λειτουργικά έξοδα μιας δημόσιας σχολής</w:t>
      </w:r>
      <w:r>
        <w:rPr>
          <w:rFonts w:ascii="Calibri" w:hAnsi="Calibri" w:cs="Calibri"/>
        </w:rPr>
        <w:t>.</w:t>
      </w:r>
      <w:r w:rsidRPr="00E23F2A">
        <w:rPr>
          <w:rFonts w:ascii="Calibri" w:hAnsi="Calibri" w:cs="Calibri"/>
        </w:rPr>
        <w:t xml:space="preserve"> Δεν</w:t>
      </w:r>
      <w:r>
        <w:rPr>
          <w:rFonts w:ascii="Calibri" w:hAnsi="Calibri" w:cs="Calibri"/>
        </w:rPr>
        <w:t xml:space="preserve"> προβλέπεται σπουδαστικό</w:t>
      </w:r>
      <w:r w:rsidRPr="00E23F2A">
        <w:rPr>
          <w:rFonts w:ascii="Calibri" w:hAnsi="Calibri" w:cs="Calibri"/>
        </w:rPr>
        <w:t xml:space="preserve"> πάσο ή δυνατότητα αναβολή</w:t>
      </w:r>
      <w:r w:rsidR="001B5D76">
        <w:rPr>
          <w:rFonts w:ascii="Calibri" w:hAnsi="Calibri" w:cs="Calibri"/>
        </w:rPr>
        <w:t>ς</w:t>
      </w:r>
      <w:r w:rsidRPr="00E23F2A">
        <w:rPr>
          <w:rFonts w:ascii="Calibri" w:hAnsi="Calibri" w:cs="Calibri"/>
        </w:rPr>
        <w:t xml:space="preserve"> στράτευσης για τους φοιτητές</w:t>
      </w:r>
      <w:r w:rsidR="001B5D76">
        <w:rPr>
          <w:rFonts w:ascii="Calibri" w:hAnsi="Calibri" w:cs="Calibri"/>
        </w:rPr>
        <w:t>,</w:t>
      </w:r>
      <w:r w:rsidRPr="00E23F2A">
        <w:rPr>
          <w:rFonts w:ascii="Calibri" w:hAnsi="Calibri" w:cs="Calibri"/>
        </w:rPr>
        <w:t xml:space="preserve"> κάτι που αποτελεί αναχρονιστική παράλειψη</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Pr>
          <w:rFonts w:ascii="Calibri" w:hAnsi="Calibri" w:cs="Calibri"/>
        </w:rPr>
        <w:t xml:space="preserve"> Σ</w:t>
      </w:r>
      <w:r w:rsidRPr="00E23F2A">
        <w:rPr>
          <w:rFonts w:ascii="Calibri" w:hAnsi="Calibri" w:cs="Calibri"/>
        </w:rPr>
        <w:t>ας κάναμε συγκεκριμένες προτάσεις</w:t>
      </w:r>
      <w:r>
        <w:rPr>
          <w:rFonts w:ascii="Calibri" w:hAnsi="Calibri" w:cs="Calibri"/>
        </w:rPr>
        <w:t>,</w:t>
      </w:r>
      <w:r w:rsidRPr="00E23F2A">
        <w:rPr>
          <w:rFonts w:ascii="Calibri" w:hAnsi="Calibri" w:cs="Calibri"/>
        </w:rPr>
        <w:t xml:space="preserve"> αλλά φαίνεται ότι δεν έχετε διάθεση σύνθεσης των απόψεων</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w:t>
      </w:r>
      <w:r>
        <w:rPr>
          <w:rFonts w:ascii="Calibri" w:hAnsi="Calibri" w:cs="Calibri"/>
        </w:rPr>
        <w:t>Επίσης,</w:t>
      </w:r>
      <w:r w:rsidRPr="00E23F2A">
        <w:rPr>
          <w:rFonts w:ascii="Calibri" w:hAnsi="Calibri" w:cs="Calibri"/>
        </w:rPr>
        <w:t xml:space="preserve"> το νομοσχέδιο πάσχει από ανισότητες και έλλειψη ενιαίας πολιτικής</w:t>
      </w:r>
      <w:r w:rsidRPr="00E04CA1">
        <w:rPr>
          <w:rFonts w:ascii="Calibri" w:hAnsi="Calibri" w:cs="Calibri"/>
        </w:rPr>
        <w:t>,</w:t>
      </w:r>
      <w:r w:rsidRPr="00E23F2A">
        <w:rPr>
          <w:rFonts w:ascii="Calibri" w:hAnsi="Calibri" w:cs="Calibri"/>
        </w:rPr>
        <w:t xml:space="preserve"> αλλά και προχειρότητα</w:t>
      </w:r>
      <w:r>
        <w:rPr>
          <w:rFonts w:ascii="Calibri" w:hAnsi="Calibri" w:cs="Calibri"/>
        </w:rPr>
        <w:t>.</w:t>
      </w:r>
      <w:r w:rsidRPr="00E23F2A">
        <w:rPr>
          <w:rFonts w:ascii="Calibri" w:hAnsi="Calibri" w:cs="Calibri"/>
        </w:rPr>
        <w:t xml:space="preserve"> </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Στο άρθρο 24</w:t>
      </w:r>
      <w:r w:rsidRPr="00E04CA1">
        <w:rPr>
          <w:rFonts w:ascii="Calibri" w:hAnsi="Calibri" w:cs="Calibri"/>
        </w:rPr>
        <w:t>,</w:t>
      </w:r>
      <w:r>
        <w:rPr>
          <w:rFonts w:ascii="Calibri" w:hAnsi="Calibri" w:cs="Calibri"/>
        </w:rPr>
        <w:t xml:space="preserve"> ο Γενικός Διευθυντής της Π</w:t>
      </w:r>
      <w:r w:rsidRPr="00E23F2A">
        <w:rPr>
          <w:rFonts w:ascii="Calibri" w:hAnsi="Calibri" w:cs="Calibri"/>
        </w:rPr>
        <w:t>ινακοθήκης</w:t>
      </w:r>
      <w:r>
        <w:rPr>
          <w:rFonts w:ascii="Calibri" w:hAnsi="Calibri" w:cs="Calibri"/>
        </w:rPr>
        <w:t>,</w:t>
      </w:r>
      <w:r w:rsidRPr="00E23F2A">
        <w:rPr>
          <w:rFonts w:ascii="Calibri" w:hAnsi="Calibri" w:cs="Calibri"/>
        </w:rPr>
        <w:t xml:space="preserve"> παραμένει στη θέση του</w:t>
      </w:r>
      <w:r w:rsidR="00D161E7">
        <w:rPr>
          <w:rFonts w:ascii="Calibri" w:hAnsi="Calibri" w:cs="Calibri"/>
        </w:rPr>
        <w:t>,</w:t>
      </w:r>
      <w:r w:rsidRPr="00E23F2A">
        <w:rPr>
          <w:rFonts w:ascii="Calibri" w:hAnsi="Calibri" w:cs="Calibri"/>
        </w:rPr>
        <w:t xml:space="preserve"> ως </w:t>
      </w:r>
      <w:r w:rsidR="001B5D76">
        <w:rPr>
          <w:rFonts w:ascii="Calibri" w:hAnsi="Calibri" w:cs="Calibri"/>
        </w:rPr>
        <w:t>ένα</w:t>
      </w:r>
      <w:r>
        <w:rPr>
          <w:rFonts w:ascii="Calibri" w:hAnsi="Calibri" w:cs="Calibri"/>
        </w:rPr>
        <w:t xml:space="preserve"> </w:t>
      </w:r>
      <w:r w:rsidRPr="00E23F2A">
        <w:rPr>
          <w:rFonts w:ascii="Calibri" w:hAnsi="Calibri" w:cs="Calibri"/>
        </w:rPr>
        <w:t>έτος</w:t>
      </w:r>
      <w:r>
        <w:rPr>
          <w:rFonts w:ascii="Calibri" w:hAnsi="Calibri" w:cs="Calibri"/>
        </w:rPr>
        <w:t>,</w:t>
      </w:r>
      <w:r w:rsidRPr="00E23F2A">
        <w:rPr>
          <w:rFonts w:ascii="Calibri" w:hAnsi="Calibri" w:cs="Calibri"/>
        </w:rPr>
        <w:t xml:space="preserve"> ενώ στο άρθρο 36</w:t>
      </w:r>
      <w:r>
        <w:rPr>
          <w:rFonts w:ascii="Calibri" w:hAnsi="Calibri" w:cs="Calibri"/>
        </w:rPr>
        <w:t>, ο Γενικός Δ</w:t>
      </w:r>
      <w:r w:rsidRPr="00E23F2A">
        <w:rPr>
          <w:rFonts w:ascii="Calibri" w:hAnsi="Calibri" w:cs="Calibri"/>
        </w:rPr>
        <w:t xml:space="preserve">ιευθυντής του </w:t>
      </w:r>
      <w:r>
        <w:rPr>
          <w:rFonts w:ascii="Calibri" w:hAnsi="Calibri" w:cs="Calibri"/>
        </w:rPr>
        <w:t>Μ</w:t>
      </w:r>
      <w:proofErr w:type="spellStart"/>
      <w:r>
        <w:rPr>
          <w:rFonts w:ascii="Calibri" w:hAnsi="Calibri" w:cs="Calibri"/>
          <w:lang w:val="en-US"/>
        </w:rPr>
        <w:t>OMus</w:t>
      </w:r>
      <w:proofErr w:type="spellEnd"/>
      <w:r w:rsidRPr="00E04CA1">
        <w:rPr>
          <w:rFonts w:ascii="Calibri" w:hAnsi="Calibri" w:cs="Calibri"/>
        </w:rPr>
        <w:t xml:space="preserve"> </w:t>
      </w:r>
      <w:r w:rsidRPr="00E23F2A">
        <w:rPr>
          <w:rFonts w:ascii="Calibri" w:hAnsi="Calibri" w:cs="Calibri"/>
        </w:rPr>
        <w:t xml:space="preserve">μπορεί να ανανεώσει τη θητεία του για </w:t>
      </w:r>
      <w:r w:rsidRPr="00E04CA1">
        <w:rPr>
          <w:rFonts w:ascii="Calibri" w:hAnsi="Calibri" w:cs="Calibri"/>
        </w:rPr>
        <w:t xml:space="preserve">2 </w:t>
      </w:r>
      <w:r w:rsidRPr="00E23F2A">
        <w:rPr>
          <w:rFonts w:ascii="Calibri" w:hAnsi="Calibri" w:cs="Calibri"/>
        </w:rPr>
        <w:t xml:space="preserve">επιπλέον </w:t>
      </w:r>
      <w:r w:rsidRPr="00E04CA1">
        <w:rPr>
          <w:rFonts w:ascii="Calibri" w:hAnsi="Calibri" w:cs="Calibri"/>
        </w:rPr>
        <w:t>5</w:t>
      </w:r>
      <w:r w:rsidR="001B5D76">
        <w:rPr>
          <w:rFonts w:ascii="Calibri" w:hAnsi="Calibri" w:cs="Calibri"/>
        </w:rPr>
        <w:t>ετίε</w:t>
      </w:r>
      <w:r w:rsidRPr="00E23F2A">
        <w:rPr>
          <w:rFonts w:ascii="Calibri" w:hAnsi="Calibri" w:cs="Calibri"/>
        </w:rPr>
        <w:t>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Στο άρθρο 46</w:t>
      </w:r>
      <w:r w:rsidRPr="00E04CA1">
        <w:rPr>
          <w:rFonts w:ascii="Calibri" w:hAnsi="Calibri" w:cs="Calibri"/>
        </w:rPr>
        <w:t>,</w:t>
      </w:r>
      <w:r>
        <w:rPr>
          <w:rFonts w:ascii="Calibri" w:hAnsi="Calibri" w:cs="Calibri"/>
        </w:rPr>
        <w:t xml:space="preserve"> οι αποδοχές του Π</w:t>
      </w:r>
      <w:r w:rsidRPr="00E23F2A">
        <w:rPr>
          <w:rFonts w:ascii="Calibri" w:hAnsi="Calibri" w:cs="Calibri"/>
        </w:rPr>
        <w:t>ροέδρου του</w:t>
      </w:r>
      <w:r w:rsidRPr="00E04CA1">
        <w:rPr>
          <w:rFonts w:ascii="Calibri" w:hAnsi="Calibri" w:cs="Calibri"/>
        </w:rPr>
        <w:t xml:space="preserve"> Μ</w:t>
      </w:r>
      <w:proofErr w:type="spellStart"/>
      <w:r w:rsidRPr="00E04CA1">
        <w:rPr>
          <w:rFonts w:ascii="Calibri" w:hAnsi="Calibri" w:cs="Calibri"/>
          <w:lang w:val="en-US"/>
        </w:rPr>
        <w:t>OMus</w:t>
      </w:r>
      <w:proofErr w:type="spellEnd"/>
      <w:r w:rsidRPr="00E23F2A">
        <w:rPr>
          <w:rFonts w:ascii="Calibri" w:hAnsi="Calibri" w:cs="Calibri"/>
        </w:rPr>
        <w:t xml:space="preserve"> ορίζονται στις 5.200 ευρώ μηνιαίως</w:t>
      </w:r>
      <w:r w:rsidR="00602CA0">
        <w:rPr>
          <w:rFonts w:ascii="Calibri" w:hAnsi="Calibri" w:cs="Calibri"/>
        </w:rPr>
        <w:t xml:space="preserve">, όσο </w:t>
      </w:r>
      <w:r>
        <w:rPr>
          <w:rFonts w:ascii="Calibri" w:hAnsi="Calibri" w:cs="Calibri"/>
        </w:rPr>
        <w:t>ο Γενικός Γραμματέας του Υ</w:t>
      </w:r>
      <w:r w:rsidRPr="00E23F2A">
        <w:rPr>
          <w:rFonts w:ascii="Calibri" w:hAnsi="Calibri" w:cs="Calibri"/>
        </w:rPr>
        <w:t>πουργείου</w:t>
      </w:r>
      <w:r>
        <w:rPr>
          <w:rFonts w:ascii="Calibri" w:hAnsi="Calibri" w:cs="Calibri"/>
        </w:rPr>
        <w:t>,</w:t>
      </w:r>
      <w:r w:rsidRPr="00E23F2A">
        <w:rPr>
          <w:rFonts w:ascii="Calibri" w:hAnsi="Calibri" w:cs="Calibri"/>
        </w:rPr>
        <w:t xml:space="preserve"> χωρίς να υπάρχει </w:t>
      </w:r>
      <w:r>
        <w:rPr>
          <w:rFonts w:ascii="Calibri" w:hAnsi="Calibri" w:cs="Calibri"/>
        </w:rPr>
        <w:t>ανάλογος περιορισμός σε άλλους Ο</w:t>
      </w:r>
      <w:r w:rsidRPr="00E23F2A">
        <w:rPr>
          <w:rFonts w:ascii="Calibri" w:hAnsi="Calibri" w:cs="Calibri"/>
        </w:rPr>
        <w:t>ργανισμούς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Στο άρθρο 53</w:t>
      </w:r>
      <w:r>
        <w:rPr>
          <w:rFonts w:ascii="Calibri" w:hAnsi="Calibri" w:cs="Calibri"/>
        </w:rPr>
        <w:t>,</w:t>
      </w:r>
      <w:r w:rsidRPr="00E23F2A">
        <w:rPr>
          <w:rFonts w:ascii="Calibri" w:hAnsi="Calibri" w:cs="Calibri"/>
        </w:rPr>
        <w:t xml:space="preserve"> αν έχει ξεκινήσει </w:t>
      </w:r>
      <w:r>
        <w:rPr>
          <w:rFonts w:ascii="Calibri" w:hAnsi="Calibri" w:cs="Calibri"/>
        </w:rPr>
        <w:t xml:space="preserve">διαδικασία </w:t>
      </w:r>
      <w:r w:rsidR="00D23769" w:rsidRPr="00D23769">
        <w:rPr>
          <w:rFonts w:ascii="Calibri" w:hAnsi="Calibri" w:cs="Calibri"/>
        </w:rPr>
        <w:t>πλήρωσης</w:t>
      </w:r>
      <w:r w:rsidRPr="00D23769">
        <w:rPr>
          <w:rFonts w:ascii="Calibri" w:hAnsi="Calibri" w:cs="Calibri"/>
        </w:rPr>
        <w:t xml:space="preserve"> </w:t>
      </w:r>
      <w:r>
        <w:rPr>
          <w:rFonts w:ascii="Calibri" w:hAnsi="Calibri" w:cs="Calibri"/>
        </w:rPr>
        <w:t>μιας θέσης Δ</w:t>
      </w:r>
      <w:r w:rsidRPr="00E23F2A">
        <w:rPr>
          <w:rFonts w:ascii="Calibri" w:hAnsi="Calibri" w:cs="Calibri"/>
        </w:rPr>
        <w:t>ιευθυντή</w:t>
      </w:r>
      <w:r>
        <w:rPr>
          <w:rFonts w:ascii="Calibri" w:hAnsi="Calibri" w:cs="Calibri"/>
        </w:rPr>
        <w:t>,</w:t>
      </w:r>
      <w:r w:rsidRPr="00E23F2A">
        <w:rPr>
          <w:rFonts w:ascii="Calibri" w:hAnsi="Calibri" w:cs="Calibri"/>
        </w:rPr>
        <w:t xml:space="preserve"> αυτή συνεχίζεται κανονικά</w:t>
      </w:r>
      <w:r>
        <w:rPr>
          <w:rFonts w:ascii="Calibri" w:hAnsi="Calibri" w:cs="Calibri"/>
        </w:rPr>
        <w:t>.</w:t>
      </w:r>
      <w:r w:rsidRPr="00E23F2A">
        <w:rPr>
          <w:rFonts w:ascii="Calibri" w:hAnsi="Calibri" w:cs="Calibri"/>
        </w:rPr>
        <w:t xml:space="preserve"> Αν </w:t>
      </w:r>
      <w:r>
        <w:rPr>
          <w:rFonts w:ascii="Calibri" w:hAnsi="Calibri" w:cs="Calibri"/>
        </w:rPr>
        <w:t>όμως,</w:t>
      </w:r>
      <w:r w:rsidRPr="00E23F2A">
        <w:rPr>
          <w:rFonts w:ascii="Calibri" w:hAnsi="Calibri" w:cs="Calibri"/>
        </w:rPr>
        <w:t xml:space="preserve"> δεν έχει ξεκινήσει</w:t>
      </w:r>
      <w:r>
        <w:rPr>
          <w:rFonts w:ascii="Calibri" w:hAnsi="Calibri" w:cs="Calibri"/>
        </w:rPr>
        <w:t>,</w:t>
      </w:r>
      <w:r w:rsidRPr="00E23F2A">
        <w:rPr>
          <w:rFonts w:ascii="Calibri" w:hAnsi="Calibri" w:cs="Calibri"/>
        </w:rPr>
        <w:t xml:space="preserve"> τότε διορι</w:t>
      </w:r>
      <w:r>
        <w:rPr>
          <w:rFonts w:ascii="Calibri" w:hAnsi="Calibri" w:cs="Calibri"/>
        </w:rPr>
        <w:t>σμός γίνεται απευθείας από τον Υ</w:t>
      </w:r>
      <w:r w:rsidRPr="00E23F2A">
        <w:rPr>
          <w:rFonts w:ascii="Calibri" w:hAnsi="Calibri" w:cs="Calibri"/>
        </w:rPr>
        <w:t>πουργό</w:t>
      </w:r>
      <w:r>
        <w:rPr>
          <w:rFonts w:ascii="Calibri" w:hAnsi="Calibri" w:cs="Calibri"/>
        </w:rPr>
        <w:t>,</w:t>
      </w:r>
      <w:r w:rsidRPr="00E23F2A">
        <w:rPr>
          <w:rFonts w:ascii="Calibri" w:hAnsi="Calibri" w:cs="Calibri"/>
        </w:rPr>
        <w:t xml:space="preserve"> επιτρέποντας πλήρη πολιτική παρέμβαση</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Στο άρθρο </w:t>
      </w:r>
      <w:r w:rsidRPr="00D23769">
        <w:rPr>
          <w:rFonts w:ascii="Calibri" w:hAnsi="Calibri" w:cs="Calibri"/>
        </w:rPr>
        <w:t>84,</w:t>
      </w:r>
      <w:r w:rsidRPr="00E23F2A">
        <w:rPr>
          <w:rFonts w:ascii="Calibri" w:hAnsi="Calibri" w:cs="Calibri"/>
        </w:rPr>
        <w:t xml:space="preserve"> θεωρούμε ότι η καταβολή παράβολου του οποίου το χρηματικό ύψος δεν προσδιορίζεται στο νομοσχέδιο</w:t>
      </w:r>
      <w:r w:rsidR="001B5D76">
        <w:rPr>
          <w:rFonts w:ascii="Calibri" w:hAnsi="Calibri" w:cs="Calibri"/>
        </w:rPr>
        <w:t>,</w:t>
      </w:r>
      <w:r w:rsidRPr="00E23F2A">
        <w:rPr>
          <w:rFonts w:ascii="Calibri" w:hAnsi="Calibri" w:cs="Calibri"/>
        </w:rPr>
        <w:t xml:space="preserve"> θα αποτελέσει τουλάχιστον για μέλη και δικαιούχους οργανισμών συλλογικής διαχείρισης</w:t>
      </w:r>
      <w:r w:rsidR="001B5D76">
        <w:rPr>
          <w:rFonts w:ascii="Calibri" w:hAnsi="Calibri" w:cs="Calibri"/>
        </w:rPr>
        <w:t>,</w:t>
      </w:r>
      <w:r w:rsidRPr="00E23F2A">
        <w:rPr>
          <w:rFonts w:ascii="Calibri" w:hAnsi="Calibri" w:cs="Calibri"/>
        </w:rPr>
        <w:t xml:space="preserve"> που αντιμετωπίζουν οικονομική στενότητα</w:t>
      </w:r>
      <w:r>
        <w:rPr>
          <w:rFonts w:ascii="Calibri" w:hAnsi="Calibri" w:cs="Calibri"/>
        </w:rPr>
        <w:t>,</w:t>
      </w:r>
      <w:r w:rsidRPr="00E23F2A">
        <w:rPr>
          <w:rFonts w:ascii="Calibri" w:hAnsi="Calibri" w:cs="Calibri"/>
        </w:rPr>
        <w:t xml:space="preserve"> αποτρεπτικό παράγοντα στη διεκδίκηση του </w:t>
      </w:r>
      <w:r w:rsidR="00D23769" w:rsidRPr="00D23769">
        <w:rPr>
          <w:rFonts w:ascii="Calibri" w:hAnsi="Calibri" w:cs="Calibri"/>
        </w:rPr>
        <w:t>δικαίου</w:t>
      </w:r>
      <w:r w:rsidRPr="00D23769">
        <w:rPr>
          <w:rFonts w:ascii="Calibri" w:hAnsi="Calibri" w:cs="Calibri"/>
        </w:rPr>
        <w:t xml:space="preserve"> </w:t>
      </w:r>
      <w:r w:rsidRPr="00E23F2A">
        <w:rPr>
          <w:rFonts w:ascii="Calibri" w:hAnsi="Calibri" w:cs="Calibri"/>
        </w:rPr>
        <w:t>τους και θα θέσει τους στυλοβάτες της πνευματικής ιδιοκτησίας</w:t>
      </w:r>
      <w:r>
        <w:rPr>
          <w:rFonts w:ascii="Calibri" w:hAnsi="Calibri" w:cs="Calibri"/>
        </w:rPr>
        <w:t>,</w:t>
      </w:r>
      <w:r w:rsidRPr="00E23F2A">
        <w:rPr>
          <w:rFonts w:ascii="Calibri" w:hAnsi="Calibri" w:cs="Calibri"/>
        </w:rPr>
        <w:t xml:space="preserve"> που είναι οι πνευματικοί δημιουργοί και οι δικαιούχοι συγγενικού δικαιώματος</w:t>
      </w:r>
      <w:r>
        <w:rPr>
          <w:rFonts w:ascii="Calibri" w:hAnsi="Calibri" w:cs="Calibri"/>
        </w:rPr>
        <w:t>,</w:t>
      </w:r>
      <w:r w:rsidRPr="00E23F2A">
        <w:rPr>
          <w:rFonts w:ascii="Calibri" w:hAnsi="Calibri" w:cs="Calibri"/>
        </w:rPr>
        <w:t xml:space="preserve"> σε αδυναμία έναντι πιθανών συμφερόντων καταπάτησης των δικαιωμάτων τους</w:t>
      </w:r>
      <w:r>
        <w:rPr>
          <w:rFonts w:ascii="Calibri" w:hAnsi="Calibri" w:cs="Calibri"/>
        </w:rPr>
        <w:t>.</w:t>
      </w:r>
    </w:p>
    <w:p w:rsidR="0094490C" w:rsidRPr="00EC1FA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Προχειρότητα διακρίνουμε στο άρθρο 87</w:t>
      </w:r>
      <w:r>
        <w:rPr>
          <w:rFonts w:ascii="Calibri" w:hAnsi="Calibri" w:cs="Calibri"/>
        </w:rPr>
        <w:t>, αφού μιλά για τον Προϊστάμενο της 1ης Εφορείας Προϊστορικών και Κλασικών Α</w:t>
      </w:r>
      <w:r w:rsidRPr="00E23F2A">
        <w:rPr>
          <w:rFonts w:ascii="Calibri" w:hAnsi="Calibri" w:cs="Calibri"/>
        </w:rPr>
        <w:t>ρχαιοτήτων</w:t>
      </w:r>
      <w:r w:rsidR="001B5D76">
        <w:rPr>
          <w:rFonts w:ascii="Calibri" w:hAnsi="Calibri" w:cs="Calibri"/>
        </w:rPr>
        <w:t>,</w:t>
      </w:r>
      <w:r w:rsidRPr="00E23F2A">
        <w:rPr>
          <w:rFonts w:ascii="Calibri" w:hAnsi="Calibri" w:cs="Calibri"/>
        </w:rPr>
        <w:t xml:space="preserve"> που έχει καταργηθεί</w:t>
      </w:r>
      <w:r>
        <w:rPr>
          <w:rFonts w:ascii="Calibri" w:hAnsi="Calibri" w:cs="Calibri"/>
        </w:rPr>
        <w:t>.</w:t>
      </w:r>
      <w:r w:rsidRPr="00E23F2A">
        <w:rPr>
          <w:rFonts w:ascii="Calibri" w:hAnsi="Calibri" w:cs="Calibri"/>
        </w:rPr>
        <w:t xml:space="preserve"> Προχειρότητα</w:t>
      </w:r>
      <w:r>
        <w:rPr>
          <w:rFonts w:ascii="Calibri" w:hAnsi="Calibri" w:cs="Calibri"/>
        </w:rPr>
        <w:t>,</w:t>
      </w:r>
      <w:r w:rsidRPr="00E23F2A">
        <w:rPr>
          <w:rFonts w:ascii="Calibri" w:hAnsi="Calibri" w:cs="Calibri"/>
        </w:rPr>
        <w:t xml:space="preserve"> που αναδεικνύεται </w:t>
      </w:r>
      <w:r w:rsidR="00014668">
        <w:rPr>
          <w:rFonts w:ascii="Calibri" w:hAnsi="Calibri" w:cs="Calibri"/>
        </w:rPr>
        <w:t>και στις</w:t>
      </w:r>
      <w:r w:rsidRPr="00EC1FAC">
        <w:rPr>
          <w:rFonts w:ascii="Calibri" w:hAnsi="Calibri" w:cs="Calibri"/>
        </w:rPr>
        <w:t xml:space="preserve"> τροποποιήσεις </w:t>
      </w:r>
      <w:r w:rsidR="00EC1FAC" w:rsidRPr="00EC1FAC">
        <w:rPr>
          <w:rFonts w:ascii="Calibri" w:hAnsi="Calibri" w:cs="Calibri"/>
        </w:rPr>
        <w:t xml:space="preserve">του </w:t>
      </w:r>
      <w:r w:rsidRPr="00EC1FAC">
        <w:rPr>
          <w:rFonts w:ascii="Calibri" w:hAnsi="Calibri" w:cs="Calibri"/>
        </w:rPr>
        <w:t>μόλις πρόσφατα, ψηφισμένο</w:t>
      </w:r>
      <w:r w:rsidR="00EC1FAC" w:rsidRPr="00EC1FAC">
        <w:rPr>
          <w:rFonts w:ascii="Calibri" w:hAnsi="Calibri" w:cs="Calibri"/>
        </w:rPr>
        <w:t>υ</w:t>
      </w:r>
      <w:r>
        <w:rPr>
          <w:rFonts w:ascii="Calibri" w:hAnsi="Calibri" w:cs="Calibri"/>
        </w:rPr>
        <w:t xml:space="preserve"> ν. 5105/</w:t>
      </w:r>
      <w:r w:rsidRPr="00E23F2A">
        <w:rPr>
          <w:rFonts w:ascii="Calibri" w:hAnsi="Calibri" w:cs="Calibri"/>
        </w:rPr>
        <w:t>2024</w:t>
      </w:r>
      <w:r>
        <w:rPr>
          <w:rFonts w:ascii="Calibri" w:hAnsi="Calibri" w:cs="Calibri"/>
        </w:rPr>
        <w:t>,</w:t>
      </w:r>
      <w:r w:rsidRPr="00E23F2A">
        <w:rPr>
          <w:rFonts w:ascii="Calibri" w:hAnsi="Calibri" w:cs="Calibri"/>
        </w:rPr>
        <w:t xml:space="preserve"> πριν καν </w:t>
      </w:r>
      <w:r w:rsidR="00EC1FAC" w:rsidRPr="00EC1FAC">
        <w:rPr>
          <w:rFonts w:ascii="Calibri" w:hAnsi="Calibri" w:cs="Calibri"/>
        </w:rPr>
        <w:t>χρονίσ</w:t>
      </w:r>
      <w:r w:rsidRPr="00EC1FAC">
        <w:rPr>
          <w:rFonts w:ascii="Calibri" w:hAnsi="Calibri" w:cs="Calibri"/>
        </w:rPr>
        <w:t>ει</w:t>
      </w:r>
      <w:r w:rsidR="007627D5">
        <w:rPr>
          <w:rFonts w:ascii="Calibri" w:hAnsi="Calibri" w:cs="Calibri"/>
        </w:rPr>
        <w:t>,</w:t>
      </w:r>
      <w:r w:rsidRPr="00EC1FAC">
        <w:rPr>
          <w:rFonts w:ascii="Calibri" w:hAnsi="Calibri" w:cs="Calibri"/>
        </w:rPr>
        <w:t xml:space="preserve"> </w:t>
      </w:r>
      <w:r w:rsidRPr="00E23F2A">
        <w:rPr>
          <w:rFonts w:ascii="Calibri" w:hAnsi="Calibri" w:cs="Calibri"/>
        </w:rPr>
        <w:t>αναφορικά με το</w:t>
      </w:r>
      <w:r w:rsidRPr="00531EDA">
        <w:rPr>
          <w:rFonts w:ascii="Calibri" w:hAnsi="Calibri" w:cs="Calibri"/>
        </w:rPr>
        <w:t xml:space="preserve"> </w:t>
      </w:r>
      <w:r>
        <w:rPr>
          <w:rFonts w:ascii="Calibri" w:hAnsi="Calibri" w:cs="Calibri"/>
          <w:lang w:val="en-US"/>
        </w:rPr>
        <w:t>Cash</w:t>
      </w:r>
      <w:r w:rsidRPr="00531EDA">
        <w:rPr>
          <w:rFonts w:ascii="Calibri" w:hAnsi="Calibri" w:cs="Calibri"/>
        </w:rPr>
        <w:t xml:space="preserve"> </w:t>
      </w:r>
      <w:r>
        <w:rPr>
          <w:rFonts w:ascii="Calibri" w:hAnsi="Calibri" w:cs="Calibri"/>
          <w:lang w:val="en-US"/>
        </w:rPr>
        <w:t>Rebate</w:t>
      </w:r>
      <w:r w:rsidRPr="00531EDA">
        <w:rPr>
          <w:rFonts w:ascii="Calibri" w:hAnsi="Calibri" w:cs="Calibri"/>
        </w:rPr>
        <w:t xml:space="preserve"> </w:t>
      </w:r>
      <w:r>
        <w:rPr>
          <w:rFonts w:ascii="Calibri" w:hAnsi="Calibri" w:cs="Calibri"/>
          <w:lang w:val="en-US"/>
        </w:rPr>
        <w:t>Greece</w:t>
      </w:r>
      <w:r w:rsidRPr="00531EDA">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Κλείνοντας</w:t>
      </w:r>
      <w:r w:rsidR="001B5D76">
        <w:rPr>
          <w:rFonts w:ascii="Calibri" w:hAnsi="Calibri" w:cs="Calibri"/>
        </w:rPr>
        <w:t>,</w:t>
      </w:r>
      <w:r w:rsidRPr="00E23F2A">
        <w:rPr>
          <w:rFonts w:ascii="Calibri" w:hAnsi="Calibri" w:cs="Calibri"/>
        </w:rPr>
        <w:t xml:space="preserve"> κυρίες και κύριοι συνάδελφοι</w:t>
      </w:r>
      <w:r w:rsidRPr="00531EDA">
        <w:rPr>
          <w:rFonts w:ascii="Calibri" w:hAnsi="Calibri" w:cs="Calibri"/>
        </w:rPr>
        <w:t>,</w:t>
      </w:r>
      <w:r w:rsidRPr="00E23F2A">
        <w:rPr>
          <w:rFonts w:ascii="Calibri" w:hAnsi="Calibri" w:cs="Calibri"/>
        </w:rPr>
        <w:t xml:space="preserve"> το νομοσχέδιο δεν αντιμετωπίζει τα βασικά προβλήματα του πολιτιστικού τομέα</w:t>
      </w:r>
      <w:r w:rsidRPr="00531EDA">
        <w:rPr>
          <w:rFonts w:ascii="Calibri" w:hAnsi="Calibri" w:cs="Calibri"/>
        </w:rPr>
        <w:t>,</w:t>
      </w:r>
      <w:r w:rsidRPr="00E23F2A">
        <w:rPr>
          <w:rFonts w:ascii="Calibri" w:hAnsi="Calibri" w:cs="Calibri"/>
        </w:rPr>
        <w:t xml:space="preserve"> όπως η διασφάλιση χρηματοδότησης</w:t>
      </w:r>
      <w:r w:rsidRPr="00531EDA">
        <w:rPr>
          <w:rFonts w:ascii="Calibri" w:hAnsi="Calibri" w:cs="Calibri"/>
        </w:rPr>
        <w:t>,</w:t>
      </w:r>
      <w:r w:rsidRPr="00E23F2A">
        <w:rPr>
          <w:rFonts w:ascii="Calibri" w:hAnsi="Calibri" w:cs="Calibri"/>
        </w:rPr>
        <w:t xml:space="preserve"> η ενίσχυση των καλλιτεχνών και η βελτίωση των πολιτιστικών δομών</w:t>
      </w:r>
      <w:r>
        <w:rPr>
          <w:rFonts w:ascii="Calibri" w:hAnsi="Calibri" w:cs="Calibri"/>
        </w:rPr>
        <w:t>.</w:t>
      </w:r>
      <w:r w:rsidRPr="00E23F2A">
        <w:rPr>
          <w:rFonts w:ascii="Calibri" w:hAnsi="Calibri" w:cs="Calibri"/>
        </w:rPr>
        <w:t xml:space="preserve"> Αντίθετα</w:t>
      </w:r>
      <w:r w:rsidRPr="00531EDA">
        <w:rPr>
          <w:rFonts w:ascii="Calibri" w:hAnsi="Calibri" w:cs="Calibri"/>
        </w:rPr>
        <w:t>,</w:t>
      </w:r>
      <w:r w:rsidRPr="00E23F2A">
        <w:rPr>
          <w:rFonts w:ascii="Calibri" w:hAnsi="Calibri" w:cs="Calibri"/>
        </w:rPr>
        <w:t xml:space="preserve"> δημιουργεί ένα συγκεντρωτικό και ελεγχόμενο σύστημα διοίκησης</w:t>
      </w:r>
      <w:r w:rsidRPr="00542F7C">
        <w:rPr>
          <w:rFonts w:ascii="Calibri" w:hAnsi="Calibri" w:cs="Calibri"/>
        </w:rPr>
        <w:t>,</w:t>
      </w:r>
      <w:r w:rsidRPr="00E23F2A">
        <w:rPr>
          <w:rFonts w:ascii="Calibri" w:hAnsi="Calibri" w:cs="Calibri"/>
        </w:rPr>
        <w:t xml:space="preserve"> ενισχύει τις πελατειακές σχέσεις</w:t>
      </w:r>
      <w:r w:rsidR="001B5D76">
        <w:rPr>
          <w:rFonts w:ascii="Calibri" w:hAnsi="Calibri" w:cs="Calibri"/>
        </w:rPr>
        <w:t>,</w:t>
      </w:r>
      <w:r w:rsidRPr="00E23F2A">
        <w:rPr>
          <w:rFonts w:ascii="Calibri" w:hAnsi="Calibri" w:cs="Calibri"/>
        </w:rPr>
        <w:t xml:space="preserve"> μέσω αδιαφανών </w:t>
      </w:r>
      <w:r w:rsidRPr="00E23F2A">
        <w:rPr>
          <w:rFonts w:ascii="Calibri" w:hAnsi="Calibri" w:cs="Calibri"/>
        </w:rPr>
        <w:lastRenderedPageBreak/>
        <w:t>διορισμών</w:t>
      </w:r>
      <w:r w:rsidRPr="00542F7C">
        <w:rPr>
          <w:rFonts w:ascii="Calibri" w:hAnsi="Calibri" w:cs="Calibri"/>
        </w:rPr>
        <w:t xml:space="preserve">. </w:t>
      </w:r>
      <w:r>
        <w:rPr>
          <w:rFonts w:ascii="Calibri" w:hAnsi="Calibri" w:cs="Calibri"/>
        </w:rPr>
        <w:t>Δ</w:t>
      </w:r>
      <w:r w:rsidRPr="00E23F2A">
        <w:rPr>
          <w:rFonts w:ascii="Calibri" w:hAnsi="Calibri" w:cs="Calibri"/>
        </w:rPr>
        <w:t>εν εξασφαλίζει διαφάνεια και</w:t>
      </w:r>
      <w:r>
        <w:rPr>
          <w:rFonts w:ascii="Calibri" w:hAnsi="Calibri" w:cs="Calibri"/>
        </w:rPr>
        <w:t xml:space="preserve"> λογοδοσία στους πολιτιστικούς ο</w:t>
      </w:r>
      <w:r w:rsidRPr="00E23F2A">
        <w:rPr>
          <w:rFonts w:ascii="Calibri" w:hAnsi="Calibri" w:cs="Calibri"/>
        </w:rPr>
        <w:t>ργανισμούς</w:t>
      </w:r>
      <w:r>
        <w:rPr>
          <w:rFonts w:ascii="Calibri" w:hAnsi="Calibri" w:cs="Calibri"/>
        </w:rPr>
        <w:t>, δεν αναβαθμίζει ουσιαστικά την Σχολή Μαρμαροτεχνίας</w:t>
      </w:r>
      <w:r w:rsidRPr="00E23F2A">
        <w:rPr>
          <w:rFonts w:ascii="Calibri" w:hAnsi="Calibri" w:cs="Calibri"/>
        </w:rPr>
        <w:t xml:space="preserve"> Πανόρμου Τήνου</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Pr>
          <w:rFonts w:ascii="Calibri" w:hAnsi="Calibri" w:cs="Calibri"/>
        </w:rPr>
        <w:t xml:space="preserve"> Η Κ</w:t>
      </w:r>
      <w:r w:rsidRPr="00E23F2A">
        <w:rPr>
          <w:rFonts w:ascii="Calibri" w:hAnsi="Calibri" w:cs="Calibri"/>
        </w:rPr>
        <w:t>υβέρνησ</w:t>
      </w:r>
      <w:r>
        <w:rPr>
          <w:rFonts w:ascii="Calibri" w:hAnsi="Calibri" w:cs="Calibri"/>
        </w:rPr>
        <w:t>η φαίνεται να χρησιμοποιεί τον Π</w:t>
      </w:r>
      <w:r w:rsidRPr="00E23F2A">
        <w:rPr>
          <w:rFonts w:ascii="Calibri" w:hAnsi="Calibri" w:cs="Calibri"/>
        </w:rPr>
        <w:t>ολιτισμό περισσότερο ως εργαλείο πολιτικής διαχείρισης</w:t>
      </w:r>
      <w:r>
        <w:rPr>
          <w:rFonts w:ascii="Calibri" w:hAnsi="Calibri" w:cs="Calibri"/>
        </w:rPr>
        <w:t>,</w:t>
      </w:r>
      <w:r w:rsidRPr="00E23F2A">
        <w:rPr>
          <w:rFonts w:ascii="Calibri" w:hAnsi="Calibri" w:cs="Calibri"/>
        </w:rPr>
        <w:t xml:space="preserve"> παρά ως βασικό πυλώνα ανάπτυξης και κοινωνικής συνοχής</w:t>
      </w:r>
      <w:r>
        <w:rPr>
          <w:rFonts w:ascii="Calibri" w:hAnsi="Calibri" w:cs="Calibri"/>
        </w:rPr>
        <w:t>.</w:t>
      </w:r>
      <w:r w:rsidRPr="00E23F2A">
        <w:rPr>
          <w:rFonts w:ascii="Calibri" w:hAnsi="Calibri" w:cs="Calibri"/>
        </w:rPr>
        <w:t xml:space="preserve"> Το ζητούμενο δεν είναι απλώς αλλαγές στη διοίκηση των πολιτιστικών φορέων</w:t>
      </w:r>
      <w:r>
        <w:rPr>
          <w:rFonts w:ascii="Calibri" w:hAnsi="Calibri" w:cs="Calibri"/>
        </w:rPr>
        <w:t>,</w:t>
      </w:r>
      <w:r w:rsidRPr="00E23F2A">
        <w:rPr>
          <w:rFonts w:ascii="Calibri" w:hAnsi="Calibri" w:cs="Calibri"/>
        </w:rPr>
        <w:t xml:space="preserve"> αλλά ένα στρατηγικό σχέδιο με διαφάνεια</w:t>
      </w:r>
      <w:r>
        <w:rPr>
          <w:rFonts w:ascii="Calibri" w:hAnsi="Calibri" w:cs="Calibri"/>
        </w:rPr>
        <w:t>,</w:t>
      </w:r>
      <w:r w:rsidRPr="00E23F2A">
        <w:rPr>
          <w:rFonts w:ascii="Calibri" w:hAnsi="Calibri" w:cs="Calibri"/>
        </w:rPr>
        <w:t xml:space="preserve"> αξιοκρατία και προτεραιότητα στους εργαζόμενους και τους καλλιτέχνες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E23F2A">
        <w:rPr>
          <w:rFonts w:ascii="Calibri" w:hAnsi="Calibri" w:cs="Calibri"/>
        </w:rPr>
        <w:t xml:space="preserve"> Επιφυλασσόμαστε</w:t>
      </w:r>
      <w:r>
        <w:rPr>
          <w:rFonts w:ascii="Calibri" w:hAnsi="Calibri" w:cs="Calibri"/>
        </w:rPr>
        <w:t>,</w:t>
      </w:r>
      <w:r w:rsidRPr="00E23F2A">
        <w:rPr>
          <w:rFonts w:ascii="Calibri" w:hAnsi="Calibri" w:cs="Calibri"/>
        </w:rPr>
        <w:t xml:space="preserve"> λοιπόν</w:t>
      </w:r>
      <w:r>
        <w:rPr>
          <w:rFonts w:ascii="Calibri" w:hAnsi="Calibri" w:cs="Calibri"/>
        </w:rPr>
        <w:t>,</w:t>
      </w:r>
      <w:r w:rsidRPr="00E23F2A">
        <w:rPr>
          <w:rFonts w:ascii="Calibri" w:hAnsi="Calibri" w:cs="Calibri"/>
        </w:rPr>
        <w:t xml:space="preserve"> για την τε</w:t>
      </w:r>
      <w:r>
        <w:rPr>
          <w:rFonts w:ascii="Calibri" w:hAnsi="Calibri" w:cs="Calibri"/>
        </w:rPr>
        <w:t>λική μας στάση συνολικά και κατ’ άρθρο στη συζήτηση στην Ο</w:t>
      </w:r>
      <w:r w:rsidRPr="00E23F2A">
        <w:rPr>
          <w:rFonts w:ascii="Calibri" w:hAnsi="Calibri" w:cs="Calibri"/>
        </w:rPr>
        <w:t>λομέλεια</w:t>
      </w:r>
      <w:r>
        <w:rPr>
          <w:rFonts w:ascii="Calibri" w:hAnsi="Calibri" w:cs="Calibri"/>
        </w:rPr>
        <w:t>.</w:t>
      </w:r>
      <w:r w:rsidR="00533F70">
        <w:rPr>
          <w:rFonts w:ascii="Calibri" w:hAnsi="Calibri" w:cs="Calibri"/>
        </w:rPr>
        <w:t xml:space="preserve"> </w:t>
      </w:r>
      <w:r w:rsidRPr="00E23F2A">
        <w:rPr>
          <w:rFonts w:ascii="Calibri" w:hAnsi="Calibri" w:cs="Calibri"/>
        </w:rPr>
        <w:t xml:space="preserve"> Σας ευχαριστώ</w:t>
      </w:r>
      <w:r w:rsidR="00EC1FAC">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C42085">
        <w:rPr>
          <w:rFonts w:ascii="Calibri" w:hAnsi="Calibri" w:cs="Calibri"/>
          <w:b/>
        </w:rPr>
        <w:t>ΧΡΙΣΤΟΔΟΥΛΟΣ ΣΤΕΦΑΝΑΔΗΣ (Προέδρος της Επιτροπής):</w:t>
      </w:r>
      <w:r w:rsidRPr="00D2099E">
        <w:rPr>
          <w:rFonts w:ascii="Calibri" w:hAnsi="Calibri" w:cs="Calibri"/>
        </w:rPr>
        <w:t xml:space="preserve"> </w:t>
      </w:r>
      <w:r>
        <w:rPr>
          <w:rFonts w:ascii="Calibri" w:hAnsi="Calibri" w:cs="Calibri"/>
        </w:rPr>
        <w:t>Ευχαριστούμε πολύ</w:t>
      </w:r>
      <w:r w:rsidR="00FF0C96">
        <w:rPr>
          <w:rFonts w:ascii="Calibri" w:hAnsi="Calibri" w:cs="Calibri"/>
        </w:rPr>
        <w:t>, κυ</w:t>
      </w:r>
      <w:r>
        <w:rPr>
          <w:rFonts w:ascii="Calibri" w:hAnsi="Calibri" w:cs="Calibri"/>
        </w:rPr>
        <w:t>ρ</w:t>
      </w:r>
      <w:r w:rsidR="00FF0C96">
        <w:rPr>
          <w:rFonts w:ascii="Calibri" w:hAnsi="Calibri" w:cs="Calibri"/>
        </w:rPr>
        <w:t>ί</w:t>
      </w:r>
      <w:r>
        <w:rPr>
          <w:rFonts w:ascii="Calibri" w:hAnsi="Calibri" w:cs="Calibri"/>
        </w:rPr>
        <w:t>α Κοντοτόλη.</w:t>
      </w:r>
    </w:p>
    <w:p w:rsidR="0094490C" w:rsidRDefault="0094490C" w:rsidP="00D23769">
      <w:pPr>
        <w:spacing w:line="276" w:lineRule="auto"/>
        <w:ind w:firstLine="709"/>
        <w:contextualSpacing/>
        <w:jc w:val="both"/>
        <w:rPr>
          <w:rFonts w:ascii="Calibri" w:hAnsi="Calibri" w:cs="Calibri"/>
        </w:rPr>
      </w:pPr>
      <w:r>
        <w:rPr>
          <w:rFonts w:ascii="Calibri" w:hAnsi="Calibri" w:cs="Calibri"/>
        </w:rPr>
        <w:t xml:space="preserve"> Π</w:t>
      </w:r>
      <w:r w:rsidRPr="00DE6C86">
        <w:rPr>
          <w:rFonts w:ascii="Calibri" w:hAnsi="Calibri" w:cs="Calibri"/>
        </w:rPr>
        <w:t>ροτού προχωρήσ</w:t>
      </w:r>
      <w:r>
        <w:rPr>
          <w:rFonts w:ascii="Calibri" w:hAnsi="Calibri" w:cs="Calibri"/>
        </w:rPr>
        <w:t>ουμε,</w:t>
      </w:r>
      <w:r w:rsidRPr="00DE6C86">
        <w:rPr>
          <w:rFonts w:ascii="Calibri" w:hAnsi="Calibri" w:cs="Calibri"/>
        </w:rPr>
        <w:t xml:space="preserve"> να κάνω μια ανακοίνωση να υπενθυμίσω</w:t>
      </w:r>
      <w:r>
        <w:rPr>
          <w:rFonts w:ascii="Calibri" w:hAnsi="Calibri" w:cs="Calibri"/>
        </w:rPr>
        <w:t>,</w:t>
      </w:r>
      <w:r w:rsidRPr="00DE6C86">
        <w:rPr>
          <w:rFonts w:ascii="Calibri" w:hAnsi="Calibri" w:cs="Calibri"/>
        </w:rPr>
        <w:t xml:space="preserve"> ότι μεθαύριο στις 19 του μηνός</w:t>
      </w:r>
      <w:r>
        <w:rPr>
          <w:rFonts w:ascii="Calibri" w:hAnsi="Calibri" w:cs="Calibri"/>
        </w:rPr>
        <w:t>, η Ε</w:t>
      </w:r>
      <w:r w:rsidRPr="00DE6C86">
        <w:rPr>
          <w:rFonts w:ascii="Calibri" w:hAnsi="Calibri" w:cs="Calibri"/>
        </w:rPr>
        <w:t>πιτροπή</w:t>
      </w:r>
      <w:r>
        <w:rPr>
          <w:rFonts w:ascii="Calibri" w:hAnsi="Calibri" w:cs="Calibri"/>
        </w:rPr>
        <w:t>, σε μια Ειδική Σ</w:t>
      </w:r>
      <w:r w:rsidRPr="00DE6C86">
        <w:rPr>
          <w:rFonts w:ascii="Calibri" w:hAnsi="Calibri" w:cs="Calibri"/>
        </w:rPr>
        <w:t>υ</w:t>
      </w:r>
      <w:r>
        <w:rPr>
          <w:rFonts w:ascii="Calibri" w:hAnsi="Calibri" w:cs="Calibri"/>
        </w:rPr>
        <w:t>νεδρίαση</w:t>
      </w:r>
      <w:r w:rsidR="00D23769" w:rsidRPr="00D23769">
        <w:rPr>
          <w:rFonts w:ascii="Calibri" w:hAnsi="Calibri" w:cs="Calibri"/>
        </w:rPr>
        <w:t>,</w:t>
      </w:r>
      <w:r>
        <w:rPr>
          <w:rFonts w:ascii="Calibri" w:hAnsi="Calibri" w:cs="Calibri"/>
        </w:rPr>
        <w:t xml:space="preserve"> θα εξαντλήσει το θέμα «Άθληση και Κ</w:t>
      </w:r>
      <w:r w:rsidRPr="00DE6C86">
        <w:rPr>
          <w:rFonts w:ascii="Calibri" w:hAnsi="Calibri" w:cs="Calibri"/>
        </w:rPr>
        <w:t>αρδιά</w:t>
      </w:r>
      <w:r>
        <w:rPr>
          <w:rFonts w:ascii="Calibri" w:hAnsi="Calibri" w:cs="Calibri"/>
        </w:rPr>
        <w:t>».</w:t>
      </w:r>
      <w:r w:rsidRPr="00DE6C86">
        <w:rPr>
          <w:rFonts w:ascii="Calibri" w:hAnsi="Calibri" w:cs="Calibri"/>
        </w:rPr>
        <w:t xml:space="preserve"> </w:t>
      </w:r>
      <w:r>
        <w:rPr>
          <w:rFonts w:ascii="Calibri" w:hAnsi="Calibri" w:cs="Calibri"/>
        </w:rPr>
        <w:t>Έ</w:t>
      </w:r>
      <w:r w:rsidRPr="00DE6C86">
        <w:rPr>
          <w:rFonts w:ascii="Calibri" w:hAnsi="Calibri" w:cs="Calibri"/>
        </w:rPr>
        <w:t>χει</w:t>
      </w:r>
      <w:r>
        <w:rPr>
          <w:rFonts w:ascii="Calibri" w:hAnsi="Calibri" w:cs="Calibri"/>
        </w:rPr>
        <w:t xml:space="preserve"> </w:t>
      </w:r>
      <w:r w:rsidR="00D23769">
        <w:rPr>
          <w:rFonts w:ascii="Calibri" w:hAnsi="Calibri" w:cs="Calibri"/>
        </w:rPr>
        <w:t xml:space="preserve">σταλεί </w:t>
      </w:r>
      <w:r w:rsidRPr="00DE6C86">
        <w:rPr>
          <w:rFonts w:ascii="Calibri" w:hAnsi="Calibri" w:cs="Calibri"/>
        </w:rPr>
        <w:t>σε όλους πρόσκληση</w:t>
      </w:r>
      <w:r w:rsidR="00D23769" w:rsidRPr="00D23769">
        <w:rPr>
          <w:rFonts w:ascii="Calibri" w:hAnsi="Calibri" w:cs="Calibri"/>
        </w:rPr>
        <w:t xml:space="preserve">. </w:t>
      </w:r>
      <w:r w:rsidR="00D23769">
        <w:rPr>
          <w:rFonts w:ascii="Calibri" w:hAnsi="Calibri" w:cs="Calibri"/>
        </w:rPr>
        <w:t>Κ</w:t>
      </w:r>
      <w:r w:rsidRPr="00DE6C86">
        <w:rPr>
          <w:rFonts w:ascii="Calibri" w:hAnsi="Calibri" w:cs="Calibri"/>
        </w:rPr>
        <w:t>ορυφαίοι επιστήμονες του χώρου</w:t>
      </w:r>
      <w:r>
        <w:rPr>
          <w:rFonts w:ascii="Calibri" w:hAnsi="Calibri" w:cs="Calibri"/>
        </w:rPr>
        <w:t xml:space="preserve"> θα εξαντλήσουν</w:t>
      </w:r>
      <w:r w:rsidRPr="00DE6C86">
        <w:rPr>
          <w:rFonts w:ascii="Calibri" w:hAnsi="Calibri" w:cs="Calibri"/>
        </w:rPr>
        <w:t xml:space="preserve"> το θέμα</w:t>
      </w:r>
      <w:r>
        <w:rPr>
          <w:rFonts w:ascii="Calibri" w:hAnsi="Calibri" w:cs="Calibri"/>
        </w:rPr>
        <w:t>,</w:t>
      </w:r>
      <w:r w:rsidRPr="00DE6C86">
        <w:rPr>
          <w:rFonts w:ascii="Calibri" w:hAnsi="Calibri" w:cs="Calibri"/>
        </w:rPr>
        <w:t xml:space="preserve"> αυτό</w:t>
      </w:r>
      <w:r>
        <w:rPr>
          <w:rFonts w:ascii="Calibri" w:hAnsi="Calibri" w:cs="Calibri"/>
        </w:rPr>
        <w:t>.</w:t>
      </w:r>
      <w:r w:rsidRPr="00DE6C86">
        <w:rPr>
          <w:rFonts w:ascii="Calibri" w:hAnsi="Calibri" w:cs="Calibri"/>
        </w:rPr>
        <w:t xml:space="preserve"> Η καρδιά</w:t>
      </w:r>
      <w:r w:rsidR="00D23769">
        <w:rPr>
          <w:rFonts w:ascii="Calibri" w:hAnsi="Calibri" w:cs="Calibri"/>
        </w:rPr>
        <w:t>,</w:t>
      </w:r>
      <w:r w:rsidRPr="00DE6C86">
        <w:rPr>
          <w:rFonts w:ascii="Calibri" w:hAnsi="Calibri" w:cs="Calibri"/>
        </w:rPr>
        <w:t xml:space="preserve"> όπως ξέρετε</w:t>
      </w:r>
      <w:r w:rsidR="00D23769">
        <w:rPr>
          <w:rFonts w:ascii="Calibri" w:hAnsi="Calibri" w:cs="Calibri"/>
        </w:rPr>
        <w:t>,</w:t>
      </w:r>
      <w:r w:rsidRPr="00DE6C86">
        <w:rPr>
          <w:rFonts w:ascii="Calibri" w:hAnsi="Calibri" w:cs="Calibri"/>
        </w:rPr>
        <w:t xml:space="preserve"> είναι το πρώτο όργανο</w:t>
      </w:r>
      <w:r>
        <w:rPr>
          <w:rFonts w:ascii="Calibri" w:hAnsi="Calibri" w:cs="Calibri"/>
        </w:rPr>
        <w:t xml:space="preserve">, </w:t>
      </w:r>
      <w:r w:rsidRPr="00DE6C86">
        <w:rPr>
          <w:rFonts w:ascii="Calibri" w:hAnsi="Calibri" w:cs="Calibri"/>
        </w:rPr>
        <w:t>στόχος της καλής</w:t>
      </w:r>
      <w:r>
        <w:rPr>
          <w:rFonts w:ascii="Calibri" w:hAnsi="Calibri" w:cs="Calibri"/>
        </w:rPr>
        <w:t xml:space="preserve"> ή</w:t>
      </w:r>
      <w:r w:rsidRPr="00DE6C86">
        <w:rPr>
          <w:rFonts w:ascii="Calibri" w:hAnsi="Calibri" w:cs="Calibri"/>
        </w:rPr>
        <w:t xml:space="preserve"> κακής άσκησης και όλοι οι θάνατοι που συμβαίνουν στα γήπεδα μέσα</w:t>
      </w:r>
      <w:r w:rsidR="00D23769">
        <w:rPr>
          <w:rFonts w:ascii="Calibri" w:hAnsi="Calibri" w:cs="Calibri"/>
        </w:rPr>
        <w:t xml:space="preserve"> </w:t>
      </w:r>
      <w:r>
        <w:rPr>
          <w:rFonts w:ascii="Calibri" w:hAnsi="Calibri" w:cs="Calibri"/>
        </w:rPr>
        <w:t xml:space="preserve"> είναι </w:t>
      </w:r>
      <w:r w:rsidRPr="00DE6C86">
        <w:rPr>
          <w:rFonts w:ascii="Calibri" w:hAnsi="Calibri" w:cs="Calibri"/>
        </w:rPr>
        <w:t>από την καρδιά</w:t>
      </w:r>
      <w:r>
        <w:rPr>
          <w:rFonts w:ascii="Calibri" w:hAnsi="Calibri" w:cs="Calibri"/>
        </w:rPr>
        <w:t>. Θ</w:t>
      </w:r>
      <w:r w:rsidRPr="00DE6C86">
        <w:rPr>
          <w:rFonts w:ascii="Calibri" w:hAnsi="Calibri" w:cs="Calibri"/>
        </w:rPr>
        <w:t>α είστε όλοι εδώ για ερωτήσεις και διευκρινήσεις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Pr>
          <w:rFonts w:ascii="Calibri" w:hAnsi="Calibri" w:cs="Calibri"/>
        </w:rPr>
        <w:t xml:space="preserve">Τον λόγο έχει ο Ειδικός Αγορητής της Κ.Ο. «ΚΟΜΜΟΥΝΙΣΤΙΚΟ ΚΟΜΜΑ ΕΛΛΑΔΑΣ», κ. Δελής. </w:t>
      </w:r>
    </w:p>
    <w:p w:rsidR="00D23769" w:rsidRDefault="0094490C" w:rsidP="00F412FA">
      <w:pPr>
        <w:spacing w:line="276" w:lineRule="auto"/>
        <w:ind w:firstLine="709"/>
        <w:contextualSpacing/>
        <w:jc w:val="both"/>
        <w:rPr>
          <w:rFonts w:ascii="Calibri" w:hAnsi="Calibri" w:cs="Calibri"/>
          <w:b/>
        </w:rPr>
      </w:pPr>
      <w:r w:rsidRPr="00C755A4">
        <w:rPr>
          <w:rFonts w:ascii="Calibri" w:hAnsi="Calibri" w:cs="Calibri"/>
          <w:b/>
        </w:rPr>
        <w:t>ΙΩΑΝΝΗΣ ΔΕΛΗΣ (Ειδικός Αγορητής της Κ.Ο. «ΚΟΜΜΟΥΝΙΣΤΙΚΟ ΚΟΜΜΑ ΕΛΛΑΔΑΣ»):</w:t>
      </w:r>
      <w:r>
        <w:rPr>
          <w:rFonts w:ascii="Calibri" w:hAnsi="Calibri" w:cs="Calibri"/>
          <w:b/>
        </w:rPr>
        <w:t xml:space="preserve"> </w:t>
      </w:r>
    </w:p>
    <w:p w:rsidR="00D10C57" w:rsidRDefault="0094490C" w:rsidP="00F412FA">
      <w:pPr>
        <w:spacing w:line="276" w:lineRule="auto"/>
        <w:ind w:firstLine="709"/>
        <w:contextualSpacing/>
        <w:jc w:val="both"/>
        <w:rPr>
          <w:rFonts w:ascii="Calibri" w:hAnsi="Calibri" w:cs="Calibri"/>
        </w:rPr>
      </w:pPr>
      <w:r w:rsidRPr="00C755A4">
        <w:rPr>
          <w:rFonts w:ascii="Calibri" w:hAnsi="Calibri" w:cs="Calibri"/>
        </w:rPr>
        <w:t xml:space="preserve">Ευχαριστώ. </w:t>
      </w:r>
      <w:r w:rsidRPr="00DE6C86">
        <w:rPr>
          <w:rFonts w:ascii="Calibri" w:hAnsi="Calibri" w:cs="Calibri"/>
        </w:rPr>
        <w:t>Με το νομοσχέδιο</w:t>
      </w:r>
      <w:r w:rsidR="00D23769">
        <w:rPr>
          <w:rFonts w:ascii="Calibri" w:hAnsi="Calibri" w:cs="Calibri"/>
        </w:rPr>
        <w:t>, επιχειρείται,</w:t>
      </w:r>
      <w:r w:rsidRPr="00DE6C86">
        <w:rPr>
          <w:rFonts w:ascii="Calibri" w:hAnsi="Calibri" w:cs="Calibri"/>
        </w:rPr>
        <w:t xml:space="preserve"> θεωρούμε</w:t>
      </w:r>
      <w:r w:rsidR="00D23769">
        <w:rPr>
          <w:rFonts w:ascii="Calibri" w:hAnsi="Calibri" w:cs="Calibri"/>
        </w:rPr>
        <w:t>,</w:t>
      </w:r>
      <w:r w:rsidRPr="00DE6C86">
        <w:rPr>
          <w:rFonts w:ascii="Calibri" w:hAnsi="Calibri" w:cs="Calibri"/>
        </w:rPr>
        <w:t xml:space="preserve"> ένα σοβαρό περαιτέρω βήμα εμβάθυνσης και προώθησης της επιχειρηματική</w:t>
      </w:r>
      <w:r>
        <w:rPr>
          <w:rFonts w:ascii="Calibri" w:hAnsi="Calibri" w:cs="Calibri"/>
        </w:rPr>
        <w:t>ς δραστηριότητας στο χώρο του Π</w:t>
      </w:r>
      <w:r w:rsidRPr="00DE6C86">
        <w:rPr>
          <w:rFonts w:ascii="Calibri" w:hAnsi="Calibri" w:cs="Calibri"/>
        </w:rPr>
        <w:t>ολιτισμού</w:t>
      </w:r>
      <w:r>
        <w:rPr>
          <w:rFonts w:ascii="Calibri" w:hAnsi="Calibri" w:cs="Calibri"/>
        </w:rPr>
        <w:t>, σ</w:t>
      </w:r>
      <w:r w:rsidRPr="00DE6C86">
        <w:rPr>
          <w:rFonts w:ascii="Calibri" w:hAnsi="Calibri" w:cs="Calibri"/>
        </w:rPr>
        <w:t>υνολικά</w:t>
      </w:r>
      <w:r w:rsidR="00D23769">
        <w:rPr>
          <w:rFonts w:ascii="Calibri" w:hAnsi="Calibri" w:cs="Calibri"/>
        </w:rPr>
        <w:t>, ε</w:t>
      </w:r>
      <w:r w:rsidRPr="00DE6C86">
        <w:rPr>
          <w:rFonts w:ascii="Calibri" w:hAnsi="Calibri" w:cs="Calibri"/>
        </w:rPr>
        <w:t>ίτε στα μουσεία</w:t>
      </w:r>
      <w:r>
        <w:rPr>
          <w:rFonts w:ascii="Calibri" w:hAnsi="Calibri" w:cs="Calibri"/>
        </w:rPr>
        <w:t>, όπως είναι η Εθνική Π</w:t>
      </w:r>
      <w:r w:rsidRPr="00DE6C86">
        <w:rPr>
          <w:rFonts w:ascii="Calibri" w:hAnsi="Calibri" w:cs="Calibri"/>
        </w:rPr>
        <w:t>ινακοθήκη</w:t>
      </w:r>
      <w:r>
        <w:rPr>
          <w:rFonts w:ascii="Calibri" w:hAnsi="Calibri" w:cs="Calibri"/>
        </w:rPr>
        <w:t xml:space="preserve"> ή ο Μ</w:t>
      </w:r>
      <w:r w:rsidRPr="00DE6C86">
        <w:rPr>
          <w:rFonts w:ascii="Calibri" w:hAnsi="Calibri" w:cs="Calibri"/>
        </w:rPr>
        <w:t>ητροπολιτικός</w:t>
      </w:r>
      <w:r>
        <w:rPr>
          <w:rFonts w:ascii="Calibri" w:hAnsi="Calibri" w:cs="Calibri"/>
        </w:rPr>
        <w:t xml:space="preserve"> Οργανισμός Μ</w:t>
      </w:r>
      <w:r w:rsidRPr="00DE6C86">
        <w:rPr>
          <w:rFonts w:ascii="Calibri" w:hAnsi="Calibri" w:cs="Calibri"/>
        </w:rPr>
        <w:t>ουσείων της Θεσσαλονίκης</w:t>
      </w:r>
      <w:r>
        <w:rPr>
          <w:rFonts w:ascii="Calibri" w:hAnsi="Calibri" w:cs="Calibri"/>
        </w:rPr>
        <w:t>,</w:t>
      </w:r>
      <w:r w:rsidRPr="00DE6C86">
        <w:rPr>
          <w:rFonts w:ascii="Calibri" w:hAnsi="Calibri" w:cs="Calibri"/>
        </w:rPr>
        <w:t xml:space="preserve"> το γνωστό και ως </w:t>
      </w:r>
      <w:r w:rsidR="00371A34">
        <w:rPr>
          <w:rFonts w:ascii="Calibri" w:hAnsi="Calibri" w:cs="Calibri"/>
          <w:lang w:val="en-US"/>
        </w:rPr>
        <w:t>Momus</w:t>
      </w:r>
      <w:r>
        <w:rPr>
          <w:rFonts w:ascii="Calibri" w:hAnsi="Calibri" w:cs="Calibri"/>
        </w:rPr>
        <w:t>,</w:t>
      </w:r>
      <w:r w:rsidRPr="00B2334A">
        <w:rPr>
          <w:rFonts w:ascii="Calibri" w:hAnsi="Calibri" w:cs="Calibri"/>
        </w:rPr>
        <w:t xml:space="preserve"> </w:t>
      </w:r>
      <w:r>
        <w:rPr>
          <w:rFonts w:ascii="Calibri" w:hAnsi="Calibri" w:cs="Calibri"/>
        </w:rPr>
        <w:t>είτε στο Φεστιβάλ Κ</w:t>
      </w:r>
      <w:r w:rsidRPr="00DE6C86">
        <w:rPr>
          <w:rFonts w:ascii="Calibri" w:hAnsi="Calibri" w:cs="Calibri"/>
        </w:rPr>
        <w:t xml:space="preserve">ινηματογράφου της </w:t>
      </w:r>
      <w:r>
        <w:rPr>
          <w:rFonts w:ascii="Calibri" w:hAnsi="Calibri" w:cs="Calibri"/>
        </w:rPr>
        <w:t>Θ</w:t>
      </w:r>
      <w:r w:rsidRPr="00DE6C86">
        <w:rPr>
          <w:rFonts w:ascii="Calibri" w:hAnsi="Calibri" w:cs="Calibri"/>
        </w:rPr>
        <w:t>εσσαλονίκης</w:t>
      </w:r>
      <w:r>
        <w:rPr>
          <w:rFonts w:ascii="Calibri" w:hAnsi="Calibri" w:cs="Calibri"/>
        </w:rPr>
        <w:t>, στο Μέγαρο Μ</w:t>
      </w:r>
      <w:r w:rsidRPr="00DE6C86">
        <w:rPr>
          <w:rFonts w:ascii="Calibri" w:hAnsi="Calibri" w:cs="Calibri"/>
        </w:rPr>
        <w:t xml:space="preserve">ουσικής της </w:t>
      </w:r>
      <w:r>
        <w:rPr>
          <w:rFonts w:ascii="Calibri" w:hAnsi="Calibri" w:cs="Calibri"/>
        </w:rPr>
        <w:t>Θεσσαλονίκη</w:t>
      </w:r>
      <w:r w:rsidRPr="00DE6C86">
        <w:rPr>
          <w:rFonts w:ascii="Calibri" w:hAnsi="Calibri" w:cs="Calibri"/>
        </w:rPr>
        <w:t>ς και ούτω καθεξής</w:t>
      </w:r>
      <w:r>
        <w:rPr>
          <w:rFonts w:ascii="Calibri" w:hAnsi="Calibri" w:cs="Calibri"/>
        </w:rPr>
        <w:t>. Σ</w:t>
      </w:r>
      <w:r w:rsidRPr="00DE6C86">
        <w:rPr>
          <w:rFonts w:ascii="Calibri" w:hAnsi="Calibri" w:cs="Calibri"/>
        </w:rPr>
        <w:t>την ίδια κατεύθυνση</w:t>
      </w:r>
      <w:r w:rsidR="00371A34">
        <w:rPr>
          <w:rFonts w:ascii="Calibri" w:hAnsi="Calibri" w:cs="Calibri"/>
        </w:rPr>
        <w:t>,</w:t>
      </w:r>
      <w:r w:rsidRPr="00DE6C86">
        <w:rPr>
          <w:rFonts w:ascii="Calibri" w:hAnsi="Calibri" w:cs="Calibri"/>
        </w:rPr>
        <w:t xml:space="preserve"> κινούνται και οι ρυθμίσεις για τα θέματα της των πνευματικών δικαιωμάτων των δημιουργών</w:t>
      </w:r>
      <w:r>
        <w:rPr>
          <w:rFonts w:ascii="Calibri" w:hAnsi="Calibri" w:cs="Calibri"/>
        </w:rPr>
        <w:t>,</w:t>
      </w:r>
      <w:r w:rsidRPr="00DE6C86">
        <w:rPr>
          <w:rFonts w:ascii="Calibri" w:hAnsi="Calibri" w:cs="Calibri"/>
        </w:rPr>
        <w:t xml:space="preserve"> που υπονομεύονται</w:t>
      </w:r>
      <w:r w:rsidR="00371A34">
        <w:rPr>
          <w:rFonts w:ascii="Calibri" w:hAnsi="Calibri" w:cs="Calibri"/>
        </w:rPr>
        <w:t>,</w:t>
      </w:r>
      <w:r w:rsidRPr="00DE6C86">
        <w:rPr>
          <w:rFonts w:ascii="Calibri" w:hAnsi="Calibri" w:cs="Calibri"/>
        </w:rPr>
        <w:t xml:space="preserve"> παραπέρα</w:t>
      </w:r>
      <w:r>
        <w:rPr>
          <w:rFonts w:ascii="Calibri" w:hAnsi="Calibri" w:cs="Calibri"/>
        </w:rPr>
        <w:t>,</w:t>
      </w:r>
      <w:r w:rsidRPr="00DE6C86">
        <w:rPr>
          <w:rFonts w:ascii="Calibri" w:hAnsi="Calibri" w:cs="Calibri"/>
        </w:rPr>
        <w:t xml:space="preserve"> αλλά και για το</w:t>
      </w:r>
      <w:r w:rsidRPr="00B2334A">
        <w:rPr>
          <w:rFonts w:ascii="Calibri" w:hAnsi="Calibri" w:cs="Calibri"/>
        </w:rPr>
        <w:t xml:space="preserve"> </w:t>
      </w:r>
      <w:r>
        <w:rPr>
          <w:rFonts w:ascii="Calibri" w:hAnsi="Calibri" w:cs="Calibri"/>
          <w:lang w:val="en-US"/>
        </w:rPr>
        <w:t>Cash</w:t>
      </w:r>
      <w:r w:rsidRPr="00B2334A">
        <w:rPr>
          <w:rFonts w:ascii="Calibri" w:hAnsi="Calibri" w:cs="Calibri"/>
        </w:rPr>
        <w:t xml:space="preserve"> </w:t>
      </w:r>
      <w:r>
        <w:rPr>
          <w:rFonts w:ascii="Calibri" w:hAnsi="Calibri" w:cs="Calibri"/>
          <w:lang w:val="en-US"/>
        </w:rPr>
        <w:t>Rebate</w:t>
      </w:r>
      <w:r w:rsidRPr="00B2334A">
        <w:rPr>
          <w:rFonts w:ascii="Calibri" w:hAnsi="Calibri" w:cs="Calibri"/>
        </w:rPr>
        <w:t>,</w:t>
      </w:r>
      <w:r>
        <w:rPr>
          <w:rFonts w:ascii="Calibri" w:hAnsi="Calibri" w:cs="Calibri"/>
        </w:rPr>
        <w:t xml:space="preserve"> το Πρόγραμμα Στήριξης Οπτικοακουστικών Έ</w:t>
      </w:r>
      <w:r w:rsidRPr="00DE6C86">
        <w:rPr>
          <w:rFonts w:ascii="Calibri" w:hAnsi="Calibri" w:cs="Calibri"/>
        </w:rPr>
        <w:t>ργων στην Ελλάδα</w:t>
      </w:r>
      <w:r>
        <w:rPr>
          <w:rFonts w:ascii="Calibri" w:hAnsi="Calibri" w:cs="Calibri"/>
        </w:rPr>
        <w:t xml:space="preserve">. </w:t>
      </w:r>
    </w:p>
    <w:p w:rsidR="0094490C" w:rsidRDefault="0094490C" w:rsidP="00F412FA">
      <w:pPr>
        <w:spacing w:line="276" w:lineRule="auto"/>
        <w:ind w:firstLine="709"/>
        <w:contextualSpacing/>
        <w:jc w:val="both"/>
        <w:rPr>
          <w:rFonts w:ascii="Calibri" w:hAnsi="Calibri" w:cs="Calibri"/>
        </w:rPr>
      </w:pPr>
      <w:r>
        <w:rPr>
          <w:rFonts w:ascii="Calibri" w:hAnsi="Calibri" w:cs="Calibri"/>
        </w:rPr>
        <w:t>Ενώ σε ό,τι αφορά στη Σχολή Μαρμαροτεχνία</w:t>
      </w:r>
      <w:r w:rsidRPr="00DE6C86">
        <w:rPr>
          <w:rFonts w:ascii="Calibri" w:hAnsi="Calibri" w:cs="Calibri"/>
        </w:rPr>
        <w:t>ς της Τήνου</w:t>
      </w:r>
      <w:r>
        <w:rPr>
          <w:rFonts w:ascii="Calibri" w:hAnsi="Calibri" w:cs="Calibri"/>
        </w:rPr>
        <w:t>,</w:t>
      </w:r>
      <w:r w:rsidRPr="00DE6C86">
        <w:rPr>
          <w:rFonts w:ascii="Calibri" w:hAnsi="Calibri" w:cs="Calibri"/>
        </w:rPr>
        <w:t xml:space="preserve"> οι ρυθμίσεις</w:t>
      </w:r>
      <w:r w:rsidR="00371A34">
        <w:rPr>
          <w:rFonts w:ascii="Calibri" w:hAnsi="Calibri" w:cs="Calibri"/>
        </w:rPr>
        <w:t>,</w:t>
      </w:r>
      <w:r w:rsidRPr="00DE6C86">
        <w:rPr>
          <w:rFonts w:ascii="Calibri" w:hAnsi="Calibri" w:cs="Calibri"/>
        </w:rPr>
        <w:t xml:space="preserve"> που εισάγονται</w:t>
      </w:r>
      <w:r w:rsidR="00371A34">
        <w:rPr>
          <w:rFonts w:ascii="Calibri" w:hAnsi="Calibri" w:cs="Calibri"/>
        </w:rPr>
        <w:t>,</w:t>
      </w:r>
      <w:r w:rsidRPr="00DE6C86">
        <w:rPr>
          <w:rFonts w:ascii="Calibri" w:hAnsi="Calibri" w:cs="Calibri"/>
        </w:rPr>
        <w:t xml:space="preserve"> δεν συνιστούν ουσιαστική αναβάθμιση</w:t>
      </w:r>
      <w:r>
        <w:rPr>
          <w:rFonts w:ascii="Calibri" w:hAnsi="Calibri" w:cs="Calibri"/>
        </w:rPr>
        <w:t xml:space="preserve"> αυτής της Σ</w:t>
      </w:r>
      <w:r w:rsidRPr="00DE6C86">
        <w:rPr>
          <w:rFonts w:ascii="Calibri" w:hAnsi="Calibri" w:cs="Calibri"/>
        </w:rPr>
        <w:t>χολής</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DE6C86">
        <w:rPr>
          <w:rFonts w:ascii="Calibri" w:hAnsi="Calibri" w:cs="Calibri"/>
        </w:rPr>
        <w:t xml:space="preserve"> Κατ’ αρχάς</w:t>
      </w:r>
      <w:r>
        <w:rPr>
          <w:rFonts w:ascii="Calibri" w:hAnsi="Calibri" w:cs="Calibri"/>
        </w:rPr>
        <w:t>,</w:t>
      </w:r>
      <w:r w:rsidRPr="00DE6C86">
        <w:rPr>
          <w:rFonts w:ascii="Calibri" w:hAnsi="Calibri" w:cs="Calibri"/>
        </w:rPr>
        <w:t xml:space="preserve"> δεν μπορούμε να συμφωνήσουμε με εκείνους τους σκοπούς των μουσείων</w:t>
      </w:r>
      <w:r>
        <w:rPr>
          <w:rFonts w:ascii="Calibri" w:hAnsi="Calibri" w:cs="Calibri"/>
        </w:rPr>
        <w:t>,</w:t>
      </w:r>
      <w:r w:rsidRPr="00DE6C86">
        <w:rPr>
          <w:rFonts w:ascii="Calibri" w:hAnsi="Calibri" w:cs="Calibri"/>
        </w:rPr>
        <w:t xml:space="preserve"> εν γένει</w:t>
      </w:r>
      <w:r w:rsidR="00371A34">
        <w:rPr>
          <w:rFonts w:ascii="Calibri" w:hAnsi="Calibri" w:cs="Calibri"/>
        </w:rPr>
        <w:t>,</w:t>
      </w:r>
      <w:r w:rsidRPr="00DE6C86">
        <w:rPr>
          <w:rFonts w:ascii="Calibri" w:hAnsi="Calibri" w:cs="Calibri"/>
        </w:rPr>
        <w:t xml:space="preserve"> οι οποίοι υπηρετούν ξεκάθαρα όρους ανταποδοτικού</w:t>
      </w:r>
      <w:r>
        <w:rPr>
          <w:rFonts w:ascii="Calibri" w:hAnsi="Calibri" w:cs="Calibri"/>
        </w:rPr>
        <w:t>ς και στοχεύσει</w:t>
      </w:r>
      <w:r w:rsidRPr="00DE6C86">
        <w:rPr>
          <w:rFonts w:ascii="Calibri" w:hAnsi="Calibri" w:cs="Calibri"/>
        </w:rPr>
        <w:t>ς επιχειρηματικές</w:t>
      </w:r>
      <w:r>
        <w:rPr>
          <w:rFonts w:ascii="Calibri" w:hAnsi="Calibri" w:cs="Calibri"/>
        </w:rPr>
        <w:t>,</w:t>
      </w:r>
      <w:r w:rsidRPr="00DE6C86">
        <w:rPr>
          <w:rFonts w:ascii="Calibri" w:hAnsi="Calibri" w:cs="Calibri"/>
        </w:rPr>
        <w:t xml:space="preserve"> προκειμένου να εξασφαλίζουν τη λειτουργία </w:t>
      </w:r>
      <w:r>
        <w:rPr>
          <w:rFonts w:ascii="Calibri" w:hAnsi="Calibri" w:cs="Calibri"/>
        </w:rPr>
        <w:t>τους,</w:t>
      </w:r>
      <w:r w:rsidRPr="00DE6C86">
        <w:rPr>
          <w:rFonts w:ascii="Calibri" w:hAnsi="Calibri" w:cs="Calibri"/>
        </w:rPr>
        <w:t xml:space="preserve"> κατά παράβαση και ευτελισμό της ίδιας της κ</w:t>
      </w:r>
      <w:r>
        <w:rPr>
          <w:rFonts w:ascii="Calibri" w:hAnsi="Calibri" w:cs="Calibri"/>
        </w:rPr>
        <w:t>οινωνικής αποστολής</w:t>
      </w:r>
      <w:r w:rsidR="00371A34">
        <w:rPr>
          <w:rFonts w:ascii="Calibri" w:hAnsi="Calibri" w:cs="Calibri"/>
        </w:rPr>
        <w:t>,</w:t>
      </w:r>
      <w:r>
        <w:rPr>
          <w:rFonts w:ascii="Calibri" w:hAnsi="Calibri" w:cs="Calibri"/>
        </w:rPr>
        <w:t xml:space="preserve"> που έχει η Τέχνη και ο Π</w:t>
      </w:r>
      <w:r w:rsidRPr="00DE6C86">
        <w:rPr>
          <w:rFonts w:ascii="Calibri" w:hAnsi="Calibri" w:cs="Calibri"/>
        </w:rPr>
        <w:t>ολιτισμός</w:t>
      </w:r>
      <w:r>
        <w:rPr>
          <w:rFonts w:ascii="Calibri" w:hAnsi="Calibri" w:cs="Calibri"/>
        </w:rPr>
        <w:t>. Γ</w:t>
      </w:r>
      <w:r w:rsidRPr="00DE6C86">
        <w:rPr>
          <w:rFonts w:ascii="Calibri" w:hAnsi="Calibri" w:cs="Calibri"/>
        </w:rPr>
        <w:t>ιατί όλοι μπορούν να σκεφθούν</w:t>
      </w:r>
      <w:r>
        <w:rPr>
          <w:rFonts w:ascii="Calibri" w:hAnsi="Calibri" w:cs="Calibri"/>
        </w:rPr>
        <w:t>,</w:t>
      </w:r>
      <w:r w:rsidRPr="00DE6C86">
        <w:rPr>
          <w:rFonts w:ascii="Calibri" w:hAnsi="Calibri" w:cs="Calibri"/>
        </w:rPr>
        <w:t xml:space="preserve"> αν ο ρ</w:t>
      </w:r>
      <w:r>
        <w:rPr>
          <w:rFonts w:ascii="Calibri" w:hAnsi="Calibri" w:cs="Calibri"/>
        </w:rPr>
        <w:t>όλος των μουσείων και όλων των Οργανισμών της Τ</w:t>
      </w:r>
      <w:r w:rsidRPr="00DE6C86">
        <w:rPr>
          <w:rFonts w:ascii="Calibri" w:hAnsi="Calibri" w:cs="Calibri"/>
        </w:rPr>
        <w:t xml:space="preserve">έχνης είναι να ρίχνουν το κύριο βάρος </w:t>
      </w:r>
      <w:r w:rsidR="00371A34">
        <w:rPr>
          <w:rFonts w:ascii="Calibri" w:hAnsi="Calibri" w:cs="Calibri"/>
        </w:rPr>
        <w:t>τους</w:t>
      </w:r>
      <w:r w:rsidRPr="00DE6C86">
        <w:rPr>
          <w:rFonts w:ascii="Calibri" w:hAnsi="Calibri" w:cs="Calibri"/>
        </w:rPr>
        <w:t xml:space="preserve"> στην επιχειρηματική και εμπορική δραστηριότητα και τα έσοδα από την εκμετάλλευση περιουσιακών στοιχείων</w:t>
      </w:r>
      <w:r>
        <w:rPr>
          <w:rFonts w:ascii="Calibri" w:hAnsi="Calibri" w:cs="Calibri"/>
        </w:rPr>
        <w:t>,</w:t>
      </w:r>
      <w:r w:rsidRPr="00DE6C86">
        <w:rPr>
          <w:rFonts w:ascii="Calibri" w:hAnsi="Calibri" w:cs="Calibri"/>
        </w:rPr>
        <w:t xml:space="preserve"> από μετοχές σε τράπεζες κ</w:t>
      </w:r>
      <w:r>
        <w:rPr>
          <w:rFonts w:ascii="Calibri" w:hAnsi="Calibri" w:cs="Calibri"/>
        </w:rPr>
        <w:t>.λπ., α</w:t>
      </w:r>
      <w:r w:rsidRPr="00DE6C86">
        <w:rPr>
          <w:rFonts w:ascii="Calibri" w:hAnsi="Calibri" w:cs="Calibri"/>
        </w:rPr>
        <w:t>ν αυτός είναι ο ρόλος</w:t>
      </w:r>
      <w:r w:rsidR="00371A34">
        <w:rPr>
          <w:rFonts w:ascii="Calibri" w:hAnsi="Calibri" w:cs="Calibri"/>
        </w:rPr>
        <w:t>,</w:t>
      </w:r>
      <w:r w:rsidRPr="00DE6C86">
        <w:rPr>
          <w:rFonts w:ascii="Calibri" w:hAnsi="Calibri" w:cs="Calibri"/>
        </w:rPr>
        <w:t xml:space="preserve"> που αρμόζει σε ένα μουσείο</w:t>
      </w:r>
      <w:r>
        <w:rPr>
          <w:rFonts w:ascii="Calibri" w:hAnsi="Calibri" w:cs="Calibri"/>
        </w:rPr>
        <w:t>.</w:t>
      </w:r>
    </w:p>
    <w:p w:rsidR="0094490C" w:rsidRDefault="0094490C" w:rsidP="00F412FA">
      <w:pPr>
        <w:spacing w:line="276" w:lineRule="auto"/>
        <w:ind w:firstLine="709"/>
        <w:contextualSpacing/>
        <w:jc w:val="both"/>
        <w:rPr>
          <w:rFonts w:ascii="Calibri" w:hAnsi="Calibri" w:cs="Calibri"/>
        </w:rPr>
      </w:pPr>
      <w:r w:rsidRPr="00DE6C86">
        <w:rPr>
          <w:rFonts w:ascii="Calibri" w:hAnsi="Calibri" w:cs="Calibri"/>
        </w:rPr>
        <w:t xml:space="preserve"> Με το νομοσχέδιο</w:t>
      </w:r>
      <w:r>
        <w:rPr>
          <w:rFonts w:ascii="Calibri" w:hAnsi="Calibri" w:cs="Calibri"/>
        </w:rPr>
        <w:t>,</w:t>
      </w:r>
      <w:r w:rsidRPr="00DE6C86">
        <w:rPr>
          <w:rFonts w:ascii="Calibri" w:hAnsi="Calibri" w:cs="Calibri"/>
        </w:rPr>
        <w:t xml:space="preserve"> όλο αυτό το</w:t>
      </w:r>
      <w:r>
        <w:rPr>
          <w:rFonts w:ascii="Calibri" w:hAnsi="Calibri" w:cs="Calibri"/>
        </w:rPr>
        <w:t xml:space="preserve"> </w:t>
      </w:r>
      <w:r>
        <w:rPr>
          <w:rFonts w:ascii="Calibri" w:hAnsi="Calibri" w:cs="Calibri"/>
          <w:lang w:val="en-US"/>
        </w:rPr>
        <w:t>Business</w:t>
      </w:r>
      <w:r w:rsidRPr="00EA011E">
        <w:rPr>
          <w:rFonts w:ascii="Calibri" w:hAnsi="Calibri" w:cs="Calibri"/>
        </w:rPr>
        <w:t xml:space="preserve"> </w:t>
      </w:r>
      <w:r>
        <w:rPr>
          <w:rFonts w:ascii="Calibri" w:hAnsi="Calibri" w:cs="Calibri"/>
          <w:lang w:val="en-US"/>
        </w:rPr>
        <w:t>Plan</w:t>
      </w:r>
      <w:r w:rsidR="00371A34">
        <w:rPr>
          <w:rFonts w:ascii="Calibri" w:hAnsi="Calibri" w:cs="Calibri"/>
        </w:rPr>
        <w:t>,</w:t>
      </w:r>
      <w:r w:rsidRPr="00DE6C86">
        <w:rPr>
          <w:rFonts w:ascii="Calibri" w:hAnsi="Calibri" w:cs="Calibri"/>
        </w:rPr>
        <w:t xml:space="preserve"> </w:t>
      </w:r>
      <w:r>
        <w:rPr>
          <w:rFonts w:ascii="Calibri" w:hAnsi="Calibri" w:cs="Calibri"/>
        </w:rPr>
        <w:t>που περιγράφετε</w:t>
      </w:r>
      <w:r w:rsidR="00371A34">
        <w:rPr>
          <w:rFonts w:ascii="Calibri" w:hAnsi="Calibri" w:cs="Calibri"/>
        </w:rPr>
        <w:t>,</w:t>
      </w:r>
      <w:r w:rsidRPr="00DE6C86">
        <w:rPr>
          <w:rFonts w:ascii="Calibri" w:hAnsi="Calibri" w:cs="Calibri"/>
        </w:rPr>
        <w:t xml:space="preserve"> επεκτείνεται</w:t>
      </w:r>
      <w:r>
        <w:rPr>
          <w:rFonts w:ascii="Calibri" w:hAnsi="Calibri" w:cs="Calibri"/>
        </w:rPr>
        <w:t>,</w:t>
      </w:r>
      <w:r w:rsidRPr="00DE6C86">
        <w:rPr>
          <w:rFonts w:ascii="Calibri" w:hAnsi="Calibri" w:cs="Calibri"/>
        </w:rPr>
        <w:t xml:space="preserve"> καθώς κατά π</w:t>
      </w:r>
      <w:r>
        <w:rPr>
          <w:rFonts w:ascii="Calibri" w:hAnsi="Calibri" w:cs="Calibri"/>
        </w:rPr>
        <w:t>αρέκκλιση</w:t>
      </w:r>
      <w:r w:rsidRPr="00EA011E">
        <w:rPr>
          <w:rFonts w:ascii="Calibri" w:hAnsi="Calibri" w:cs="Calibri"/>
        </w:rPr>
        <w:t>,</w:t>
      </w:r>
      <w:r>
        <w:rPr>
          <w:rFonts w:ascii="Calibri" w:hAnsi="Calibri" w:cs="Calibri"/>
        </w:rPr>
        <w:t xml:space="preserve"> μάλιστα, και της χρήση</w:t>
      </w:r>
      <w:r w:rsidRPr="00DE6C86">
        <w:rPr>
          <w:rFonts w:ascii="Calibri" w:hAnsi="Calibri" w:cs="Calibri"/>
        </w:rPr>
        <w:t xml:space="preserve">ς γης στην </w:t>
      </w:r>
      <w:r>
        <w:rPr>
          <w:rFonts w:ascii="Calibri" w:hAnsi="Calibri" w:cs="Calibri"/>
        </w:rPr>
        <w:t>Εθνική Π</w:t>
      </w:r>
      <w:r w:rsidR="00517FEB">
        <w:rPr>
          <w:rFonts w:ascii="Calibri" w:hAnsi="Calibri" w:cs="Calibri"/>
        </w:rPr>
        <w:t xml:space="preserve">ινακοθήκη, </w:t>
      </w:r>
      <w:r w:rsidRPr="00DE6C86">
        <w:rPr>
          <w:rFonts w:ascii="Calibri" w:hAnsi="Calibri" w:cs="Calibri"/>
        </w:rPr>
        <w:t>απέναντι από το Χίλτον</w:t>
      </w:r>
      <w:r w:rsidRPr="00EA011E">
        <w:rPr>
          <w:rFonts w:ascii="Calibri" w:hAnsi="Calibri" w:cs="Calibri"/>
        </w:rPr>
        <w:t>,</w:t>
      </w:r>
      <w:r w:rsidRPr="00DE6C86">
        <w:rPr>
          <w:rFonts w:ascii="Calibri" w:hAnsi="Calibri" w:cs="Calibri"/>
        </w:rPr>
        <w:t xml:space="preserve"> θα μπορεί να λειτουργεί όχι μόνο βιβλιοπωλείο</w:t>
      </w:r>
      <w:r>
        <w:rPr>
          <w:rFonts w:ascii="Calibri" w:hAnsi="Calibri" w:cs="Calibri"/>
        </w:rPr>
        <w:t>,</w:t>
      </w:r>
      <w:r w:rsidRPr="00DE6C86">
        <w:rPr>
          <w:rFonts w:ascii="Calibri" w:hAnsi="Calibri" w:cs="Calibri"/>
        </w:rPr>
        <w:t xml:space="preserve"> αλλά και εστιατόριο και άλλα καταστήματα υγειονομικού ενδιαφέροντος</w:t>
      </w:r>
      <w:r>
        <w:rPr>
          <w:rFonts w:ascii="Calibri" w:hAnsi="Calibri" w:cs="Calibri"/>
        </w:rPr>
        <w:t>. Ά</w:t>
      </w:r>
      <w:r w:rsidRPr="00DE6C86">
        <w:rPr>
          <w:rFonts w:ascii="Calibri" w:hAnsi="Calibri" w:cs="Calibri"/>
        </w:rPr>
        <w:t>κουσα</w:t>
      </w:r>
      <w:r>
        <w:rPr>
          <w:rFonts w:ascii="Calibri" w:hAnsi="Calibri" w:cs="Calibri"/>
        </w:rPr>
        <w:t xml:space="preserve"> τον Εισηγητή της Νέας Δ</w:t>
      </w:r>
      <w:r w:rsidRPr="00DE6C86">
        <w:rPr>
          <w:rFonts w:ascii="Calibri" w:hAnsi="Calibri" w:cs="Calibri"/>
        </w:rPr>
        <w:t>ημοκρατίας να επιχειρεί να αιτιολογήσει αυτήν την επιχειρηματική</w:t>
      </w:r>
      <w:r w:rsidR="00371A34">
        <w:rPr>
          <w:rFonts w:ascii="Calibri" w:hAnsi="Calibri" w:cs="Calibri"/>
        </w:rPr>
        <w:t xml:space="preserve"> </w:t>
      </w:r>
      <w:r w:rsidRPr="00DE6C86">
        <w:rPr>
          <w:rFonts w:ascii="Calibri" w:hAnsi="Calibri" w:cs="Calibri"/>
        </w:rPr>
        <w:t>προσπάθεια</w:t>
      </w:r>
      <w:r w:rsidR="00371A34">
        <w:rPr>
          <w:rFonts w:ascii="Calibri" w:hAnsi="Calibri" w:cs="Calibri"/>
        </w:rPr>
        <w:t>,</w:t>
      </w:r>
      <w:r>
        <w:rPr>
          <w:rFonts w:ascii="Calibri" w:hAnsi="Calibri" w:cs="Calibri"/>
        </w:rPr>
        <w:t xml:space="preserve"> </w:t>
      </w:r>
      <w:r w:rsidRPr="00DE6C86">
        <w:rPr>
          <w:rFonts w:ascii="Calibri" w:hAnsi="Calibri" w:cs="Calibri"/>
        </w:rPr>
        <w:t>που γίνεται για τα εστιατ</w:t>
      </w:r>
      <w:r>
        <w:rPr>
          <w:rFonts w:ascii="Calibri" w:hAnsi="Calibri" w:cs="Calibri"/>
        </w:rPr>
        <w:t xml:space="preserve">όρια και τα άλλα καταστήματα </w:t>
      </w:r>
      <w:r w:rsidRPr="00DE6C86">
        <w:rPr>
          <w:rFonts w:ascii="Calibri" w:hAnsi="Calibri" w:cs="Calibri"/>
        </w:rPr>
        <w:t xml:space="preserve"> </w:t>
      </w:r>
      <w:r>
        <w:rPr>
          <w:rFonts w:ascii="Calibri" w:hAnsi="Calibri" w:cs="Calibri"/>
        </w:rPr>
        <w:t>του Υπουργείου Π</w:t>
      </w:r>
      <w:r w:rsidRPr="00DE6C86">
        <w:rPr>
          <w:rFonts w:ascii="Calibri" w:hAnsi="Calibri" w:cs="Calibri"/>
        </w:rPr>
        <w:t>ολιτισμού</w:t>
      </w:r>
      <w:r>
        <w:rPr>
          <w:rFonts w:ascii="Calibri" w:hAnsi="Calibri" w:cs="Calibri"/>
        </w:rPr>
        <w:t>,</w:t>
      </w:r>
      <w:r w:rsidRPr="00DE6C86">
        <w:rPr>
          <w:rFonts w:ascii="Calibri" w:hAnsi="Calibri" w:cs="Calibri"/>
        </w:rPr>
        <w:t xml:space="preserve"> αναφέροντας ότι αυτό υπόκειται στη λεγόμενη </w:t>
      </w:r>
      <w:r>
        <w:rPr>
          <w:rFonts w:ascii="Calibri" w:hAnsi="Calibri" w:cs="Calibri"/>
        </w:rPr>
        <w:t>«</w:t>
      </w:r>
      <w:r w:rsidRPr="00DE6C86">
        <w:rPr>
          <w:rFonts w:ascii="Calibri" w:hAnsi="Calibri" w:cs="Calibri"/>
        </w:rPr>
        <w:t>ολιστική προσέγγιση ενός μουσείου</w:t>
      </w:r>
      <w:r>
        <w:rPr>
          <w:rFonts w:ascii="Calibri" w:hAnsi="Calibri" w:cs="Calibri"/>
        </w:rPr>
        <w:t>»</w:t>
      </w:r>
      <w:r w:rsidRPr="00DE6C86">
        <w:rPr>
          <w:rFonts w:ascii="Calibri" w:hAnsi="Calibri" w:cs="Calibri"/>
        </w:rPr>
        <w:t xml:space="preserve"> και ότι</w:t>
      </w:r>
      <w:r w:rsidR="00371A34">
        <w:rPr>
          <w:rFonts w:ascii="Calibri" w:hAnsi="Calibri" w:cs="Calibri"/>
        </w:rPr>
        <w:t>,</w:t>
      </w:r>
      <w:r w:rsidRPr="00DE6C86">
        <w:rPr>
          <w:rFonts w:ascii="Calibri" w:hAnsi="Calibri" w:cs="Calibri"/>
        </w:rPr>
        <w:t xml:space="preserve"> με τον τρόπο αυτό</w:t>
      </w:r>
      <w:r w:rsidR="00371A34">
        <w:rPr>
          <w:rFonts w:ascii="Calibri" w:hAnsi="Calibri" w:cs="Calibri"/>
        </w:rPr>
        <w:t>ν</w:t>
      </w:r>
      <w:r>
        <w:rPr>
          <w:rFonts w:ascii="Calibri" w:hAnsi="Calibri" w:cs="Calibri"/>
        </w:rPr>
        <w:t>,</w:t>
      </w:r>
      <w:r w:rsidRPr="00DE6C86">
        <w:rPr>
          <w:rFonts w:ascii="Calibri" w:hAnsi="Calibri" w:cs="Calibri"/>
        </w:rPr>
        <w:t xml:space="preserve"> το </w:t>
      </w:r>
      <w:r w:rsidR="00371A34">
        <w:rPr>
          <w:rFonts w:ascii="Calibri" w:hAnsi="Calibri" w:cs="Calibri"/>
        </w:rPr>
        <w:t>Μ</w:t>
      </w:r>
      <w:r w:rsidRPr="00DE6C86">
        <w:rPr>
          <w:rFonts w:ascii="Calibri" w:hAnsi="Calibri" w:cs="Calibri"/>
        </w:rPr>
        <w:t>ουσείο επιχειρεί να προσελκύσει και άλλο κόσμο να το επισκεφθεί</w:t>
      </w:r>
      <w:r>
        <w:rPr>
          <w:rFonts w:ascii="Calibri" w:hAnsi="Calibri" w:cs="Calibri"/>
        </w:rPr>
        <w:t>.</w:t>
      </w:r>
    </w:p>
    <w:p w:rsidR="0094490C" w:rsidRDefault="00371A34" w:rsidP="00F412FA">
      <w:pPr>
        <w:spacing w:line="276" w:lineRule="auto"/>
        <w:ind w:firstLine="709"/>
        <w:contextualSpacing/>
        <w:jc w:val="both"/>
        <w:rPr>
          <w:rFonts w:ascii="Calibri" w:hAnsi="Calibri" w:cs="Calibri"/>
        </w:rPr>
      </w:pPr>
      <w:r>
        <w:rPr>
          <w:rFonts w:ascii="Calibri" w:hAnsi="Calibri" w:cs="Calibri"/>
        </w:rPr>
        <w:t xml:space="preserve"> Θεωρούμε ότι το Μ</w:t>
      </w:r>
      <w:r w:rsidR="0094490C" w:rsidRPr="00DE6C86">
        <w:rPr>
          <w:rFonts w:ascii="Calibri" w:hAnsi="Calibri" w:cs="Calibri"/>
        </w:rPr>
        <w:t>ουσείο έχει πολλούς άλλους τρόπους</w:t>
      </w:r>
      <w:r>
        <w:rPr>
          <w:rFonts w:ascii="Calibri" w:hAnsi="Calibri" w:cs="Calibri"/>
        </w:rPr>
        <w:t>,</w:t>
      </w:r>
      <w:r w:rsidR="0094490C" w:rsidRPr="00DE6C86">
        <w:rPr>
          <w:rFonts w:ascii="Calibri" w:hAnsi="Calibri" w:cs="Calibri"/>
        </w:rPr>
        <w:t xml:space="preserve"> για να προσελκύσει κόσμο να επισκεφθεί τις συλλογές του και όχι τα εστιατόρια ή τα διάφορα </w:t>
      </w:r>
      <w:r w:rsidR="0094490C">
        <w:rPr>
          <w:rFonts w:ascii="Calibri" w:hAnsi="Calibri" w:cs="Calibri"/>
          <w:lang w:val="en-US"/>
        </w:rPr>
        <w:t>event</w:t>
      </w:r>
      <w:r>
        <w:rPr>
          <w:rFonts w:ascii="Calibri" w:hAnsi="Calibri" w:cs="Calibri"/>
        </w:rPr>
        <w:t>,</w:t>
      </w:r>
      <w:r w:rsidR="0094490C" w:rsidRPr="00420776">
        <w:rPr>
          <w:rFonts w:ascii="Calibri" w:hAnsi="Calibri" w:cs="Calibri"/>
        </w:rPr>
        <w:t xml:space="preserve"> </w:t>
      </w:r>
      <w:r w:rsidR="0094490C" w:rsidRPr="00DE6C86">
        <w:rPr>
          <w:rFonts w:ascii="Calibri" w:hAnsi="Calibri" w:cs="Calibri"/>
        </w:rPr>
        <w:t>που μπορεί να γίνονται εκεί</w:t>
      </w:r>
      <w:r w:rsidR="0094490C" w:rsidRPr="00420776">
        <w:rPr>
          <w:rFonts w:ascii="Calibri" w:hAnsi="Calibri" w:cs="Calibri"/>
        </w:rPr>
        <w:t>,</w:t>
      </w:r>
      <w:r w:rsidR="0094490C" w:rsidRPr="00DE6C86">
        <w:rPr>
          <w:rFonts w:ascii="Calibri" w:hAnsi="Calibri" w:cs="Calibri"/>
        </w:rPr>
        <w:t xml:space="preserve"> γιατί στο τέλος</w:t>
      </w:r>
      <w:r>
        <w:rPr>
          <w:rFonts w:ascii="Calibri" w:hAnsi="Calibri" w:cs="Calibri"/>
        </w:rPr>
        <w:t>,</w:t>
      </w:r>
      <w:r w:rsidR="0094490C" w:rsidRPr="00DE6C86">
        <w:rPr>
          <w:rFonts w:ascii="Calibri" w:hAnsi="Calibri" w:cs="Calibri"/>
        </w:rPr>
        <w:t xml:space="preserve"> θα το ξαναπούμε</w:t>
      </w:r>
      <w:r>
        <w:rPr>
          <w:rFonts w:ascii="Calibri" w:hAnsi="Calibri" w:cs="Calibri"/>
        </w:rPr>
        <w:t>,</w:t>
      </w:r>
      <w:r w:rsidR="0094490C" w:rsidRPr="00DE6C86">
        <w:rPr>
          <w:rFonts w:ascii="Calibri" w:hAnsi="Calibri" w:cs="Calibri"/>
        </w:rPr>
        <w:t xml:space="preserve"> είναι άλλο πράγμα να υπάρχει ένα κυλικείο για τις ανάγκες των επισκεπτών και άλλο να λειτουργούν εστιατόρια</w:t>
      </w:r>
      <w:r>
        <w:rPr>
          <w:rFonts w:ascii="Calibri" w:hAnsi="Calibri" w:cs="Calibri"/>
        </w:rPr>
        <w:t>,</w:t>
      </w:r>
      <w:r w:rsidR="0094490C" w:rsidRPr="00DE6C86">
        <w:rPr>
          <w:rFonts w:ascii="Calibri" w:hAnsi="Calibri" w:cs="Calibri"/>
        </w:rPr>
        <w:t xml:space="preserve"> όπου γίνονται διάφορες εκδηλώσεις</w:t>
      </w:r>
      <w:r>
        <w:rPr>
          <w:rFonts w:ascii="Calibri" w:hAnsi="Calibri" w:cs="Calibri"/>
        </w:rPr>
        <w:t>,</w:t>
      </w:r>
      <w:r w:rsidR="0094490C" w:rsidRPr="00DE6C86">
        <w:rPr>
          <w:rFonts w:ascii="Calibri" w:hAnsi="Calibri" w:cs="Calibri"/>
        </w:rPr>
        <w:t xml:space="preserve"> που έχουν</w:t>
      </w:r>
      <w:r>
        <w:rPr>
          <w:rFonts w:ascii="Calibri" w:hAnsi="Calibri" w:cs="Calibri"/>
        </w:rPr>
        <w:t>,</w:t>
      </w:r>
      <w:r w:rsidR="0094490C" w:rsidRPr="00DE6C86">
        <w:rPr>
          <w:rFonts w:ascii="Calibri" w:hAnsi="Calibri" w:cs="Calibri"/>
        </w:rPr>
        <w:t xml:space="preserve"> ως ντεκόρ</w:t>
      </w:r>
      <w:r w:rsidR="0094490C">
        <w:rPr>
          <w:rFonts w:ascii="Calibri" w:hAnsi="Calibri" w:cs="Calibri"/>
        </w:rPr>
        <w:t xml:space="preserve"> τ</w:t>
      </w:r>
      <w:r w:rsidR="0094490C" w:rsidRPr="00DE6C86">
        <w:rPr>
          <w:rFonts w:ascii="Calibri" w:hAnsi="Calibri" w:cs="Calibri"/>
        </w:rPr>
        <w:t>ελικά</w:t>
      </w:r>
      <w:r w:rsidR="0094490C">
        <w:rPr>
          <w:rFonts w:ascii="Calibri" w:hAnsi="Calibri" w:cs="Calibri"/>
        </w:rPr>
        <w:t>,</w:t>
      </w:r>
      <w:r w:rsidR="0094490C" w:rsidRPr="00DE6C86">
        <w:rPr>
          <w:rFonts w:ascii="Calibri" w:hAnsi="Calibri" w:cs="Calibri"/>
        </w:rPr>
        <w:t xml:space="preserve"> γιατί εκεί καταλήγει το πράγμα</w:t>
      </w:r>
      <w:r w:rsidR="0094490C">
        <w:rPr>
          <w:rFonts w:ascii="Calibri" w:hAnsi="Calibri" w:cs="Calibri"/>
        </w:rPr>
        <w:t>,</w:t>
      </w:r>
      <w:r w:rsidR="0094490C" w:rsidRPr="00DE6C86">
        <w:rPr>
          <w:rFonts w:ascii="Calibri" w:hAnsi="Calibri" w:cs="Calibri"/>
        </w:rPr>
        <w:t xml:space="preserve"> ένα μουσείο</w:t>
      </w:r>
      <w:r w:rsidR="0094490C">
        <w:rPr>
          <w:rFonts w:ascii="Calibri" w:hAnsi="Calibri" w:cs="Calibri"/>
        </w:rPr>
        <w:t xml:space="preserve"> ή</w:t>
      </w:r>
      <w:r w:rsidR="0094490C" w:rsidRPr="00DE6C86">
        <w:rPr>
          <w:rFonts w:ascii="Calibri" w:hAnsi="Calibri" w:cs="Calibri"/>
        </w:rPr>
        <w:t xml:space="preserve"> έναν αρχαιολογικό χώρο</w:t>
      </w:r>
      <w:r w:rsidR="0094490C">
        <w:rPr>
          <w:rFonts w:ascii="Calibri" w:hAnsi="Calibri" w:cs="Calibri"/>
        </w:rPr>
        <w:t>.</w:t>
      </w:r>
    </w:p>
    <w:p w:rsidR="0094490C" w:rsidRDefault="0094490C" w:rsidP="00F412FA">
      <w:pPr>
        <w:spacing w:line="276" w:lineRule="auto"/>
        <w:ind w:firstLine="709"/>
        <w:contextualSpacing/>
        <w:jc w:val="both"/>
        <w:rPr>
          <w:rFonts w:ascii="Calibri" w:hAnsi="Calibri" w:cs="Calibri"/>
        </w:rPr>
      </w:pPr>
      <w:r>
        <w:rPr>
          <w:rFonts w:ascii="Calibri" w:hAnsi="Calibri" w:cs="Calibri"/>
        </w:rPr>
        <w:lastRenderedPageBreak/>
        <w:t xml:space="preserve"> Π</w:t>
      </w:r>
      <w:r w:rsidRPr="00DE6C86">
        <w:rPr>
          <w:rFonts w:ascii="Calibri" w:hAnsi="Calibri" w:cs="Calibri"/>
        </w:rPr>
        <w:t>ροστίθεται</w:t>
      </w:r>
      <w:r w:rsidR="00371A34">
        <w:rPr>
          <w:rFonts w:ascii="Calibri" w:hAnsi="Calibri" w:cs="Calibri"/>
        </w:rPr>
        <w:t>,</w:t>
      </w:r>
      <w:r w:rsidRPr="00DE6C86">
        <w:rPr>
          <w:rFonts w:ascii="Calibri" w:hAnsi="Calibri" w:cs="Calibri"/>
        </w:rPr>
        <w:t xml:space="preserve"> επειδή είναι τόση και τέτοια η επιχειρηματική δραστηριότητα</w:t>
      </w:r>
      <w:r>
        <w:rPr>
          <w:rFonts w:ascii="Calibri" w:hAnsi="Calibri" w:cs="Calibri"/>
        </w:rPr>
        <w:t>, η</w:t>
      </w:r>
      <w:r w:rsidRPr="00DE6C86">
        <w:rPr>
          <w:rFonts w:ascii="Calibri" w:hAnsi="Calibri" w:cs="Calibri"/>
        </w:rPr>
        <w:t xml:space="preserve"> έντασή </w:t>
      </w:r>
      <w:r>
        <w:rPr>
          <w:rFonts w:ascii="Calibri" w:hAnsi="Calibri" w:cs="Calibri"/>
        </w:rPr>
        <w:t>της,</w:t>
      </w:r>
      <w:r w:rsidRPr="00DE6C86">
        <w:rPr>
          <w:rFonts w:ascii="Calibri" w:hAnsi="Calibri" w:cs="Calibri"/>
        </w:rPr>
        <w:t xml:space="preserve"> δηλαδή</w:t>
      </w:r>
      <w:r>
        <w:rPr>
          <w:rFonts w:ascii="Calibri" w:hAnsi="Calibri" w:cs="Calibri"/>
        </w:rPr>
        <w:t>, προστίθεται και μία Επιτροπή Ε</w:t>
      </w:r>
      <w:r w:rsidRPr="00DE6C86">
        <w:rPr>
          <w:rFonts w:ascii="Calibri" w:hAnsi="Calibri" w:cs="Calibri"/>
        </w:rPr>
        <w:t>λέγχου αυτής της δραστηριότητας</w:t>
      </w:r>
      <w:r>
        <w:rPr>
          <w:rFonts w:ascii="Calibri" w:hAnsi="Calibri" w:cs="Calibri"/>
        </w:rPr>
        <w:t>,</w:t>
      </w:r>
      <w:r w:rsidRPr="00DE6C86">
        <w:rPr>
          <w:rFonts w:ascii="Calibri" w:hAnsi="Calibri" w:cs="Calibri"/>
        </w:rPr>
        <w:t xml:space="preserve"> που δεν προσιδιάζει</w:t>
      </w:r>
      <w:r w:rsidR="00371A34">
        <w:rPr>
          <w:rFonts w:ascii="Calibri" w:hAnsi="Calibri" w:cs="Calibri"/>
        </w:rPr>
        <w:t>,</w:t>
      </w:r>
      <w:r w:rsidRPr="00DE6C86">
        <w:rPr>
          <w:rFonts w:ascii="Calibri" w:hAnsi="Calibri" w:cs="Calibri"/>
        </w:rPr>
        <w:t xml:space="preserve"> κατά τη γνώμη μας και τόσο σε μουσείο</w:t>
      </w:r>
      <w:r>
        <w:rPr>
          <w:rFonts w:ascii="Calibri" w:hAnsi="Calibri" w:cs="Calibri"/>
        </w:rPr>
        <w:t>. Λ</w:t>
      </w:r>
      <w:r w:rsidRPr="00DE6C86">
        <w:rPr>
          <w:rFonts w:ascii="Calibri" w:hAnsi="Calibri" w:cs="Calibri"/>
        </w:rPr>
        <w:t xml:space="preserve">ες και το πρόβλημα πως δεν είναι ο </w:t>
      </w:r>
      <w:r>
        <w:rPr>
          <w:rFonts w:ascii="Calibri" w:hAnsi="Calibri" w:cs="Calibri"/>
        </w:rPr>
        <w:t xml:space="preserve">ίδιος αυτός </w:t>
      </w:r>
      <w:r w:rsidRPr="00DE6C86">
        <w:rPr>
          <w:rFonts w:ascii="Calibri" w:hAnsi="Calibri" w:cs="Calibri"/>
        </w:rPr>
        <w:t>ο επιχειρηματικός προσανατολισμός</w:t>
      </w:r>
      <w:r>
        <w:rPr>
          <w:rFonts w:ascii="Calibri" w:hAnsi="Calibri" w:cs="Calibri"/>
        </w:rPr>
        <w:t>,</w:t>
      </w:r>
      <w:r w:rsidRPr="00DE6C86">
        <w:rPr>
          <w:rFonts w:ascii="Calibri" w:hAnsi="Calibri" w:cs="Calibri"/>
        </w:rPr>
        <w:t xml:space="preserve"> αλλά το αν γίνεται ορθά και με σωστό τρόπο</w:t>
      </w:r>
      <w:r>
        <w:rPr>
          <w:rFonts w:ascii="Calibri" w:hAnsi="Calibri" w:cs="Calibri"/>
        </w:rPr>
        <w:t>,</w:t>
      </w:r>
      <w:r w:rsidRPr="00DE6C86">
        <w:rPr>
          <w:rFonts w:ascii="Calibri" w:hAnsi="Calibri" w:cs="Calibri"/>
        </w:rPr>
        <w:t xml:space="preserve"> αυτή η επιχειρηματική δραστηριότητα </w:t>
      </w:r>
      <w:r w:rsidR="00915628">
        <w:rPr>
          <w:rFonts w:ascii="Calibri" w:hAnsi="Calibri" w:cs="Calibri"/>
        </w:rPr>
        <w:t xml:space="preserve">- </w:t>
      </w:r>
      <w:r w:rsidRPr="00DE6C86">
        <w:rPr>
          <w:rFonts w:ascii="Calibri" w:hAnsi="Calibri" w:cs="Calibri"/>
        </w:rPr>
        <w:t>δεν είναι το ζήτημα εκεί</w:t>
      </w:r>
      <w:r>
        <w:rPr>
          <w:rFonts w:ascii="Calibri" w:hAnsi="Calibri" w:cs="Calibri"/>
        </w:rPr>
        <w:t>.</w:t>
      </w:r>
    </w:p>
    <w:p w:rsidR="009711A7" w:rsidRDefault="0094490C" w:rsidP="00F412FA">
      <w:pPr>
        <w:spacing w:line="276" w:lineRule="auto"/>
        <w:ind w:firstLine="720"/>
        <w:contextualSpacing/>
        <w:jc w:val="both"/>
        <w:rPr>
          <w:rFonts w:cstheme="minorHAnsi"/>
        </w:rPr>
      </w:pPr>
      <w:r>
        <w:rPr>
          <w:rFonts w:cstheme="minorHAnsi"/>
        </w:rPr>
        <w:t>Ό</w:t>
      </w:r>
      <w:r w:rsidRPr="002D3F7E">
        <w:rPr>
          <w:rFonts w:cstheme="minorHAnsi"/>
        </w:rPr>
        <w:t xml:space="preserve">λο αυτό εκφράζεται φυσικά και στην ίδια τη σύσταση </w:t>
      </w:r>
      <w:r>
        <w:rPr>
          <w:rFonts w:cstheme="minorHAnsi"/>
        </w:rPr>
        <w:t>του διοικητικού συμβουλίου της Εθνικής Π</w:t>
      </w:r>
      <w:r w:rsidRPr="002D3F7E">
        <w:rPr>
          <w:rFonts w:cstheme="minorHAnsi"/>
        </w:rPr>
        <w:t>ινακοθήκης</w:t>
      </w:r>
      <w:r>
        <w:rPr>
          <w:rFonts w:cstheme="minorHAnsi"/>
        </w:rPr>
        <w:t>,</w:t>
      </w:r>
      <w:r w:rsidRPr="002D3F7E">
        <w:rPr>
          <w:rFonts w:cstheme="minorHAnsi"/>
        </w:rPr>
        <w:t xml:space="preserve"> αλλά και σ</w:t>
      </w:r>
      <w:r>
        <w:rPr>
          <w:rFonts w:cstheme="minorHAnsi"/>
        </w:rPr>
        <w:t xml:space="preserve">το διοικητικό συμβούλιο του </w:t>
      </w:r>
      <w:proofErr w:type="spellStart"/>
      <w:r w:rsidRPr="00425505">
        <w:rPr>
          <w:rFonts w:cstheme="minorHAnsi"/>
        </w:rPr>
        <w:t>MOMus</w:t>
      </w:r>
      <w:proofErr w:type="spellEnd"/>
      <w:r>
        <w:rPr>
          <w:rFonts w:cstheme="minorHAnsi"/>
        </w:rPr>
        <w:t>,</w:t>
      </w:r>
      <w:r w:rsidRPr="002D3F7E">
        <w:rPr>
          <w:rFonts w:cstheme="minorHAnsi"/>
        </w:rPr>
        <w:t xml:space="preserve"> στο οποίο</w:t>
      </w:r>
      <w:r w:rsidR="00371A34">
        <w:rPr>
          <w:rFonts w:cstheme="minorHAnsi"/>
        </w:rPr>
        <w:t>,</w:t>
      </w:r>
      <w:r w:rsidRPr="002D3F7E">
        <w:rPr>
          <w:rFonts w:cstheme="minorHAnsi"/>
        </w:rPr>
        <w:t xml:space="preserve"> ενώ δεν προβλέπεται η εκπροσώπησ</w:t>
      </w:r>
      <w:r>
        <w:rPr>
          <w:rFonts w:cstheme="minorHAnsi"/>
        </w:rPr>
        <w:t>η του Εικαστικού Επιμελητηρίου Τ</w:t>
      </w:r>
      <w:r w:rsidRPr="002D3F7E">
        <w:rPr>
          <w:rFonts w:cstheme="minorHAnsi"/>
        </w:rPr>
        <w:t>εχνών Ελλάδος</w:t>
      </w:r>
      <w:r>
        <w:rPr>
          <w:rFonts w:cstheme="minorHAnsi"/>
        </w:rPr>
        <w:t>,</w:t>
      </w:r>
      <w:r w:rsidRPr="002D3F7E">
        <w:rPr>
          <w:rFonts w:cstheme="minorHAnsi"/>
        </w:rPr>
        <w:t xml:space="preserve"> του κατ</w:t>
      </w:r>
      <w:r>
        <w:rPr>
          <w:rFonts w:cstheme="minorHAnsi"/>
        </w:rPr>
        <w:t>’</w:t>
      </w:r>
      <w:r w:rsidRPr="002D3F7E">
        <w:rPr>
          <w:rFonts w:cstheme="minorHAnsi"/>
        </w:rPr>
        <w:t xml:space="preserve"> εξοχήν</w:t>
      </w:r>
      <w:r w:rsidR="00B04A95">
        <w:rPr>
          <w:rFonts w:cstheme="minorHAnsi"/>
        </w:rPr>
        <w:t>,</w:t>
      </w:r>
      <w:r w:rsidRPr="002D3F7E">
        <w:rPr>
          <w:rFonts w:cstheme="minorHAnsi"/>
        </w:rPr>
        <w:t xml:space="preserve"> δηλαδή</w:t>
      </w:r>
      <w:r w:rsidR="00B04A95">
        <w:rPr>
          <w:rFonts w:cstheme="minorHAnsi"/>
        </w:rPr>
        <w:t>,</w:t>
      </w:r>
      <w:r w:rsidRPr="002D3F7E">
        <w:rPr>
          <w:rFonts w:cstheme="minorHAnsi"/>
        </w:rPr>
        <w:t xml:space="preserve"> νομικού προσώπου δημοσίου δικαίου </w:t>
      </w:r>
      <w:r w:rsidR="00371A34">
        <w:rPr>
          <w:rFonts w:cstheme="minorHAnsi"/>
        </w:rPr>
        <w:t xml:space="preserve">μάλιστα, </w:t>
      </w:r>
      <w:r>
        <w:rPr>
          <w:rFonts w:cstheme="minorHAnsi"/>
        </w:rPr>
        <w:t>που έχει</w:t>
      </w:r>
      <w:r w:rsidR="00371A34">
        <w:rPr>
          <w:rFonts w:cstheme="minorHAnsi"/>
        </w:rPr>
        <w:t>,</w:t>
      </w:r>
      <w:r>
        <w:rPr>
          <w:rFonts w:cstheme="minorHAnsi"/>
        </w:rPr>
        <w:t xml:space="preserve"> ως αποστολή</w:t>
      </w:r>
      <w:r w:rsidR="00371A34">
        <w:rPr>
          <w:rFonts w:cstheme="minorHAnsi"/>
        </w:rPr>
        <w:t>,</w:t>
      </w:r>
      <w:r w:rsidRPr="002D3F7E">
        <w:rPr>
          <w:rFonts w:cstheme="minorHAnsi"/>
        </w:rPr>
        <w:t xml:space="preserve"> τις εικαστικές τέχνες</w:t>
      </w:r>
      <w:r w:rsidR="00371A34">
        <w:rPr>
          <w:rFonts w:cstheme="minorHAnsi"/>
        </w:rPr>
        <w:t>,</w:t>
      </w:r>
      <w:r>
        <w:rPr>
          <w:rFonts w:cstheme="minorHAnsi"/>
        </w:rPr>
        <w:t xml:space="preserve"> ω</w:t>
      </w:r>
      <w:r w:rsidRPr="002D3F7E">
        <w:rPr>
          <w:rFonts w:cstheme="minorHAnsi"/>
        </w:rPr>
        <w:t>ς όφειλε</w:t>
      </w:r>
      <w:r>
        <w:rPr>
          <w:rFonts w:cstheme="minorHAnsi"/>
        </w:rPr>
        <w:t>,</w:t>
      </w:r>
      <w:r w:rsidRPr="002D3F7E">
        <w:rPr>
          <w:rFonts w:cstheme="minorHAnsi"/>
        </w:rPr>
        <w:t xml:space="preserve"> ορίζονται</w:t>
      </w:r>
      <w:r w:rsidR="00371A34">
        <w:rPr>
          <w:rFonts w:cstheme="minorHAnsi"/>
        </w:rPr>
        <w:t>,</w:t>
      </w:r>
      <w:r w:rsidRPr="002D3F7E">
        <w:rPr>
          <w:rFonts w:cstheme="minorHAnsi"/>
        </w:rPr>
        <w:t xml:space="preserve"> ως μέλη</w:t>
      </w:r>
      <w:r w:rsidR="00371A34">
        <w:rPr>
          <w:rFonts w:cstheme="minorHAnsi"/>
        </w:rPr>
        <w:t>,</w:t>
      </w:r>
      <w:r w:rsidRPr="002D3F7E">
        <w:rPr>
          <w:rFonts w:cstheme="minorHAnsi"/>
        </w:rPr>
        <w:t xml:space="preserve"> είτε ο πρόεδρος </w:t>
      </w:r>
      <w:r>
        <w:rPr>
          <w:rFonts w:cstheme="minorHAnsi"/>
        </w:rPr>
        <w:t>του διοικητικού συμβουλίου της Εθνικής Τ</w:t>
      </w:r>
      <w:r w:rsidRPr="002D3F7E">
        <w:rPr>
          <w:rFonts w:cstheme="minorHAnsi"/>
        </w:rPr>
        <w:t>ράπεζας ή οι εν γένει δωρητές και υποστηρικτές της τέχνης</w:t>
      </w:r>
      <w:r>
        <w:rPr>
          <w:rFonts w:cstheme="minorHAnsi"/>
        </w:rPr>
        <w:t>,</w:t>
      </w:r>
      <w:r w:rsidRPr="002D3F7E">
        <w:rPr>
          <w:rFonts w:cstheme="minorHAnsi"/>
        </w:rPr>
        <w:t xml:space="preserve"> στους οποίους μπορούν να εντάσσονται</w:t>
      </w:r>
      <w:r>
        <w:rPr>
          <w:rFonts w:cstheme="minorHAnsi"/>
        </w:rPr>
        <w:t>,</w:t>
      </w:r>
      <w:r w:rsidRPr="002D3F7E">
        <w:rPr>
          <w:rFonts w:cstheme="minorHAnsi"/>
        </w:rPr>
        <w:t xml:space="preserve"> όχι μόνο οι μεγάλοι όμιλοι του χώρου των τεχνών</w:t>
      </w:r>
      <w:r>
        <w:rPr>
          <w:rFonts w:cstheme="minorHAnsi"/>
        </w:rPr>
        <w:t>,</w:t>
      </w:r>
      <w:r w:rsidRPr="002D3F7E">
        <w:rPr>
          <w:rFonts w:cstheme="minorHAnsi"/>
        </w:rPr>
        <w:t xml:space="preserve"> αλλά ακόμα και εφοπλιστές</w:t>
      </w:r>
      <w:r>
        <w:rPr>
          <w:rFonts w:cstheme="minorHAnsi"/>
        </w:rPr>
        <w:t>,</w:t>
      </w:r>
      <w:r w:rsidRPr="002D3F7E">
        <w:rPr>
          <w:rFonts w:cstheme="minorHAnsi"/>
        </w:rPr>
        <w:t xml:space="preserve"> βιομήχανοι και άλλοι</w:t>
      </w:r>
      <w:r>
        <w:rPr>
          <w:rFonts w:cstheme="minorHAnsi"/>
        </w:rPr>
        <w:t>, που αξιοποιούν</w:t>
      </w:r>
      <w:r w:rsidR="00371A34">
        <w:rPr>
          <w:rFonts w:cstheme="minorHAnsi"/>
        </w:rPr>
        <w:t>,</w:t>
      </w:r>
      <w:r>
        <w:rPr>
          <w:rFonts w:cstheme="minorHAnsi"/>
        </w:rPr>
        <w:t xml:space="preserve"> βέβαια όλοι αυτοί</w:t>
      </w:r>
      <w:r w:rsidRPr="002D3F7E">
        <w:rPr>
          <w:rFonts w:cstheme="minorHAnsi"/>
        </w:rPr>
        <w:t xml:space="preserve"> τις τέχνες</w:t>
      </w:r>
      <w:r w:rsidR="00371A34">
        <w:rPr>
          <w:rFonts w:cstheme="minorHAnsi"/>
        </w:rPr>
        <w:t>,</w:t>
      </w:r>
      <w:r w:rsidRPr="002D3F7E">
        <w:rPr>
          <w:rFonts w:cstheme="minorHAnsi"/>
        </w:rPr>
        <w:t xml:space="preserve"> ως μοχλό</w:t>
      </w:r>
      <w:r w:rsidR="00371A34">
        <w:rPr>
          <w:rFonts w:cstheme="minorHAnsi"/>
        </w:rPr>
        <w:t>,</w:t>
      </w:r>
      <w:r w:rsidRPr="002D3F7E">
        <w:rPr>
          <w:rFonts w:cstheme="minorHAnsi"/>
        </w:rPr>
        <w:t xml:space="preserve"> για να ενισχύσουν άλλα πεδία κερδοφορίας των δραστηριοτήτων τους</w:t>
      </w:r>
      <w:r>
        <w:rPr>
          <w:rFonts w:cstheme="minorHAnsi"/>
        </w:rPr>
        <w:t>.</w:t>
      </w:r>
      <w:r w:rsidRPr="002D3F7E">
        <w:rPr>
          <w:rFonts w:cstheme="minorHAnsi"/>
        </w:rPr>
        <w:t xml:space="preserve"> Και αυτό δεν εξηγείται μονάχα με το ότι είναι υποχρέωση το</w:t>
      </w:r>
      <w:r>
        <w:rPr>
          <w:rFonts w:cstheme="minorHAnsi"/>
        </w:rPr>
        <w:t>υ δωρητή, εν προκειμένω του Ι</w:t>
      </w:r>
      <w:r w:rsidRPr="002D3F7E">
        <w:rPr>
          <w:rFonts w:cstheme="minorHAnsi"/>
        </w:rPr>
        <w:t>δρύματος Αλέξανδρος</w:t>
      </w:r>
      <w:r>
        <w:rPr>
          <w:rFonts w:cstheme="minorHAnsi"/>
        </w:rPr>
        <w:t xml:space="preserve"> Σ</w:t>
      </w:r>
      <w:r w:rsidR="00371A34">
        <w:rPr>
          <w:rFonts w:cstheme="minorHAnsi"/>
        </w:rPr>
        <w:t>ούτσ</w:t>
      </w:r>
      <w:r w:rsidRPr="002D3F7E">
        <w:rPr>
          <w:rFonts w:cstheme="minorHAnsi"/>
        </w:rPr>
        <w:t>ου</w:t>
      </w:r>
      <w:r>
        <w:rPr>
          <w:rFonts w:cstheme="minorHAnsi"/>
        </w:rPr>
        <w:t xml:space="preserve">. </w:t>
      </w:r>
    </w:p>
    <w:p w:rsidR="008E07C5" w:rsidRDefault="0094490C" w:rsidP="00F412FA">
      <w:pPr>
        <w:spacing w:line="276" w:lineRule="auto"/>
        <w:ind w:firstLine="720"/>
        <w:contextualSpacing/>
        <w:jc w:val="both"/>
        <w:rPr>
          <w:rFonts w:cstheme="minorHAnsi"/>
        </w:rPr>
      </w:pPr>
      <w:r>
        <w:rPr>
          <w:rFonts w:cstheme="minorHAnsi"/>
        </w:rPr>
        <w:t>Κ</w:t>
      </w:r>
      <w:r w:rsidRPr="002D3F7E">
        <w:rPr>
          <w:rFonts w:cstheme="minorHAnsi"/>
        </w:rPr>
        <w:t>ατά τον ίδιο τρόπο</w:t>
      </w:r>
      <w:r w:rsidR="009711A7">
        <w:rPr>
          <w:rFonts w:cstheme="minorHAnsi"/>
        </w:rPr>
        <w:t>,</w:t>
      </w:r>
      <w:r>
        <w:rPr>
          <w:rFonts w:cstheme="minorHAnsi"/>
        </w:rPr>
        <w:t xml:space="preserve"> δ</w:t>
      </w:r>
      <w:r w:rsidRPr="002D3F7E">
        <w:rPr>
          <w:rFonts w:cstheme="minorHAnsi"/>
        </w:rPr>
        <w:t>εν νοείται επιτροπή καλλιτεχνική μάλιστα</w:t>
      </w:r>
      <w:r w:rsidR="009711A7">
        <w:rPr>
          <w:rFonts w:cstheme="minorHAnsi"/>
        </w:rPr>
        <w:t>,</w:t>
      </w:r>
      <w:r w:rsidRPr="002D3F7E">
        <w:rPr>
          <w:rFonts w:cstheme="minorHAnsi"/>
        </w:rPr>
        <w:t xml:space="preserve"> που να μην απαρτίζεται από ανθρώπους εγνωσμένου κύρους</w:t>
      </w:r>
      <w:r w:rsidR="009711A7">
        <w:rPr>
          <w:rFonts w:cstheme="minorHAnsi"/>
        </w:rPr>
        <w:t>,</w:t>
      </w:r>
      <w:r w:rsidRPr="002D3F7E">
        <w:rPr>
          <w:rFonts w:cstheme="minorHAnsi"/>
        </w:rPr>
        <w:t xml:space="preserve"> στα πεδία των γραμμάτων και των τεχνών</w:t>
      </w:r>
      <w:r>
        <w:rPr>
          <w:rFonts w:cstheme="minorHAnsi"/>
        </w:rPr>
        <w:t>,</w:t>
      </w:r>
      <w:r w:rsidRPr="002D3F7E">
        <w:rPr>
          <w:rFonts w:cstheme="minorHAnsi"/>
        </w:rPr>
        <w:t xml:space="preserve"> καθώς</w:t>
      </w:r>
      <w:r w:rsidR="009711A7">
        <w:rPr>
          <w:rFonts w:cstheme="minorHAnsi"/>
        </w:rPr>
        <w:t>,</w:t>
      </w:r>
      <w:r w:rsidRPr="002D3F7E">
        <w:rPr>
          <w:rFonts w:cstheme="minorHAnsi"/>
        </w:rPr>
        <w:t xml:space="preserve"> σύμφωνα με το άρθρο 16</w:t>
      </w:r>
      <w:r w:rsidR="009711A7">
        <w:rPr>
          <w:rFonts w:cstheme="minorHAnsi"/>
        </w:rPr>
        <w:t>, η Ε</w:t>
      </w:r>
      <w:r w:rsidRPr="002D3F7E">
        <w:rPr>
          <w:rFonts w:cstheme="minorHAnsi"/>
        </w:rPr>
        <w:t>πιτροπή</w:t>
      </w:r>
      <w:r>
        <w:rPr>
          <w:rFonts w:cstheme="minorHAnsi"/>
        </w:rPr>
        <w:t xml:space="preserve">, και μιλώ για την </w:t>
      </w:r>
      <w:r w:rsidR="009711A7">
        <w:rPr>
          <w:rFonts w:cstheme="minorHAnsi"/>
        </w:rPr>
        <w:t>Ε</w:t>
      </w:r>
      <w:r>
        <w:rPr>
          <w:rFonts w:cstheme="minorHAnsi"/>
        </w:rPr>
        <w:t>πιτροπή της Εθνικής Π</w:t>
      </w:r>
      <w:r w:rsidRPr="002D3F7E">
        <w:rPr>
          <w:rFonts w:cstheme="minorHAnsi"/>
        </w:rPr>
        <w:t>ινακοθήκης</w:t>
      </w:r>
      <w:r>
        <w:rPr>
          <w:rFonts w:cstheme="minorHAnsi"/>
        </w:rPr>
        <w:t>,</w:t>
      </w:r>
      <w:r w:rsidRPr="002D3F7E">
        <w:rPr>
          <w:rFonts w:cstheme="minorHAnsi"/>
        </w:rPr>
        <w:t xml:space="preserve"> αποτελείται από</w:t>
      </w:r>
      <w:r>
        <w:rPr>
          <w:rFonts w:cstheme="minorHAnsi"/>
        </w:rPr>
        <w:t xml:space="preserve"> το </w:t>
      </w:r>
      <w:r w:rsidR="009711A7">
        <w:rPr>
          <w:rFonts w:cstheme="minorHAnsi"/>
        </w:rPr>
        <w:t>Γ</w:t>
      </w:r>
      <w:r>
        <w:rPr>
          <w:rFonts w:cstheme="minorHAnsi"/>
        </w:rPr>
        <w:t xml:space="preserve">ενικό </w:t>
      </w:r>
      <w:r w:rsidR="009711A7">
        <w:rPr>
          <w:rFonts w:cstheme="minorHAnsi"/>
        </w:rPr>
        <w:t>Δ</w:t>
      </w:r>
      <w:r>
        <w:rPr>
          <w:rFonts w:cstheme="minorHAnsi"/>
        </w:rPr>
        <w:t>ιευθυντή της Εθνικής Π</w:t>
      </w:r>
      <w:r w:rsidRPr="002D3F7E">
        <w:rPr>
          <w:rFonts w:cstheme="minorHAnsi"/>
        </w:rPr>
        <w:t>ινακοθήκης</w:t>
      </w:r>
      <w:r w:rsidR="009711A7">
        <w:rPr>
          <w:rFonts w:cstheme="minorHAnsi"/>
        </w:rPr>
        <w:t>,</w:t>
      </w:r>
      <w:r w:rsidRPr="002D3F7E">
        <w:rPr>
          <w:rFonts w:cstheme="minorHAnsi"/>
        </w:rPr>
        <w:t xml:space="preserve"> ως πρόεδρο και τέσσερα μέλη</w:t>
      </w:r>
      <w:r w:rsidR="009711A7">
        <w:rPr>
          <w:rFonts w:cstheme="minorHAnsi"/>
        </w:rPr>
        <w:t>,</w:t>
      </w:r>
      <w:r w:rsidRPr="002D3F7E">
        <w:rPr>
          <w:rFonts w:cstheme="minorHAnsi"/>
        </w:rPr>
        <w:t xml:space="preserve"> που προέρχονται από το διοικητικό συμβούλιο</w:t>
      </w:r>
      <w:r>
        <w:rPr>
          <w:rFonts w:cstheme="minorHAnsi"/>
        </w:rPr>
        <w:t xml:space="preserve"> ή στελέχη της Εθνικής Π</w:t>
      </w:r>
      <w:r w:rsidRPr="002D3F7E">
        <w:rPr>
          <w:rFonts w:cstheme="minorHAnsi"/>
        </w:rPr>
        <w:t>ινακοθήκης</w:t>
      </w:r>
      <w:r w:rsidR="009711A7">
        <w:rPr>
          <w:rFonts w:cstheme="minorHAnsi"/>
        </w:rPr>
        <w:t>,</w:t>
      </w:r>
      <w:r w:rsidRPr="002D3F7E">
        <w:rPr>
          <w:rFonts w:cstheme="minorHAnsi"/>
        </w:rPr>
        <w:t xml:space="preserve"> με γνώσ</w:t>
      </w:r>
      <w:r w:rsidR="009711A7">
        <w:rPr>
          <w:rFonts w:cstheme="minorHAnsi"/>
        </w:rPr>
        <w:t>η του αντικειμένου της Ε</w:t>
      </w:r>
      <w:r>
        <w:rPr>
          <w:rFonts w:cstheme="minorHAnsi"/>
        </w:rPr>
        <w:t>πιτροπής, έ</w:t>
      </w:r>
      <w:r w:rsidRPr="002D3F7E">
        <w:rPr>
          <w:rFonts w:cstheme="minorHAnsi"/>
        </w:rPr>
        <w:t>τσι γενικά και αόριστα</w:t>
      </w:r>
      <w:r>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Γ</w:t>
      </w:r>
      <w:r w:rsidRPr="002D3F7E">
        <w:rPr>
          <w:rFonts w:cstheme="minorHAnsi"/>
        </w:rPr>
        <w:t>ια τους νυν ερ</w:t>
      </w:r>
      <w:r>
        <w:rPr>
          <w:rFonts w:cstheme="minorHAnsi"/>
        </w:rPr>
        <w:t>γαζόμενους στην Εθνική Π</w:t>
      </w:r>
      <w:r w:rsidR="008E07C5">
        <w:rPr>
          <w:rFonts w:cstheme="minorHAnsi"/>
        </w:rPr>
        <w:t>ινακοθήκη και για τα πέντε Π</w:t>
      </w:r>
      <w:r w:rsidRPr="002D3F7E">
        <w:rPr>
          <w:rFonts w:cstheme="minorHAnsi"/>
        </w:rPr>
        <w:t xml:space="preserve">αραρτήματα </w:t>
      </w:r>
      <w:r>
        <w:rPr>
          <w:rFonts w:cstheme="minorHAnsi"/>
        </w:rPr>
        <w:t>της,</w:t>
      </w:r>
      <w:r w:rsidRPr="002D3F7E">
        <w:rPr>
          <w:rFonts w:cstheme="minorHAnsi"/>
        </w:rPr>
        <w:t xml:space="preserve"> απλώς διατηρούνται οι σχέσεις εργασίας</w:t>
      </w:r>
      <w:r w:rsidR="008E07C5">
        <w:rPr>
          <w:rFonts w:cstheme="minorHAnsi"/>
        </w:rPr>
        <w:t>,</w:t>
      </w:r>
      <w:r w:rsidRPr="002D3F7E">
        <w:rPr>
          <w:rFonts w:cstheme="minorHAnsi"/>
        </w:rPr>
        <w:t xml:space="preserve"> ως έχουν</w:t>
      </w:r>
      <w:r>
        <w:rPr>
          <w:rFonts w:cstheme="minorHAnsi"/>
        </w:rPr>
        <w:t>,</w:t>
      </w:r>
      <w:r w:rsidRPr="002D3F7E">
        <w:rPr>
          <w:rFonts w:cstheme="minorHAnsi"/>
        </w:rPr>
        <w:t xml:space="preserve"> όπως και τα προγράμματα</w:t>
      </w:r>
      <w:r>
        <w:rPr>
          <w:rFonts w:cstheme="minorHAnsi"/>
        </w:rPr>
        <w:t>. Δ</w:t>
      </w:r>
      <w:r w:rsidRPr="002D3F7E">
        <w:rPr>
          <w:rFonts w:cstheme="minorHAnsi"/>
        </w:rPr>
        <w:t>εν χειροτερεύουν</w:t>
      </w:r>
      <w:r w:rsidR="008E07C5">
        <w:rPr>
          <w:rFonts w:cstheme="minorHAnsi"/>
        </w:rPr>
        <w:t>,</w:t>
      </w:r>
      <w:r w:rsidRPr="002D3F7E">
        <w:rPr>
          <w:rFonts w:cstheme="minorHAnsi"/>
        </w:rPr>
        <w:t xml:space="preserve"> βεβαίως</w:t>
      </w:r>
      <w:r>
        <w:rPr>
          <w:rFonts w:cstheme="minorHAnsi"/>
        </w:rPr>
        <w:t>,</w:t>
      </w:r>
      <w:r w:rsidRPr="002D3F7E">
        <w:rPr>
          <w:rFonts w:cstheme="minorHAnsi"/>
        </w:rPr>
        <w:t xml:space="preserve"> αλλά ούτε</w:t>
      </w:r>
      <w:r w:rsidR="008E07C5">
        <w:rPr>
          <w:rFonts w:cstheme="minorHAnsi"/>
        </w:rPr>
        <w:t>,</w:t>
      </w:r>
      <w:r w:rsidRPr="002D3F7E">
        <w:rPr>
          <w:rFonts w:cstheme="minorHAnsi"/>
        </w:rPr>
        <w:t xml:space="preserve"> όμως και κινούνται προς την κατεύθυνση της μονιμοποίησης του προσωπικού</w:t>
      </w:r>
      <w:r>
        <w:rPr>
          <w:rFonts w:cstheme="minorHAnsi"/>
        </w:rPr>
        <w:t>,</w:t>
      </w:r>
      <w:r w:rsidRPr="002D3F7E">
        <w:rPr>
          <w:rFonts w:cstheme="minorHAnsi"/>
        </w:rPr>
        <w:t xml:space="preserve"> όπως θα έπρεπε</w:t>
      </w:r>
      <w:r w:rsidR="008E07C5">
        <w:rPr>
          <w:rFonts w:cstheme="minorHAnsi"/>
        </w:rPr>
        <w:t>,</w:t>
      </w:r>
      <w:r w:rsidRPr="002D3F7E">
        <w:rPr>
          <w:rFonts w:cstheme="minorHAnsi"/>
        </w:rPr>
        <w:t xml:space="preserve"> κατά τη γνώμη μας να συμβαίνει</w:t>
      </w:r>
      <w:r>
        <w:rPr>
          <w:rFonts w:cstheme="minorHAnsi"/>
        </w:rPr>
        <w:t>.</w:t>
      </w:r>
      <w:r w:rsidRPr="002D3F7E">
        <w:rPr>
          <w:rFonts w:cstheme="minorHAnsi"/>
        </w:rPr>
        <w:t xml:space="preserve"> </w:t>
      </w:r>
    </w:p>
    <w:p w:rsidR="00C24222" w:rsidRDefault="0094490C" w:rsidP="00F412FA">
      <w:pPr>
        <w:spacing w:line="276" w:lineRule="auto"/>
        <w:ind w:firstLine="720"/>
        <w:contextualSpacing/>
        <w:jc w:val="both"/>
        <w:rPr>
          <w:rFonts w:cstheme="minorHAnsi"/>
        </w:rPr>
      </w:pPr>
      <w:r w:rsidRPr="002D3F7E">
        <w:rPr>
          <w:rFonts w:cstheme="minorHAnsi"/>
        </w:rPr>
        <w:t>Με την ευκα</w:t>
      </w:r>
      <w:r w:rsidR="008E07C5">
        <w:rPr>
          <w:rFonts w:cstheme="minorHAnsi"/>
        </w:rPr>
        <w:t>ιρία να πούμε ότι το Κ</w:t>
      </w:r>
      <w:r>
        <w:rPr>
          <w:rFonts w:cstheme="minorHAnsi"/>
        </w:rPr>
        <w:t>όμμα μας, το Κ</w:t>
      </w:r>
      <w:r w:rsidRPr="002D3F7E">
        <w:rPr>
          <w:rFonts w:cstheme="minorHAnsi"/>
        </w:rPr>
        <w:t>.Κ.Ε</w:t>
      </w:r>
      <w:r>
        <w:rPr>
          <w:rFonts w:cstheme="minorHAnsi"/>
        </w:rPr>
        <w:t>., δ</w:t>
      </w:r>
      <w:r w:rsidRPr="002D3F7E">
        <w:rPr>
          <w:rFonts w:cstheme="minorHAnsi"/>
        </w:rPr>
        <w:t>ιεκδικ</w:t>
      </w:r>
      <w:r>
        <w:rPr>
          <w:rFonts w:cstheme="minorHAnsi"/>
        </w:rPr>
        <w:t>εί τη μόνιμη και σταθερή</w:t>
      </w:r>
      <w:r w:rsidRPr="002D3F7E">
        <w:rPr>
          <w:rFonts w:cstheme="minorHAnsi"/>
        </w:rPr>
        <w:t xml:space="preserve"> δουλειά για όλους στα δημόσια νοσοκομεία</w:t>
      </w:r>
      <w:r>
        <w:rPr>
          <w:rFonts w:cstheme="minorHAnsi"/>
        </w:rPr>
        <w:t>.</w:t>
      </w:r>
      <w:r w:rsidRPr="002D3F7E">
        <w:rPr>
          <w:rFonts w:cstheme="minorHAnsi"/>
        </w:rPr>
        <w:t xml:space="preserve"> </w:t>
      </w:r>
    </w:p>
    <w:p w:rsidR="0094490C" w:rsidRDefault="0094490C" w:rsidP="00F412FA">
      <w:pPr>
        <w:spacing w:line="276" w:lineRule="auto"/>
        <w:ind w:firstLine="720"/>
        <w:contextualSpacing/>
        <w:jc w:val="both"/>
        <w:rPr>
          <w:rFonts w:cstheme="minorHAnsi"/>
        </w:rPr>
      </w:pPr>
      <w:r w:rsidRPr="002D3F7E">
        <w:rPr>
          <w:rFonts w:cstheme="minorHAnsi"/>
        </w:rPr>
        <w:t xml:space="preserve">Κατά τη γνώμη </w:t>
      </w:r>
      <w:r>
        <w:rPr>
          <w:rFonts w:cstheme="minorHAnsi"/>
        </w:rPr>
        <w:t>μας,</w:t>
      </w:r>
      <w:r w:rsidRPr="002D3F7E">
        <w:rPr>
          <w:rFonts w:cstheme="minorHAnsi"/>
        </w:rPr>
        <w:t xml:space="preserve"> </w:t>
      </w:r>
      <w:r>
        <w:rPr>
          <w:rFonts w:cstheme="minorHAnsi"/>
        </w:rPr>
        <w:t>επίσης,</w:t>
      </w:r>
      <w:r w:rsidRPr="002D3F7E">
        <w:rPr>
          <w:rFonts w:cstheme="minorHAnsi"/>
        </w:rPr>
        <w:t xml:space="preserve"> θα έπρεπε τα νομικά πρόσωπα δημοσίου δικαίου</w:t>
      </w:r>
      <w:r>
        <w:rPr>
          <w:rFonts w:cstheme="minorHAnsi"/>
        </w:rPr>
        <w:t>,</w:t>
      </w:r>
      <w:r w:rsidRPr="002D3F7E">
        <w:rPr>
          <w:rFonts w:cstheme="minorHAnsi"/>
        </w:rPr>
        <w:t xml:space="preserve"> του πολιτισμού</w:t>
      </w:r>
      <w:r w:rsidR="008E07C5">
        <w:rPr>
          <w:rFonts w:cstheme="minorHAnsi"/>
        </w:rPr>
        <w:t>,</w:t>
      </w:r>
      <w:r w:rsidRPr="002D3F7E">
        <w:rPr>
          <w:rFonts w:cstheme="minorHAnsi"/>
        </w:rPr>
        <w:t xml:space="preserve"> ιδίως</w:t>
      </w:r>
      <w:r>
        <w:rPr>
          <w:rFonts w:cstheme="minorHAnsi"/>
        </w:rPr>
        <w:t>,</w:t>
      </w:r>
      <w:r w:rsidRPr="002D3F7E">
        <w:rPr>
          <w:rFonts w:cstheme="minorHAnsi"/>
        </w:rPr>
        <w:t xml:space="preserve"> να απαλλάσσονται από φόρους κληρονομιάς και δωρεάς</w:t>
      </w:r>
      <w:r>
        <w:rPr>
          <w:rFonts w:cstheme="minorHAnsi"/>
        </w:rPr>
        <w:t>,</w:t>
      </w:r>
      <w:r w:rsidRPr="002D3F7E">
        <w:rPr>
          <w:rFonts w:cstheme="minorHAnsi"/>
        </w:rPr>
        <w:t xml:space="preserve"> όπως και από τον ΕΝΦΙΑ</w:t>
      </w:r>
      <w:r>
        <w:rPr>
          <w:rFonts w:cstheme="minorHAnsi"/>
        </w:rPr>
        <w:t>.</w:t>
      </w:r>
      <w:r w:rsidRPr="002D3F7E">
        <w:rPr>
          <w:rFonts w:cstheme="minorHAnsi"/>
        </w:rPr>
        <w:t xml:space="preserve"> Στα πλαίσια</w:t>
      </w:r>
      <w:r w:rsidR="008E07C5">
        <w:rPr>
          <w:rFonts w:cstheme="minorHAnsi"/>
        </w:rPr>
        <w:t>,</w:t>
      </w:r>
      <w:r w:rsidRPr="002D3F7E">
        <w:rPr>
          <w:rFonts w:cstheme="minorHAnsi"/>
        </w:rPr>
        <w:t xml:space="preserve"> βέβαια</w:t>
      </w:r>
      <w:r w:rsidR="008E07C5">
        <w:rPr>
          <w:rFonts w:cstheme="minorHAnsi"/>
        </w:rPr>
        <w:t>,</w:t>
      </w:r>
      <w:r w:rsidRPr="002D3F7E">
        <w:rPr>
          <w:rFonts w:cstheme="minorHAnsi"/>
        </w:rPr>
        <w:t xml:space="preserve"> της άμεσης κατάργησης αυτού του χαρατσιού και για τις λαϊκές οικογένειες και αντικατάστασής του</w:t>
      </w:r>
      <w:r>
        <w:rPr>
          <w:rFonts w:cstheme="minorHAnsi"/>
        </w:rPr>
        <w:t>,</w:t>
      </w:r>
      <w:r w:rsidRPr="002D3F7E">
        <w:rPr>
          <w:rFonts w:cstheme="minorHAnsi"/>
        </w:rPr>
        <w:t xml:space="preserve"> θα το ξαναπώ</w:t>
      </w:r>
      <w:r>
        <w:rPr>
          <w:rFonts w:cstheme="minorHAnsi"/>
        </w:rPr>
        <w:t>,</w:t>
      </w:r>
      <w:r w:rsidRPr="002D3F7E">
        <w:rPr>
          <w:rFonts w:cstheme="minorHAnsi"/>
        </w:rPr>
        <w:t xml:space="preserve"> από τον </w:t>
      </w:r>
      <w:r w:rsidR="008E07C5">
        <w:rPr>
          <w:rFonts w:cstheme="minorHAnsi"/>
        </w:rPr>
        <w:t>Ειδικό Φ</w:t>
      </w:r>
      <w:r w:rsidRPr="002D3F7E">
        <w:rPr>
          <w:rFonts w:cstheme="minorHAnsi"/>
        </w:rPr>
        <w:t xml:space="preserve">όρο </w:t>
      </w:r>
      <w:r w:rsidR="008E07C5">
        <w:rPr>
          <w:rFonts w:cstheme="minorHAnsi"/>
        </w:rPr>
        <w:t>Α</w:t>
      </w:r>
      <w:r w:rsidRPr="002D3F7E">
        <w:rPr>
          <w:rFonts w:cstheme="minorHAnsi"/>
        </w:rPr>
        <w:t>κινήτων</w:t>
      </w:r>
      <w:r>
        <w:rPr>
          <w:rFonts w:cstheme="minorHAnsi"/>
        </w:rPr>
        <w:t>. Έ</w:t>
      </w:r>
      <w:r w:rsidRPr="002D3F7E">
        <w:rPr>
          <w:rFonts w:cstheme="minorHAnsi"/>
        </w:rPr>
        <w:t>νας φόρος</w:t>
      </w:r>
      <w:r w:rsidR="008E07C5">
        <w:rPr>
          <w:rFonts w:cstheme="minorHAnsi"/>
        </w:rPr>
        <w:t>,</w:t>
      </w:r>
      <w:r w:rsidRPr="002D3F7E">
        <w:rPr>
          <w:rFonts w:cstheme="minorHAnsi"/>
        </w:rPr>
        <w:t xml:space="preserve"> </w:t>
      </w:r>
      <w:r w:rsidR="00C24222">
        <w:rPr>
          <w:rFonts w:cstheme="minorHAnsi"/>
        </w:rPr>
        <w:t>τ</w:t>
      </w:r>
      <w:r w:rsidRPr="002D3F7E">
        <w:rPr>
          <w:rFonts w:cstheme="minorHAnsi"/>
        </w:rPr>
        <w:t>ο</w:t>
      </w:r>
      <w:r w:rsidR="00C24222">
        <w:rPr>
          <w:rFonts w:cstheme="minorHAnsi"/>
        </w:rPr>
        <w:t>ν</w:t>
      </w:r>
      <w:r w:rsidRPr="002D3F7E">
        <w:rPr>
          <w:rFonts w:cstheme="minorHAnsi"/>
        </w:rPr>
        <w:t xml:space="preserve"> οπο</w:t>
      </w:r>
      <w:r w:rsidR="00C24222">
        <w:rPr>
          <w:rFonts w:cstheme="minorHAnsi"/>
        </w:rPr>
        <w:t>ίο</w:t>
      </w:r>
      <w:r w:rsidRPr="002D3F7E">
        <w:rPr>
          <w:rFonts w:cstheme="minorHAnsi"/>
        </w:rPr>
        <w:t xml:space="preserve"> τον έχει φάει το μαύρο σκοτάδι</w:t>
      </w:r>
      <w:r>
        <w:rPr>
          <w:rFonts w:cstheme="minorHAnsi"/>
        </w:rPr>
        <w:t>.</w:t>
      </w:r>
      <w:r w:rsidRPr="002D3F7E">
        <w:rPr>
          <w:rFonts w:cstheme="minorHAnsi"/>
        </w:rPr>
        <w:t xml:space="preserve"> Ειδικό</w:t>
      </w:r>
      <w:r w:rsidR="00C24222">
        <w:rPr>
          <w:rFonts w:cstheme="minorHAnsi"/>
        </w:rPr>
        <w:t>ς</w:t>
      </w:r>
      <w:r w:rsidRPr="002D3F7E">
        <w:rPr>
          <w:rFonts w:cstheme="minorHAnsi"/>
        </w:rPr>
        <w:t xml:space="preserve"> </w:t>
      </w:r>
      <w:r w:rsidR="008E07C5">
        <w:rPr>
          <w:rFonts w:cstheme="minorHAnsi"/>
        </w:rPr>
        <w:t>Φ</w:t>
      </w:r>
      <w:r>
        <w:rPr>
          <w:rFonts w:cstheme="minorHAnsi"/>
        </w:rPr>
        <w:t>όρο</w:t>
      </w:r>
      <w:r w:rsidR="00C24222">
        <w:rPr>
          <w:rFonts w:cstheme="minorHAnsi"/>
        </w:rPr>
        <w:t>ς</w:t>
      </w:r>
      <w:r>
        <w:rPr>
          <w:rFonts w:cstheme="minorHAnsi"/>
        </w:rPr>
        <w:t xml:space="preserve"> </w:t>
      </w:r>
      <w:r w:rsidR="008E07C5">
        <w:rPr>
          <w:rFonts w:cstheme="minorHAnsi"/>
        </w:rPr>
        <w:t>Α</w:t>
      </w:r>
      <w:r>
        <w:rPr>
          <w:rFonts w:cstheme="minorHAnsi"/>
        </w:rPr>
        <w:t xml:space="preserve">κινήτων των χιλιάδων </w:t>
      </w:r>
      <w:r>
        <w:rPr>
          <w:rFonts w:cstheme="minorHAnsi"/>
          <w:lang w:val="en-US"/>
        </w:rPr>
        <w:t>offshore</w:t>
      </w:r>
      <w:r w:rsidR="008E07C5">
        <w:rPr>
          <w:rFonts w:cstheme="minorHAnsi"/>
        </w:rPr>
        <w:t>,</w:t>
      </w:r>
      <w:r w:rsidRPr="002D3F7E">
        <w:rPr>
          <w:rFonts w:cstheme="minorHAnsi"/>
        </w:rPr>
        <w:t xml:space="preserve"> που έχουν μυριάδες ακίνητα</w:t>
      </w:r>
      <w:r>
        <w:rPr>
          <w:rFonts w:cstheme="minorHAnsi"/>
        </w:rPr>
        <w:t>,</w:t>
      </w:r>
      <w:r w:rsidRPr="002D3F7E">
        <w:rPr>
          <w:rFonts w:cstheme="minorHAnsi"/>
        </w:rPr>
        <w:t xml:space="preserve"> εφαρμόζοντας βέβαια το σχετικό νόμο</w:t>
      </w:r>
      <w:r w:rsidR="008E07C5">
        <w:rPr>
          <w:rFonts w:cstheme="minorHAnsi"/>
        </w:rPr>
        <w:t>,</w:t>
      </w:r>
      <w:r w:rsidRPr="002D3F7E">
        <w:rPr>
          <w:rFonts w:cstheme="minorHAnsi"/>
        </w:rPr>
        <w:t xml:space="preserve"> που υπάρχει από το 2002 και δεν έχει ποτέ εφαρμοστεί</w:t>
      </w:r>
      <w:r>
        <w:rPr>
          <w:rFonts w:cstheme="minorHAnsi"/>
        </w:rPr>
        <w:t>,</w:t>
      </w:r>
      <w:r w:rsidRPr="002D3F7E">
        <w:rPr>
          <w:rFonts w:cstheme="minorHAnsi"/>
        </w:rPr>
        <w:t xml:space="preserve"> υπερκαλύπτοντας μάλιστα τα έσοδα από τον ΕΝΦΙΑ</w:t>
      </w:r>
      <w:r>
        <w:rPr>
          <w:rFonts w:cstheme="minorHAnsi"/>
        </w:rPr>
        <w:t>,</w:t>
      </w:r>
      <w:r w:rsidRPr="002D3F7E">
        <w:rPr>
          <w:rFonts w:cstheme="minorHAnsi"/>
        </w:rPr>
        <w:t xml:space="preserve"> σύμφωνα με τον ίδιο τον </w:t>
      </w:r>
      <w:r w:rsidR="008E07C5">
        <w:rPr>
          <w:rFonts w:cstheme="minorHAnsi"/>
        </w:rPr>
        <w:t>Π</w:t>
      </w:r>
      <w:r w:rsidRPr="002D3F7E">
        <w:rPr>
          <w:rFonts w:cstheme="minorHAnsi"/>
        </w:rPr>
        <w:t>ροϋπολογισμό</w:t>
      </w:r>
      <w:r w:rsidR="008E07C5">
        <w:rPr>
          <w:rFonts w:cstheme="minorHAnsi"/>
        </w:rPr>
        <w:t>,</w:t>
      </w:r>
      <w:r>
        <w:rPr>
          <w:rFonts w:cstheme="minorHAnsi"/>
        </w:rPr>
        <w:t xml:space="preserve"> α</w:t>
      </w:r>
      <w:r w:rsidRPr="002D3F7E">
        <w:rPr>
          <w:rFonts w:cstheme="minorHAnsi"/>
        </w:rPr>
        <w:t>ν ανατρέξει κανείς σε αυτόν</w:t>
      </w:r>
      <w:r w:rsidR="008E07C5">
        <w:rPr>
          <w:rFonts w:cstheme="minorHAnsi"/>
        </w:rPr>
        <w:t>,</w:t>
      </w:r>
      <w:r w:rsidRPr="002D3F7E">
        <w:rPr>
          <w:rFonts w:cstheme="minorHAnsi"/>
        </w:rPr>
        <w:t xml:space="preserve"> που ψηφίστηκε</w:t>
      </w:r>
      <w:r w:rsidR="008E07C5">
        <w:rPr>
          <w:rFonts w:cstheme="minorHAnsi"/>
        </w:rPr>
        <w:t>,</w:t>
      </w:r>
      <w:r w:rsidR="00C24222">
        <w:rPr>
          <w:rFonts w:cstheme="minorHAnsi"/>
        </w:rPr>
        <w:t xml:space="preserve"> πριν από κανένα</w:t>
      </w:r>
      <w:r w:rsidRPr="002D3F7E">
        <w:rPr>
          <w:rFonts w:cstheme="minorHAnsi"/>
        </w:rPr>
        <w:t xml:space="preserve"> δυο μήνες</w:t>
      </w:r>
      <w:r>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Στην ίδια ρότα</w:t>
      </w:r>
      <w:r w:rsidRPr="002D3F7E">
        <w:rPr>
          <w:rFonts w:cstheme="minorHAnsi"/>
        </w:rPr>
        <w:t xml:space="preserve"> κινούνται και οι δι</w:t>
      </w:r>
      <w:r>
        <w:rPr>
          <w:rFonts w:cstheme="minorHAnsi"/>
        </w:rPr>
        <w:t>ατάξεις του νομοσχεδίου για το Μέγαρο Μ</w:t>
      </w:r>
      <w:r w:rsidRPr="002D3F7E">
        <w:rPr>
          <w:rFonts w:cstheme="minorHAnsi"/>
        </w:rPr>
        <w:t>ουσικής της Θεσσαλονίκης</w:t>
      </w:r>
      <w:r w:rsidR="008E07C5">
        <w:rPr>
          <w:rFonts w:cstheme="minorHAnsi"/>
        </w:rPr>
        <w:t>, τ</w:t>
      </w:r>
      <w:r w:rsidRPr="002D3F7E">
        <w:rPr>
          <w:rFonts w:cstheme="minorHAnsi"/>
        </w:rPr>
        <w:t xml:space="preserve">ο διοικητικό συμβούλιο του οποίου επιχειρείται να καταστεί πιο ευέλικτο και πιο συγκεντρωτικό στο πρόσωπο του </w:t>
      </w:r>
      <w:r w:rsidR="008E07C5">
        <w:rPr>
          <w:rFonts w:cstheme="minorHAnsi"/>
        </w:rPr>
        <w:t>Π</w:t>
      </w:r>
      <w:r w:rsidRPr="002D3F7E">
        <w:rPr>
          <w:rFonts w:cstheme="minorHAnsi"/>
        </w:rPr>
        <w:t>ροέδρου</w:t>
      </w:r>
      <w:r>
        <w:rPr>
          <w:rFonts w:cstheme="minorHAnsi"/>
        </w:rPr>
        <w:t>,</w:t>
      </w:r>
      <w:r w:rsidRPr="002D3F7E">
        <w:rPr>
          <w:rFonts w:cstheme="minorHAnsi"/>
        </w:rPr>
        <w:t xml:space="preserve"> αποδυναμώνοντας ταυτόχρονα την εκπροσώπηση των ανθρώπων των τεχνών και ενι</w:t>
      </w:r>
      <w:r>
        <w:rPr>
          <w:rFonts w:cstheme="minorHAnsi"/>
        </w:rPr>
        <w:t>σχύοντας περαιτέρω την ιδιωτικοοικονομική λειτουργία του Μ</w:t>
      </w:r>
      <w:r w:rsidRPr="002D3F7E">
        <w:rPr>
          <w:rFonts w:cstheme="minorHAnsi"/>
        </w:rPr>
        <w:t>εγάρου</w:t>
      </w:r>
      <w:r>
        <w:rPr>
          <w:rFonts w:cstheme="minorHAnsi"/>
        </w:rPr>
        <w:t>.</w:t>
      </w:r>
      <w:r w:rsidRPr="002D3F7E">
        <w:rPr>
          <w:rFonts w:cstheme="minorHAnsi"/>
        </w:rPr>
        <w:t xml:space="preserve"> Είναι χαρακτηριστική η περιγραφή των αρμοδιοτήτων του </w:t>
      </w:r>
      <w:r w:rsidR="008E07C5">
        <w:rPr>
          <w:rFonts w:cstheme="minorHAnsi"/>
        </w:rPr>
        <w:t>Γ</w:t>
      </w:r>
      <w:r w:rsidRPr="002D3F7E">
        <w:rPr>
          <w:rFonts w:cstheme="minorHAnsi"/>
        </w:rPr>
        <w:t xml:space="preserve">ενικού </w:t>
      </w:r>
      <w:r w:rsidR="008E07C5">
        <w:rPr>
          <w:rFonts w:cstheme="minorHAnsi"/>
        </w:rPr>
        <w:t>Δ</w:t>
      </w:r>
      <w:r w:rsidRPr="002D3F7E">
        <w:rPr>
          <w:rFonts w:cstheme="minorHAnsi"/>
        </w:rPr>
        <w:t>ιευθυντή και τ</w:t>
      </w:r>
      <w:r w:rsidR="008E07C5">
        <w:rPr>
          <w:rFonts w:cstheme="minorHAnsi"/>
        </w:rPr>
        <w:t>ου Κ</w:t>
      </w:r>
      <w:r>
        <w:rPr>
          <w:rFonts w:cstheme="minorHAnsi"/>
        </w:rPr>
        <w:t xml:space="preserve">αλλιτεχνικού </w:t>
      </w:r>
      <w:r w:rsidR="008E07C5">
        <w:rPr>
          <w:rFonts w:cstheme="minorHAnsi"/>
        </w:rPr>
        <w:t>Δ</w:t>
      </w:r>
      <w:r>
        <w:rPr>
          <w:rFonts w:cstheme="minorHAnsi"/>
        </w:rPr>
        <w:t>ιευθυντή του Μεγάρου Μ</w:t>
      </w:r>
      <w:r w:rsidRPr="002D3F7E">
        <w:rPr>
          <w:rFonts w:cstheme="minorHAnsi"/>
        </w:rPr>
        <w:t>ουσικής Θεσσαλονίκης</w:t>
      </w:r>
      <w:r>
        <w:rPr>
          <w:rFonts w:cstheme="minorHAnsi"/>
        </w:rPr>
        <w:t>,</w:t>
      </w:r>
      <w:r w:rsidRPr="002D3F7E">
        <w:rPr>
          <w:rFonts w:cstheme="minorHAnsi"/>
        </w:rPr>
        <w:t xml:space="preserve"> οι οποίες αντιγράφουν</w:t>
      </w:r>
      <w:r w:rsidR="005663B6">
        <w:rPr>
          <w:rFonts w:cstheme="minorHAnsi"/>
        </w:rPr>
        <w:t>,</w:t>
      </w:r>
      <w:r w:rsidRPr="002D3F7E">
        <w:rPr>
          <w:rFonts w:cstheme="minorHAnsi"/>
        </w:rPr>
        <w:t xml:space="preserve"> κυριολεκτικά</w:t>
      </w:r>
      <w:r w:rsidR="005663B6">
        <w:rPr>
          <w:rFonts w:cstheme="minorHAnsi"/>
        </w:rPr>
        <w:t>,</w:t>
      </w:r>
      <w:r w:rsidRPr="002D3F7E">
        <w:rPr>
          <w:rFonts w:cstheme="minorHAnsi"/>
        </w:rPr>
        <w:t xml:space="preserve"> τις αντίστοιχες αρμοδιό</w:t>
      </w:r>
      <w:r>
        <w:rPr>
          <w:rFonts w:cstheme="minorHAnsi"/>
        </w:rPr>
        <w:t>τητες ενός μουσείου επιχείρησης, όπως ήταν προηγουμένως η Εθνική Π</w:t>
      </w:r>
      <w:r w:rsidRPr="002D3F7E">
        <w:rPr>
          <w:rFonts w:cstheme="minorHAnsi"/>
        </w:rPr>
        <w:t>ινακοθήκη</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 xml:space="preserve"> Τ</w:t>
      </w:r>
      <w:r w:rsidRPr="002D3F7E">
        <w:rPr>
          <w:rFonts w:cstheme="minorHAnsi"/>
        </w:rPr>
        <w:t xml:space="preserve">ο </w:t>
      </w:r>
      <w:r w:rsidR="008E07C5">
        <w:rPr>
          <w:rFonts w:cstheme="minorHAnsi"/>
        </w:rPr>
        <w:t>Φεστιβάλ Κ</w:t>
      </w:r>
      <w:r w:rsidRPr="002D3F7E">
        <w:rPr>
          <w:rFonts w:cstheme="minorHAnsi"/>
        </w:rPr>
        <w:t>ινηματογράφου Θεσσαλονίκης</w:t>
      </w:r>
      <w:r>
        <w:rPr>
          <w:rFonts w:cstheme="minorHAnsi"/>
        </w:rPr>
        <w:t xml:space="preserve"> </w:t>
      </w:r>
      <w:r w:rsidRPr="002D3F7E">
        <w:rPr>
          <w:rFonts w:cstheme="minorHAnsi"/>
        </w:rPr>
        <w:t>μετατρέπεται πια και επίσημα και μεταλλάσσεται σε ένα φεστιβάλ οπτικοακουστικών μέσων και όχι μόνο ή κυρίως κινηματογράφου</w:t>
      </w:r>
      <w:r>
        <w:rPr>
          <w:rFonts w:cstheme="minorHAnsi"/>
        </w:rPr>
        <w:t>.</w:t>
      </w:r>
      <w:r w:rsidRPr="002D3F7E">
        <w:rPr>
          <w:rFonts w:cstheme="minorHAnsi"/>
        </w:rPr>
        <w:t xml:space="preserve"> Αποδυναμώνεται έτσι αντικειμενικά η κινηματογραφική ταινία υπέρ άλλων παραγωγών</w:t>
      </w:r>
      <w:r>
        <w:rPr>
          <w:rFonts w:cstheme="minorHAnsi"/>
        </w:rPr>
        <w:t>, που</w:t>
      </w:r>
      <w:r w:rsidR="008E07C5">
        <w:rPr>
          <w:rFonts w:cstheme="minorHAnsi"/>
        </w:rPr>
        <w:t>,</w:t>
      </w:r>
      <w:r w:rsidRPr="002D3F7E">
        <w:rPr>
          <w:rFonts w:cstheme="minorHAnsi"/>
        </w:rPr>
        <w:t xml:space="preserve"> σε αυτή τη φάση</w:t>
      </w:r>
      <w:r w:rsidR="008E07C5">
        <w:rPr>
          <w:rFonts w:cstheme="minorHAnsi"/>
        </w:rPr>
        <w:t>,</w:t>
      </w:r>
      <w:r w:rsidRPr="002D3F7E">
        <w:rPr>
          <w:rFonts w:cstheme="minorHAnsi"/>
        </w:rPr>
        <w:t xml:space="preserve"> ενδιαφέρει το κεφάλαιο των παραγωγών</w:t>
      </w:r>
      <w:r w:rsidR="008E07C5">
        <w:rPr>
          <w:rFonts w:cstheme="minorHAnsi"/>
        </w:rPr>
        <w:t>,</w:t>
      </w:r>
      <w:r w:rsidRPr="002D3F7E">
        <w:rPr>
          <w:rFonts w:cstheme="minorHAnsi"/>
        </w:rPr>
        <w:t xml:space="preserve"> δηλαδή</w:t>
      </w:r>
      <w:r w:rsidR="00FC256F">
        <w:rPr>
          <w:rFonts w:cstheme="minorHAnsi"/>
        </w:rPr>
        <w:t>,</w:t>
      </w:r>
      <w:r w:rsidRPr="002D3F7E">
        <w:rPr>
          <w:rFonts w:cstheme="minorHAnsi"/>
        </w:rPr>
        <w:t xml:space="preserve"> των τηλεοπτικών σειρών</w:t>
      </w:r>
      <w:r>
        <w:rPr>
          <w:rFonts w:cstheme="minorHAnsi"/>
        </w:rPr>
        <w:t>,</w:t>
      </w:r>
      <w:r w:rsidRPr="002D3F7E">
        <w:rPr>
          <w:rFonts w:cstheme="minorHAnsi"/>
        </w:rPr>
        <w:t xml:space="preserve"> με ό</w:t>
      </w:r>
      <w:r w:rsidR="008E07C5">
        <w:rPr>
          <w:rFonts w:cstheme="minorHAnsi"/>
        </w:rPr>
        <w:t>,</w:t>
      </w:r>
      <w:r w:rsidRPr="002D3F7E">
        <w:rPr>
          <w:rFonts w:cstheme="minorHAnsi"/>
        </w:rPr>
        <w:t>τι αυτό μπορεί να σημαίνει</w:t>
      </w:r>
      <w:r w:rsidR="008E07C5">
        <w:rPr>
          <w:rFonts w:cstheme="minorHAnsi"/>
        </w:rPr>
        <w:t>,</w:t>
      </w:r>
      <w:r w:rsidRPr="002D3F7E">
        <w:rPr>
          <w:rFonts w:cstheme="minorHAnsi"/>
        </w:rPr>
        <w:t xml:space="preserve"> βέβαια</w:t>
      </w:r>
      <w:r w:rsidR="008E07C5">
        <w:rPr>
          <w:rFonts w:cstheme="minorHAnsi"/>
        </w:rPr>
        <w:t>,</w:t>
      </w:r>
      <w:r w:rsidRPr="002D3F7E">
        <w:rPr>
          <w:rFonts w:cstheme="minorHAnsi"/>
        </w:rPr>
        <w:t xml:space="preserve"> για την ποιότητα τελικά του κινηματογράφου</w:t>
      </w:r>
      <w:r>
        <w:rPr>
          <w:rFonts w:cstheme="minorHAnsi"/>
        </w:rPr>
        <w:t>.</w:t>
      </w:r>
      <w:r w:rsidRPr="002D3F7E">
        <w:rPr>
          <w:rFonts w:cstheme="minorHAnsi"/>
        </w:rPr>
        <w:t xml:space="preserve"> Και μιλώ για την ποιότητα του ελληνικού κινηματογράφου</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lastRenderedPageBreak/>
        <w:t xml:space="preserve"> Για τα πνευματικά δ</w:t>
      </w:r>
      <w:r w:rsidRPr="002D3F7E">
        <w:rPr>
          <w:rFonts w:cstheme="minorHAnsi"/>
        </w:rPr>
        <w:t>ικαιώματα διαμορφώνεται</w:t>
      </w:r>
      <w:r>
        <w:rPr>
          <w:rFonts w:cstheme="minorHAnsi"/>
        </w:rPr>
        <w:t>,</w:t>
      </w:r>
      <w:r w:rsidRPr="002D3F7E">
        <w:rPr>
          <w:rFonts w:cstheme="minorHAnsi"/>
        </w:rPr>
        <w:t xml:space="preserve"> με τον τρόπο που είναι διατυπωμένες οι ρυθμίσεις</w:t>
      </w:r>
      <w:r>
        <w:rPr>
          <w:rFonts w:cstheme="minorHAnsi"/>
        </w:rPr>
        <w:t>,</w:t>
      </w:r>
      <w:r w:rsidRPr="002D3F7E">
        <w:rPr>
          <w:rFonts w:cstheme="minorHAnsi"/>
        </w:rPr>
        <w:t xml:space="preserve"> ένας </w:t>
      </w:r>
      <w:r w:rsidR="00C50E61" w:rsidRPr="002D3F7E">
        <w:rPr>
          <w:rFonts w:cstheme="minorHAnsi"/>
        </w:rPr>
        <w:t xml:space="preserve">πραγματικός </w:t>
      </w:r>
      <w:r w:rsidRPr="002D3F7E">
        <w:rPr>
          <w:rFonts w:cstheme="minorHAnsi"/>
        </w:rPr>
        <w:t xml:space="preserve">λαβύρινθος </w:t>
      </w:r>
      <w:r w:rsidR="007B4ABB">
        <w:rPr>
          <w:rFonts w:cstheme="minorHAnsi"/>
        </w:rPr>
        <w:t>δ</w:t>
      </w:r>
      <w:r w:rsidR="006D5177">
        <w:rPr>
          <w:rFonts w:cstheme="minorHAnsi"/>
        </w:rPr>
        <w:t>ι</w:t>
      </w:r>
      <w:r w:rsidRPr="002D3F7E">
        <w:rPr>
          <w:rFonts w:cstheme="minorHAnsi"/>
        </w:rPr>
        <w:t>κονομικών διαδρομών</w:t>
      </w:r>
      <w:r>
        <w:rPr>
          <w:rFonts w:cstheme="minorHAnsi"/>
        </w:rPr>
        <w:t>,</w:t>
      </w:r>
      <w:r w:rsidRPr="002D3F7E">
        <w:rPr>
          <w:rFonts w:cstheme="minorHAnsi"/>
        </w:rPr>
        <w:t xml:space="preserve"> ποινικών διώξεων</w:t>
      </w:r>
      <w:r w:rsidR="008E07C5">
        <w:rPr>
          <w:rFonts w:cstheme="minorHAnsi"/>
        </w:rPr>
        <w:t>,</w:t>
      </w:r>
      <w:r w:rsidRPr="002D3F7E">
        <w:rPr>
          <w:rFonts w:cstheme="minorHAnsi"/>
        </w:rPr>
        <w:t xml:space="preserve"> μέσα από τον οποίο τελικά ο δημιουργός</w:t>
      </w:r>
      <w:r>
        <w:rPr>
          <w:rFonts w:cstheme="minorHAnsi"/>
        </w:rPr>
        <w:t>,</w:t>
      </w:r>
      <w:r w:rsidRPr="002D3F7E">
        <w:rPr>
          <w:rFonts w:cstheme="minorHAnsi"/>
        </w:rPr>
        <w:t xml:space="preserve"> </w:t>
      </w:r>
      <w:r w:rsidR="008E07C5">
        <w:rPr>
          <w:rFonts w:cstheme="minorHAnsi"/>
        </w:rPr>
        <w:t xml:space="preserve">αυτός, </w:t>
      </w:r>
      <w:r w:rsidRPr="002D3F7E">
        <w:rPr>
          <w:rFonts w:cstheme="minorHAnsi"/>
        </w:rPr>
        <w:t>δηλαδή</w:t>
      </w:r>
      <w:r w:rsidR="008E07C5">
        <w:rPr>
          <w:rFonts w:cstheme="minorHAnsi"/>
        </w:rPr>
        <w:t>,</w:t>
      </w:r>
      <w:r w:rsidRPr="002D3F7E">
        <w:rPr>
          <w:rFonts w:cstheme="minorHAnsi"/>
        </w:rPr>
        <w:t xml:space="preserve"> που παράγει</w:t>
      </w:r>
      <w:r w:rsidR="00C50E61">
        <w:rPr>
          <w:rFonts w:cstheme="minorHAnsi"/>
        </w:rPr>
        <w:t>,</w:t>
      </w:r>
      <w:r w:rsidRPr="002D3F7E">
        <w:rPr>
          <w:rFonts w:cstheme="minorHAnsi"/>
        </w:rPr>
        <w:t xml:space="preserve"> ο παραγωγός της τέχνης</w:t>
      </w:r>
      <w:r>
        <w:rPr>
          <w:rFonts w:cstheme="minorHAnsi"/>
        </w:rPr>
        <w:t>,</w:t>
      </w:r>
      <w:r w:rsidRPr="002D3F7E">
        <w:rPr>
          <w:rFonts w:cstheme="minorHAnsi"/>
        </w:rPr>
        <w:t xml:space="preserve"> παραμένει εντελώς απροστάτευτος</w:t>
      </w:r>
      <w:r w:rsidR="008E07C5">
        <w:rPr>
          <w:rFonts w:cstheme="minorHAnsi"/>
        </w:rPr>
        <w:t>,</w:t>
      </w:r>
      <w:r w:rsidRPr="002D3F7E">
        <w:rPr>
          <w:rFonts w:cstheme="minorHAnsi"/>
        </w:rPr>
        <w:t xml:space="preserve"> απέναντι στην εκμετάλλευση της καλλιτεχνικής του δημιουργίας</w:t>
      </w:r>
      <w:r>
        <w:rPr>
          <w:rFonts w:cstheme="minorHAnsi"/>
        </w:rPr>
        <w:t>,</w:t>
      </w:r>
      <w:r w:rsidRPr="002D3F7E">
        <w:rPr>
          <w:rFonts w:cstheme="minorHAnsi"/>
        </w:rPr>
        <w:t xml:space="preserve"> ενώ την ίδια στιγμή από αυτήν κερδοσκοπούν και πάνω σε αυτή μάλιστα και ανταγωνίζονται και νομικά όλοι οι ενδιάμεσοι φορείς</w:t>
      </w:r>
      <w:r>
        <w:rPr>
          <w:rFonts w:cstheme="minorHAnsi"/>
        </w:rPr>
        <w:t>,</w:t>
      </w:r>
      <w:r w:rsidRPr="002D3F7E">
        <w:rPr>
          <w:rFonts w:cstheme="minorHAnsi"/>
        </w:rPr>
        <w:t xml:space="preserve"> οι μεσάζοντες και κυρίως οι μεγάλες εταιρείες </w:t>
      </w:r>
      <w:r w:rsidR="002848E4">
        <w:rPr>
          <w:rFonts w:cstheme="minorHAnsi"/>
        </w:rPr>
        <w:t xml:space="preserve">- </w:t>
      </w:r>
      <w:r w:rsidRPr="002D3F7E">
        <w:rPr>
          <w:rFonts w:cstheme="minorHAnsi"/>
        </w:rPr>
        <w:t>πάροχοι</w:t>
      </w:r>
      <w:r>
        <w:rPr>
          <w:rFonts w:cstheme="minorHAnsi"/>
        </w:rPr>
        <w:t>.</w:t>
      </w:r>
    </w:p>
    <w:p w:rsidR="0094490C" w:rsidRDefault="0094490C" w:rsidP="00F412FA">
      <w:pPr>
        <w:spacing w:line="276" w:lineRule="auto"/>
        <w:ind w:firstLine="720"/>
        <w:contextualSpacing/>
        <w:jc w:val="both"/>
        <w:rPr>
          <w:rFonts w:cs="Arial"/>
          <w:bCs/>
        </w:rPr>
      </w:pPr>
      <w:r w:rsidRPr="001052B5">
        <w:rPr>
          <w:rFonts w:cs="Arial"/>
          <w:bCs/>
        </w:rPr>
        <w:t>Για τα πρόστιμα</w:t>
      </w:r>
      <w:r>
        <w:rPr>
          <w:rFonts w:cs="Arial"/>
          <w:bCs/>
        </w:rPr>
        <w:t>, το είπαμε στην προηγούμενη Ε</w:t>
      </w:r>
      <w:r w:rsidRPr="001052B5">
        <w:rPr>
          <w:rFonts w:cs="Arial"/>
          <w:bCs/>
        </w:rPr>
        <w:t>πιτροπή</w:t>
      </w:r>
      <w:r>
        <w:rPr>
          <w:rFonts w:cs="Arial"/>
          <w:bCs/>
        </w:rPr>
        <w:t>,</w:t>
      </w:r>
      <w:r w:rsidRPr="001052B5">
        <w:rPr>
          <w:rFonts w:cs="Arial"/>
          <w:bCs/>
        </w:rPr>
        <w:t xml:space="preserve"> θα το ξαναπούμε</w:t>
      </w:r>
      <w:r>
        <w:rPr>
          <w:rFonts w:cs="Arial"/>
          <w:bCs/>
        </w:rPr>
        <w:t>.</w:t>
      </w:r>
      <w:r w:rsidRPr="001052B5">
        <w:rPr>
          <w:rFonts w:cs="Arial"/>
          <w:bCs/>
        </w:rPr>
        <w:t xml:space="preserve"> Η επιβολή των</w:t>
      </w:r>
      <w:r>
        <w:rPr>
          <w:rFonts w:cs="Arial"/>
          <w:bCs/>
        </w:rPr>
        <w:t xml:space="preserve"> προστίμων και μάλιστα «τσουχτερών»,</w:t>
      </w:r>
      <w:r w:rsidRPr="001052B5">
        <w:rPr>
          <w:rFonts w:cs="Arial"/>
          <w:bCs/>
        </w:rPr>
        <w:t xml:space="preserve"> γίνεται με έναν τρόπο οριζόντιο</w:t>
      </w:r>
      <w:r w:rsidR="006E10F3">
        <w:rPr>
          <w:rFonts w:cs="Arial"/>
          <w:bCs/>
        </w:rPr>
        <w:t>,</w:t>
      </w:r>
      <w:r w:rsidRPr="001052B5">
        <w:rPr>
          <w:rFonts w:cs="Arial"/>
          <w:bCs/>
        </w:rPr>
        <w:t xml:space="preserve"> ανεξάρτητα αν πρόκειται για έναν ιδιώτη</w:t>
      </w:r>
      <w:r w:rsidR="006E10F3">
        <w:rPr>
          <w:rFonts w:cs="Arial"/>
          <w:bCs/>
        </w:rPr>
        <w:t>,</w:t>
      </w:r>
      <w:r w:rsidRPr="001052B5">
        <w:rPr>
          <w:rFonts w:cs="Arial"/>
          <w:bCs/>
        </w:rPr>
        <w:t xml:space="preserve"> που μπορεί καμιά φορά και εν αγνοία του να προσβάλει ένα πνευματικό δικαίωμα</w:t>
      </w:r>
      <w:r w:rsidR="006E10F3">
        <w:rPr>
          <w:rFonts w:cs="Arial"/>
          <w:bCs/>
        </w:rPr>
        <w:t xml:space="preserve"> </w:t>
      </w:r>
      <w:r>
        <w:rPr>
          <w:rFonts w:cs="Arial"/>
          <w:bCs/>
        </w:rPr>
        <w:t>-</w:t>
      </w:r>
      <w:r w:rsidR="006E10F3">
        <w:rPr>
          <w:rFonts w:cs="Arial"/>
          <w:bCs/>
        </w:rPr>
        <w:t xml:space="preserve"> </w:t>
      </w:r>
      <w:r w:rsidRPr="001052B5">
        <w:rPr>
          <w:rFonts w:cs="Arial"/>
          <w:bCs/>
        </w:rPr>
        <w:t>σύμφωνα με το πνεύμα του νομοσχεδίου</w:t>
      </w:r>
      <w:r w:rsidR="006E10F3">
        <w:rPr>
          <w:rFonts w:cs="Arial"/>
          <w:bCs/>
        </w:rPr>
        <w:t xml:space="preserve"> </w:t>
      </w:r>
      <w:r>
        <w:rPr>
          <w:rFonts w:cs="Arial"/>
          <w:bCs/>
        </w:rPr>
        <w:t>-</w:t>
      </w:r>
      <w:r w:rsidR="006E10F3">
        <w:rPr>
          <w:rFonts w:cs="Arial"/>
          <w:bCs/>
        </w:rPr>
        <w:t xml:space="preserve"> </w:t>
      </w:r>
      <w:r w:rsidRPr="001052B5">
        <w:rPr>
          <w:rFonts w:cs="Arial"/>
          <w:bCs/>
        </w:rPr>
        <w:t>ή αν πρόκειται για ένα μεγάλο πάροχο με μεγάλα ποσοστά κερδοφορίας από την κλοπή στην ουσία και την εκμετάλλευση των πνευματικών δικαιωμάτων των δημιουργών</w:t>
      </w:r>
      <w:r>
        <w:rPr>
          <w:rFonts w:cs="Arial"/>
          <w:bCs/>
        </w:rPr>
        <w:t>.</w:t>
      </w:r>
    </w:p>
    <w:p w:rsidR="0094490C" w:rsidRPr="001052B5" w:rsidRDefault="0094490C" w:rsidP="00F412FA">
      <w:pPr>
        <w:spacing w:line="276" w:lineRule="auto"/>
        <w:ind w:firstLine="720"/>
        <w:contextualSpacing/>
        <w:jc w:val="both"/>
        <w:rPr>
          <w:rFonts w:cs="Arial"/>
          <w:bCs/>
        </w:rPr>
      </w:pPr>
      <w:r w:rsidRPr="001052B5">
        <w:rPr>
          <w:rFonts w:cs="Arial"/>
          <w:bCs/>
        </w:rPr>
        <w:t>Αυτά δεν διαχωρίζονται και τέλος ένα ερώτημα:</w:t>
      </w:r>
      <w:r>
        <w:rPr>
          <w:rFonts w:cs="Arial"/>
          <w:bCs/>
        </w:rPr>
        <w:t xml:space="preserve"> Γιατί οι Συλλογικοί Φ</w:t>
      </w:r>
      <w:r w:rsidRPr="001052B5">
        <w:rPr>
          <w:rFonts w:cs="Arial"/>
          <w:bCs/>
        </w:rPr>
        <w:t>ορείς πρέπει</w:t>
      </w:r>
      <w:r w:rsidR="006E10F3">
        <w:rPr>
          <w:rFonts w:cs="Arial"/>
          <w:bCs/>
        </w:rPr>
        <w:t>,</w:t>
      </w:r>
      <w:r w:rsidRPr="001052B5">
        <w:rPr>
          <w:rFonts w:cs="Arial"/>
          <w:bCs/>
        </w:rPr>
        <w:t xml:space="preserve"> </w:t>
      </w:r>
      <w:r>
        <w:rPr>
          <w:rFonts w:cs="Arial"/>
          <w:bCs/>
        </w:rPr>
        <w:t xml:space="preserve">ντε </w:t>
      </w:r>
      <w:r w:rsidRPr="001052B5">
        <w:rPr>
          <w:rFonts w:cs="Arial"/>
          <w:bCs/>
        </w:rPr>
        <w:t>και καλά</w:t>
      </w:r>
      <w:r w:rsidR="006E10F3">
        <w:rPr>
          <w:rFonts w:cs="Arial"/>
          <w:bCs/>
        </w:rPr>
        <w:t>,</w:t>
      </w:r>
      <w:r w:rsidRPr="001052B5">
        <w:rPr>
          <w:rFonts w:cs="Arial"/>
          <w:bCs/>
        </w:rPr>
        <w:t xml:space="preserve"> να καταθέτουν και παράβολα </w:t>
      </w:r>
      <w:r>
        <w:rPr>
          <w:rFonts w:cs="Arial"/>
          <w:bCs/>
        </w:rPr>
        <w:t>για τις γνωστοποιήσεις</w:t>
      </w:r>
      <w:r w:rsidR="006E10F3">
        <w:rPr>
          <w:rFonts w:cs="Arial"/>
          <w:bCs/>
        </w:rPr>
        <w:t>,</w:t>
      </w:r>
      <w:r>
        <w:rPr>
          <w:rFonts w:cs="Arial"/>
          <w:bCs/>
        </w:rPr>
        <w:t xml:space="preserve"> ενώ πληρώνουν συνδρομές στον Οργανισμό Πνευματικής Ι</w:t>
      </w:r>
      <w:r w:rsidRPr="001052B5">
        <w:rPr>
          <w:rFonts w:cs="Arial"/>
          <w:bCs/>
        </w:rPr>
        <w:t>διοκτησίας;</w:t>
      </w:r>
    </w:p>
    <w:p w:rsidR="0094490C" w:rsidRDefault="0094490C" w:rsidP="00F412FA">
      <w:pPr>
        <w:spacing w:line="276" w:lineRule="auto"/>
        <w:ind w:firstLine="720"/>
        <w:contextualSpacing/>
        <w:jc w:val="both"/>
        <w:rPr>
          <w:rFonts w:cs="Arial"/>
          <w:bCs/>
        </w:rPr>
      </w:pPr>
      <w:r>
        <w:rPr>
          <w:rFonts w:cs="Arial"/>
          <w:bCs/>
        </w:rPr>
        <w:t xml:space="preserve"> Ό</w:t>
      </w:r>
      <w:r w:rsidRPr="001052B5">
        <w:rPr>
          <w:rFonts w:cs="Arial"/>
          <w:bCs/>
        </w:rPr>
        <w:t xml:space="preserve">σο για το </w:t>
      </w:r>
      <w:r>
        <w:rPr>
          <w:rFonts w:cs="Arial"/>
          <w:bCs/>
          <w:lang w:val="en-US"/>
        </w:rPr>
        <w:t>CASH</w:t>
      </w:r>
      <w:r w:rsidR="006E10F3">
        <w:rPr>
          <w:rFonts w:cs="Arial"/>
          <w:bCs/>
        </w:rPr>
        <w:t xml:space="preserve"> </w:t>
      </w:r>
      <w:r>
        <w:rPr>
          <w:rFonts w:cs="Arial"/>
          <w:bCs/>
          <w:lang w:val="en-US"/>
        </w:rPr>
        <w:t>REBATE</w:t>
      </w:r>
      <w:r>
        <w:rPr>
          <w:rFonts w:cs="Arial"/>
          <w:bCs/>
        </w:rPr>
        <w:t xml:space="preserve">, </w:t>
      </w:r>
      <w:r w:rsidRPr="001052B5">
        <w:rPr>
          <w:rFonts w:cs="Arial"/>
          <w:bCs/>
        </w:rPr>
        <w:t xml:space="preserve">δεν πρόκειται παρά για ένα χρηματοδοτικό εργαλείο, το οποίο επιδιώκει να μοιράσει τη μεγάλη </w:t>
      </w:r>
      <w:r>
        <w:rPr>
          <w:rFonts w:cs="Arial"/>
          <w:bCs/>
        </w:rPr>
        <w:t>«</w:t>
      </w:r>
      <w:r w:rsidRPr="001052B5">
        <w:rPr>
          <w:rFonts w:cs="Arial"/>
          <w:bCs/>
        </w:rPr>
        <w:t>πίτα</w:t>
      </w:r>
      <w:r>
        <w:rPr>
          <w:rFonts w:cs="Arial"/>
          <w:bCs/>
        </w:rPr>
        <w:t>»</w:t>
      </w:r>
      <w:r w:rsidRPr="001052B5">
        <w:rPr>
          <w:rFonts w:cs="Arial"/>
          <w:bCs/>
        </w:rPr>
        <w:t xml:space="preserve"> των κερδών του οπτικοακουστικού τομέα</w:t>
      </w:r>
      <w:r w:rsidR="006E10F3">
        <w:rPr>
          <w:rFonts w:cs="Arial"/>
          <w:bCs/>
        </w:rPr>
        <w:t>,</w:t>
      </w:r>
      <w:r w:rsidRPr="001052B5">
        <w:rPr>
          <w:rFonts w:cs="Arial"/>
          <w:bCs/>
        </w:rPr>
        <w:t xml:space="preserve"> που μεγαλώνει μάλιστα και διαρκώς</w:t>
      </w:r>
      <w:r>
        <w:rPr>
          <w:rFonts w:cs="Arial"/>
          <w:bCs/>
        </w:rPr>
        <w:t>,</w:t>
      </w:r>
      <w:r w:rsidRPr="001052B5">
        <w:rPr>
          <w:rFonts w:cs="Arial"/>
          <w:bCs/>
        </w:rPr>
        <w:t xml:space="preserve"> σε λίγους μεγάλους παραγωγούς</w:t>
      </w:r>
      <w:r>
        <w:rPr>
          <w:rFonts w:cs="Arial"/>
          <w:bCs/>
        </w:rPr>
        <w:t>,</w:t>
      </w:r>
      <w:r w:rsidR="006E10F3">
        <w:rPr>
          <w:rFonts w:cs="Arial"/>
          <w:bCs/>
        </w:rPr>
        <w:t xml:space="preserve"> επιχειρηματικούς ομίλους και</w:t>
      </w:r>
      <w:r w:rsidRPr="001052B5">
        <w:rPr>
          <w:rFonts w:cs="Arial"/>
          <w:bCs/>
        </w:rPr>
        <w:t xml:space="preserve"> αυτό επιδιώκεται και με την αυστηροποίηση των κριτηρίων και των διαδικασιών της χρηματοδότησης</w:t>
      </w:r>
      <w:r w:rsidR="006E10F3">
        <w:rPr>
          <w:rFonts w:cs="Arial"/>
          <w:bCs/>
        </w:rPr>
        <w:t>,</w:t>
      </w:r>
      <w:r w:rsidRPr="001052B5">
        <w:rPr>
          <w:rFonts w:cs="Arial"/>
          <w:bCs/>
        </w:rPr>
        <w:t xml:space="preserve"> έτσι ώστε να λειτουργεί αυτό ως </w:t>
      </w:r>
      <w:r>
        <w:rPr>
          <w:rFonts w:cs="Arial"/>
          <w:bCs/>
        </w:rPr>
        <w:t>«</w:t>
      </w:r>
      <w:r w:rsidRPr="001052B5">
        <w:rPr>
          <w:rFonts w:cs="Arial"/>
          <w:bCs/>
        </w:rPr>
        <w:t>κόφτης</w:t>
      </w:r>
      <w:r>
        <w:rPr>
          <w:rFonts w:cs="Arial"/>
          <w:bCs/>
        </w:rPr>
        <w:t>»</w:t>
      </w:r>
      <w:r w:rsidRPr="001052B5">
        <w:rPr>
          <w:rFonts w:cs="Arial"/>
          <w:bCs/>
        </w:rPr>
        <w:t xml:space="preserve"> </w:t>
      </w:r>
      <w:r>
        <w:rPr>
          <w:rFonts w:cs="Arial"/>
          <w:bCs/>
        </w:rPr>
        <w:t xml:space="preserve">για τις μικρότερες επιχειρήσεις, </w:t>
      </w:r>
      <w:r w:rsidRPr="001052B5">
        <w:rPr>
          <w:rFonts w:cs="Arial"/>
          <w:bCs/>
        </w:rPr>
        <w:t>αλλά και για τα φυσικά πρόσωπα</w:t>
      </w:r>
      <w:r>
        <w:rPr>
          <w:rFonts w:cs="Arial"/>
          <w:bCs/>
        </w:rPr>
        <w:t>,</w:t>
      </w:r>
      <w:r w:rsidRPr="001052B5">
        <w:rPr>
          <w:rFonts w:cs="Arial"/>
          <w:bCs/>
        </w:rPr>
        <w:t xml:space="preserve"> τους δημιουργούς του χώρου</w:t>
      </w:r>
      <w:r>
        <w:rPr>
          <w:rFonts w:cs="Arial"/>
          <w:bCs/>
        </w:rPr>
        <w:t>.</w:t>
      </w:r>
      <w:r w:rsidRPr="001052B5">
        <w:rPr>
          <w:rFonts w:cs="Arial"/>
          <w:bCs/>
        </w:rPr>
        <w:t xml:space="preserve"> </w:t>
      </w:r>
    </w:p>
    <w:p w:rsidR="006E10F3" w:rsidRDefault="0094490C" w:rsidP="00F412FA">
      <w:pPr>
        <w:spacing w:line="276" w:lineRule="auto"/>
        <w:ind w:firstLine="720"/>
        <w:contextualSpacing/>
        <w:jc w:val="both"/>
        <w:rPr>
          <w:rFonts w:cs="Arial"/>
          <w:bCs/>
        </w:rPr>
      </w:pPr>
      <w:r>
        <w:rPr>
          <w:rFonts w:cs="Arial"/>
          <w:bCs/>
        </w:rPr>
        <w:t>Και δυο λόγια για τη Σ</w:t>
      </w:r>
      <w:r w:rsidRPr="001052B5">
        <w:rPr>
          <w:rFonts w:cs="Arial"/>
          <w:bCs/>
        </w:rPr>
        <w:t>χολή της Τήνου</w:t>
      </w:r>
      <w:r>
        <w:rPr>
          <w:rFonts w:cs="Arial"/>
          <w:bCs/>
        </w:rPr>
        <w:t>. Κύριε Π</w:t>
      </w:r>
      <w:r w:rsidRPr="001052B5">
        <w:rPr>
          <w:rFonts w:cs="Arial"/>
          <w:bCs/>
        </w:rPr>
        <w:t>ρόεδρε</w:t>
      </w:r>
      <w:r>
        <w:rPr>
          <w:rFonts w:cs="Arial"/>
          <w:bCs/>
        </w:rPr>
        <w:t xml:space="preserve">, η μετονομασία από Σχολείο σε Σχολή, </w:t>
      </w:r>
      <w:r w:rsidRPr="001052B5">
        <w:rPr>
          <w:rFonts w:cs="Arial"/>
          <w:bCs/>
        </w:rPr>
        <w:t>γίνεται μόνο κατ</w:t>
      </w:r>
      <w:r>
        <w:rPr>
          <w:rFonts w:cs="Arial"/>
          <w:bCs/>
        </w:rPr>
        <w:t>’</w:t>
      </w:r>
      <w:r w:rsidRPr="001052B5">
        <w:rPr>
          <w:rFonts w:cs="Arial"/>
          <w:bCs/>
        </w:rPr>
        <w:t xml:space="preserve"> όνομα</w:t>
      </w:r>
      <w:r>
        <w:rPr>
          <w:rFonts w:cs="Arial"/>
          <w:bCs/>
        </w:rPr>
        <w:t>. Σ</w:t>
      </w:r>
      <w:r w:rsidRPr="001052B5">
        <w:rPr>
          <w:rFonts w:cs="Arial"/>
          <w:bCs/>
        </w:rPr>
        <w:t>την ουσία</w:t>
      </w:r>
      <w:r w:rsidR="006E10F3">
        <w:rPr>
          <w:rFonts w:cs="Arial"/>
          <w:bCs/>
        </w:rPr>
        <w:t>,</w:t>
      </w:r>
      <w:r w:rsidRPr="001052B5">
        <w:rPr>
          <w:rFonts w:cs="Arial"/>
          <w:bCs/>
        </w:rPr>
        <w:t xml:space="preserve"> δεν διασφαλίζεται κάποια ουσιαστική προϋπόθεση για την ο</w:t>
      </w:r>
      <w:r>
        <w:rPr>
          <w:rFonts w:cs="Arial"/>
          <w:bCs/>
        </w:rPr>
        <w:t>υσιαστική αναβάθμιση αυτής της Σ</w:t>
      </w:r>
      <w:r w:rsidRPr="001052B5">
        <w:rPr>
          <w:rFonts w:cs="Arial"/>
          <w:bCs/>
        </w:rPr>
        <w:t>χολής</w:t>
      </w:r>
      <w:r>
        <w:rPr>
          <w:rFonts w:cs="Arial"/>
          <w:bCs/>
        </w:rPr>
        <w:t>.</w:t>
      </w:r>
      <w:r w:rsidRPr="001052B5">
        <w:rPr>
          <w:rFonts w:cs="Arial"/>
          <w:bCs/>
        </w:rPr>
        <w:t xml:space="preserve"> Πρώτα</w:t>
      </w:r>
      <w:r w:rsidR="006E10F3">
        <w:rPr>
          <w:rFonts w:cs="Arial"/>
          <w:bCs/>
        </w:rPr>
        <w:t>-</w:t>
      </w:r>
      <w:r w:rsidRPr="001052B5">
        <w:rPr>
          <w:rFonts w:cs="Arial"/>
          <w:bCs/>
        </w:rPr>
        <w:t>πρώτα</w:t>
      </w:r>
      <w:r w:rsidR="006E10F3">
        <w:rPr>
          <w:rFonts w:cs="Arial"/>
          <w:bCs/>
        </w:rPr>
        <w:t>,</w:t>
      </w:r>
      <w:r w:rsidRPr="001052B5">
        <w:rPr>
          <w:rFonts w:cs="Arial"/>
          <w:bCs/>
        </w:rPr>
        <w:t xml:space="preserve"> γ</w:t>
      </w:r>
      <w:r>
        <w:rPr>
          <w:rFonts w:cs="Arial"/>
          <w:bCs/>
        </w:rPr>
        <w:t>ια την κρατική χρηματοδότηση, η Υ</w:t>
      </w:r>
      <w:r w:rsidRPr="001052B5">
        <w:rPr>
          <w:rFonts w:cs="Arial"/>
          <w:bCs/>
        </w:rPr>
        <w:t>πουργός η ίδια αν</w:t>
      </w:r>
      <w:r>
        <w:rPr>
          <w:rFonts w:cs="Arial"/>
          <w:bCs/>
        </w:rPr>
        <w:t>έφερε ότι είναι Διεύθυνση του Υπουργείου Π</w:t>
      </w:r>
      <w:r w:rsidRPr="001052B5">
        <w:rPr>
          <w:rFonts w:cs="Arial"/>
          <w:bCs/>
        </w:rPr>
        <w:t>ολιτισμού</w:t>
      </w:r>
      <w:r>
        <w:rPr>
          <w:rFonts w:cs="Arial"/>
          <w:bCs/>
        </w:rPr>
        <w:t>,</w:t>
      </w:r>
      <w:r w:rsidRPr="001052B5">
        <w:rPr>
          <w:rFonts w:cs="Arial"/>
          <w:bCs/>
        </w:rPr>
        <w:t xml:space="preserve"> πράγματι</w:t>
      </w:r>
      <w:r>
        <w:rPr>
          <w:rFonts w:cs="Arial"/>
          <w:bCs/>
        </w:rPr>
        <w:t>. Άρα</w:t>
      </w:r>
      <w:r w:rsidR="006E10F3">
        <w:rPr>
          <w:rFonts w:cs="Arial"/>
          <w:bCs/>
        </w:rPr>
        <w:t>,</w:t>
      </w:r>
      <w:r>
        <w:rPr>
          <w:rFonts w:cs="Arial"/>
          <w:bCs/>
        </w:rPr>
        <w:t xml:space="preserve"> θεωρεί</w:t>
      </w:r>
      <w:r w:rsidRPr="001052B5">
        <w:rPr>
          <w:rFonts w:cs="Arial"/>
          <w:bCs/>
        </w:rPr>
        <w:t xml:space="preserve"> δεδομένη τη χρηματοδότηση</w:t>
      </w:r>
      <w:r>
        <w:rPr>
          <w:rFonts w:cs="Arial"/>
          <w:bCs/>
        </w:rPr>
        <w:t>. Όμως,</w:t>
      </w:r>
      <w:r w:rsidRPr="001052B5">
        <w:rPr>
          <w:rFonts w:cs="Arial"/>
          <w:bCs/>
        </w:rPr>
        <w:t xml:space="preserve"> αυτό είναι προβληματικό</w:t>
      </w:r>
      <w:r>
        <w:rPr>
          <w:rFonts w:cs="Arial"/>
          <w:bCs/>
        </w:rPr>
        <w:t>,</w:t>
      </w:r>
      <w:r w:rsidRPr="001052B5">
        <w:rPr>
          <w:rFonts w:cs="Arial"/>
          <w:bCs/>
        </w:rPr>
        <w:t xml:space="preserve"> γιατί δεν</w:t>
      </w:r>
      <w:r>
        <w:rPr>
          <w:rFonts w:cs="Arial"/>
          <w:bCs/>
        </w:rPr>
        <w:t xml:space="preserve"> εξασφαλίζει τη συγκρότηση της Σ</w:t>
      </w:r>
      <w:r w:rsidRPr="001052B5">
        <w:rPr>
          <w:rFonts w:cs="Arial"/>
          <w:bCs/>
        </w:rPr>
        <w:t>χολής</w:t>
      </w:r>
      <w:r w:rsidR="006E10F3">
        <w:rPr>
          <w:rFonts w:cs="Arial"/>
          <w:bCs/>
        </w:rPr>
        <w:t>,</w:t>
      </w:r>
      <w:r w:rsidRPr="001052B5">
        <w:rPr>
          <w:rFonts w:cs="Arial"/>
          <w:bCs/>
        </w:rPr>
        <w:t xml:space="preserve"> ως μέρος του εκπαιδευτικού συστήματος</w:t>
      </w:r>
      <w:r>
        <w:rPr>
          <w:rFonts w:cs="Arial"/>
          <w:bCs/>
        </w:rPr>
        <w:t>,</w:t>
      </w:r>
      <w:r w:rsidRPr="001052B5">
        <w:rPr>
          <w:rFonts w:cs="Arial"/>
          <w:bCs/>
        </w:rPr>
        <w:t xml:space="preserve"> του επίσημου εκπαιδευτικού συστήματος</w:t>
      </w:r>
      <w:r>
        <w:rPr>
          <w:rFonts w:cs="Arial"/>
          <w:bCs/>
        </w:rPr>
        <w:t>,</w:t>
      </w:r>
      <w:r w:rsidRPr="001052B5">
        <w:rPr>
          <w:rFonts w:cs="Arial"/>
          <w:bCs/>
        </w:rPr>
        <w:t xml:space="preserve"> αλλά τ</w:t>
      </w:r>
      <w:r w:rsidR="006E10F3">
        <w:rPr>
          <w:rFonts w:cs="Arial"/>
          <w:bCs/>
        </w:rPr>
        <w:t>ην υποτάσσει διοικητικά σε ένα Υ</w:t>
      </w:r>
      <w:r w:rsidRPr="001052B5">
        <w:rPr>
          <w:rFonts w:cs="Arial"/>
          <w:bCs/>
        </w:rPr>
        <w:t>πουργείο</w:t>
      </w:r>
      <w:r w:rsidR="006E10F3">
        <w:rPr>
          <w:rFonts w:cs="Arial"/>
          <w:bCs/>
        </w:rPr>
        <w:t>,</w:t>
      </w:r>
      <w:r w:rsidRPr="001052B5">
        <w:rPr>
          <w:rFonts w:cs="Arial"/>
          <w:bCs/>
        </w:rPr>
        <w:t xml:space="preserve"> με τη μορφή μιας διεύθυνσης</w:t>
      </w:r>
      <w:r>
        <w:rPr>
          <w:rFonts w:cs="Arial"/>
          <w:bCs/>
        </w:rPr>
        <w:t>. Είναι</w:t>
      </w:r>
      <w:r w:rsidRPr="001052B5">
        <w:rPr>
          <w:rFonts w:cs="Arial"/>
          <w:bCs/>
        </w:rPr>
        <w:t xml:space="preserve"> διαφορετικά πράγματα αυτά και θέλουν προσοχή</w:t>
      </w:r>
      <w:r>
        <w:rPr>
          <w:rFonts w:cs="Arial"/>
          <w:bCs/>
        </w:rPr>
        <w:t>,</w:t>
      </w:r>
      <w:r w:rsidRPr="001052B5">
        <w:rPr>
          <w:rFonts w:cs="Arial"/>
          <w:bCs/>
        </w:rPr>
        <w:t xml:space="preserve"> κατά την άποψή μας</w:t>
      </w:r>
      <w:r>
        <w:rPr>
          <w:rFonts w:cs="Arial"/>
          <w:bCs/>
        </w:rPr>
        <w:t>. Ύ</w:t>
      </w:r>
      <w:r w:rsidRPr="001052B5">
        <w:rPr>
          <w:rFonts w:cs="Arial"/>
          <w:bCs/>
        </w:rPr>
        <w:t>στερα</w:t>
      </w:r>
      <w:r>
        <w:rPr>
          <w:rFonts w:cs="Arial"/>
          <w:bCs/>
        </w:rPr>
        <w:t>,</w:t>
      </w:r>
      <w:r w:rsidRPr="001052B5">
        <w:rPr>
          <w:rFonts w:cs="Arial"/>
          <w:bCs/>
        </w:rPr>
        <w:t xml:space="preserve"> οι υποδομές</w:t>
      </w:r>
      <w:r>
        <w:rPr>
          <w:rFonts w:cs="Arial"/>
          <w:bCs/>
        </w:rPr>
        <w:t>,</w:t>
      </w:r>
      <w:r w:rsidRPr="001052B5">
        <w:rPr>
          <w:rFonts w:cs="Arial"/>
          <w:bCs/>
        </w:rPr>
        <w:t xml:space="preserve"> τα δυόμισι χιλιάδες τετραγωνικά</w:t>
      </w:r>
      <w:r w:rsidR="006E10F3">
        <w:rPr>
          <w:rFonts w:cs="Arial"/>
          <w:bCs/>
        </w:rPr>
        <w:t>,</w:t>
      </w:r>
      <w:r w:rsidRPr="001052B5">
        <w:rPr>
          <w:rFonts w:cs="Arial"/>
          <w:bCs/>
        </w:rPr>
        <w:t xml:space="preserve"> που υποτίθεται ότι προσφέρονται</w:t>
      </w:r>
      <w:r>
        <w:rPr>
          <w:rFonts w:cs="Arial"/>
          <w:bCs/>
        </w:rPr>
        <w:t>,</w:t>
      </w:r>
      <w:r w:rsidRPr="001052B5">
        <w:rPr>
          <w:rFonts w:cs="Arial"/>
          <w:bCs/>
        </w:rPr>
        <w:t xml:space="preserve"> δεν αναφέρεται</w:t>
      </w:r>
      <w:r w:rsidR="006E10F3">
        <w:rPr>
          <w:rFonts w:cs="Arial"/>
          <w:bCs/>
        </w:rPr>
        <w:t>,</w:t>
      </w:r>
      <w:r w:rsidRPr="001052B5">
        <w:rPr>
          <w:rFonts w:cs="Arial"/>
          <w:bCs/>
        </w:rPr>
        <w:t xml:space="preserve"> αν θα περιλαμβάνουν</w:t>
      </w:r>
      <w:r w:rsidR="006E10F3">
        <w:rPr>
          <w:rFonts w:cs="Arial"/>
          <w:bCs/>
        </w:rPr>
        <w:t>,</w:t>
      </w:r>
      <w:r w:rsidRPr="001052B5">
        <w:rPr>
          <w:rFonts w:cs="Arial"/>
          <w:bCs/>
        </w:rPr>
        <w:t xml:space="preserve"> για παράδειγμα</w:t>
      </w:r>
      <w:r>
        <w:rPr>
          <w:rFonts w:cs="Arial"/>
          <w:bCs/>
        </w:rPr>
        <w:t>,</w:t>
      </w:r>
      <w:r w:rsidRPr="001052B5">
        <w:rPr>
          <w:rFonts w:cs="Arial"/>
          <w:bCs/>
        </w:rPr>
        <w:t xml:space="preserve"> εστίες</w:t>
      </w:r>
      <w:r>
        <w:rPr>
          <w:rFonts w:cs="Arial"/>
          <w:bCs/>
        </w:rPr>
        <w:t>, λέσχη</w:t>
      </w:r>
      <w:r w:rsidRPr="001052B5">
        <w:rPr>
          <w:rFonts w:cs="Arial"/>
          <w:bCs/>
        </w:rPr>
        <w:t xml:space="preserve"> ή αίθουσες διδασκαλίας</w:t>
      </w:r>
      <w:r>
        <w:rPr>
          <w:rFonts w:cs="Arial"/>
          <w:bCs/>
        </w:rPr>
        <w:t xml:space="preserve">. Δεν αναφέρεται </w:t>
      </w:r>
      <w:r w:rsidRPr="001052B5">
        <w:rPr>
          <w:rFonts w:cs="Arial"/>
          <w:bCs/>
        </w:rPr>
        <w:t xml:space="preserve">η χρήση </w:t>
      </w:r>
      <w:r>
        <w:rPr>
          <w:rFonts w:cs="Arial"/>
          <w:bCs/>
        </w:rPr>
        <w:t>τους,</w:t>
      </w:r>
      <w:r w:rsidRPr="001052B5">
        <w:rPr>
          <w:rFonts w:cs="Arial"/>
          <w:bCs/>
        </w:rPr>
        <w:t xml:space="preserve"> δεν το είδαμε στο νομοσχέδιο</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sidRPr="001052B5">
        <w:rPr>
          <w:rFonts w:cs="Arial"/>
          <w:bCs/>
        </w:rPr>
        <w:t>Το εκπαιδευτικό προσωπικό</w:t>
      </w:r>
      <w:r w:rsidR="003F0CC5">
        <w:rPr>
          <w:rFonts w:cs="Arial"/>
          <w:bCs/>
        </w:rPr>
        <w:t xml:space="preserve"> και </w:t>
      </w:r>
      <w:r w:rsidRPr="001052B5">
        <w:rPr>
          <w:rFonts w:cs="Arial"/>
          <w:bCs/>
        </w:rPr>
        <w:t>το πτυχίο που θα απονέμει</w:t>
      </w:r>
      <w:r>
        <w:rPr>
          <w:rFonts w:cs="Arial"/>
          <w:bCs/>
        </w:rPr>
        <w:t>. Η Σ</w:t>
      </w:r>
      <w:r w:rsidRPr="001052B5">
        <w:rPr>
          <w:rFonts w:cs="Arial"/>
          <w:bCs/>
        </w:rPr>
        <w:t>χολή κατατάσσεται</w:t>
      </w:r>
      <w:r>
        <w:rPr>
          <w:rFonts w:cs="Arial"/>
          <w:bCs/>
        </w:rPr>
        <w:t>,</w:t>
      </w:r>
      <w:r w:rsidRPr="001052B5">
        <w:rPr>
          <w:rFonts w:cs="Arial"/>
          <w:bCs/>
        </w:rPr>
        <w:t xml:space="preserve"> μεν</w:t>
      </w:r>
      <w:r>
        <w:rPr>
          <w:rFonts w:cs="Arial"/>
          <w:bCs/>
        </w:rPr>
        <w:t>,</w:t>
      </w:r>
      <w:r w:rsidRPr="001052B5">
        <w:rPr>
          <w:rFonts w:cs="Arial"/>
          <w:bCs/>
        </w:rPr>
        <w:t xml:space="preserve"> στο επίπεδο 5 του πλαισίου προσόντων</w:t>
      </w:r>
      <w:r w:rsidR="006E10F3">
        <w:rPr>
          <w:rFonts w:cs="Arial"/>
          <w:bCs/>
        </w:rPr>
        <w:t>,</w:t>
      </w:r>
      <w:r w:rsidRPr="001052B5">
        <w:rPr>
          <w:rFonts w:cs="Arial"/>
          <w:bCs/>
        </w:rPr>
        <w:t xml:space="preserve"> για να εξυπηρετήσει φυσικά τ</w:t>
      </w:r>
      <w:r>
        <w:rPr>
          <w:rFonts w:cs="Arial"/>
          <w:bCs/>
        </w:rPr>
        <w:t>η συνολική κατηγοριοποίηση των Σχολών των Τ</w:t>
      </w:r>
      <w:r w:rsidRPr="001052B5">
        <w:rPr>
          <w:rFonts w:cs="Arial"/>
          <w:bCs/>
        </w:rPr>
        <w:t>εχνών</w:t>
      </w:r>
      <w:r w:rsidR="006E10F3">
        <w:rPr>
          <w:rFonts w:cs="Arial"/>
          <w:bCs/>
        </w:rPr>
        <w:t>,</w:t>
      </w:r>
      <w:r w:rsidRPr="001052B5">
        <w:rPr>
          <w:rFonts w:cs="Arial"/>
          <w:bCs/>
        </w:rPr>
        <w:t xml:space="preserve"> </w:t>
      </w:r>
      <w:r>
        <w:rPr>
          <w:rFonts w:cs="Arial"/>
          <w:bCs/>
        </w:rPr>
        <w:t>με τον επερχόμενο νόμο για την Καλλιτεχνική Ε</w:t>
      </w:r>
      <w:r w:rsidRPr="001052B5">
        <w:rPr>
          <w:rFonts w:cs="Arial"/>
          <w:bCs/>
        </w:rPr>
        <w:t>κπαίδευσ</w:t>
      </w:r>
      <w:r w:rsidR="006E10F3">
        <w:rPr>
          <w:rFonts w:cs="Arial"/>
          <w:bCs/>
        </w:rPr>
        <w:t xml:space="preserve">η και </w:t>
      </w:r>
      <w:r>
        <w:rPr>
          <w:rFonts w:cs="Arial"/>
          <w:bCs/>
        </w:rPr>
        <w:t>ν</w:t>
      </w:r>
      <w:r w:rsidR="006E10F3">
        <w:rPr>
          <w:rFonts w:cs="Arial"/>
          <w:bCs/>
        </w:rPr>
        <w:t>α</w:t>
      </w:r>
      <w:r>
        <w:rPr>
          <w:rFonts w:cs="Arial"/>
          <w:bCs/>
        </w:rPr>
        <w:t xml:space="preserve"> και αποκαλείται πλέον Α</w:t>
      </w:r>
      <w:r w:rsidRPr="001052B5">
        <w:rPr>
          <w:rFonts w:cs="Arial"/>
          <w:bCs/>
        </w:rPr>
        <w:t>νώτερη</w:t>
      </w:r>
      <w:r>
        <w:rPr>
          <w:rFonts w:cs="Arial"/>
          <w:bCs/>
        </w:rPr>
        <w:t>.</w:t>
      </w:r>
      <w:r w:rsidRPr="001052B5">
        <w:rPr>
          <w:rFonts w:cs="Arial"/>
          <w:bCs/>
        </w:rPr>
        <w:t xml:space="preserve"> Στην ουσία</w:t>
      </w:r>
      <w:r w:rsidR="003F0CC5">
        <w:rPr>
          <w:rFonts w:cs="Arial"/>
          <w:bCs/>
        </w:rPr>
        <w:t>,</w:t>
      </w:r>
      <w:r w:rsidRPr="001052B5">
        <w:rPr>
          <w:rFonts w:cs="Arial"/>
          <w:bCs/>
        </w:rPr>
        <w:t xml:space="preserve"> κατατάσσεται στο επίπεδο των ΙΕΚ</w:t>
      </w:r>
      <w:r>
        <w:rPr>
          <w:rFonts w:cs="Arial"/>
          <w:bCs/>
        </w:rPr>
        <w:t>.</w:t>
      </w:r>
      <w:r w:rsidRPr="001052B5">
        <w:rPr>
          <w:rFonts w:cs="Arial"/>
          <w:bCs/>
        </w:rPr>
        <w:t xml:space="preserve"> Αυτή είναι η ουσία</w:t>
      </w:r>
      <w:r>
        <w:rPr>
          <w:rFonts w:cs="Arial"/>
          <w:bCs/>
        </w:rPr>
        <w:t xml:space="preserve">. </w:t>
      </w:r>
    </w:p>
    <w:p w:rsidR="0094490C" w:rsidRDefault="0094490C" w:rsidP="00F412FA">
      <w:pPr>
        <w:spacing w:line="276" w:lineRule="auto"/>
        <w:ind w:firstLine="720"/>
        <w:contextualSpacing/>
        <w:jc w:val="both"/>
        <w:rPr>
          <w:rFonts w:cs="Arial"/>
          <w:bCs/>
        </w:rPr>
      </w:pPr>
      <w:r>
        <w:rPr>
          <w:rFonts w:cs="Arial"/>
          <w:bCs/>
        </w:rPr>
        <w:t>Η Ε</w:t>
      </w:r>
      <w:r w:rsidRPr="001052B5">
        <w:rPr>
          <w:rFonts w:cs="Arial"/>
          <w:bCs/>
        </w:rPr>
        <w:t>κκλησία</w:t>
      </w:r>
      <w:r w:rsidR="003F0CC5">
        <w:rPr>
          <w:rFonts w:cs="Arial"/>
          <w:bCs/>
        </w:rPr>
        <w:t>,</w:t>
      </w:r>
      <w:r w:rsidRPr="001052B5">
        <w:rPr>
          <w:rFonts w:cs="Arial"/>
          <w:bCs/>
        </w:rPr>
        <w:t xml:space="preserve"> φυσικά παραμένει ένας από τους δωρητές και υπότροφο</w:t>
      </w:r>
      <w:r>
        <w:rPr>
          <w:rFonts w:cs="Arial"/>
          <w:bCs/>
        </w:rPr>
        <w:t>υ</w:t>
      </w:r>
      <w:r w:rsidRPr="001052B5">
        <w:rPr>
          <w:rFonts w:cs="Arial"/>
          <w:bCs/>
        </w:rPr>
        <w:t>ς</w:t>
      </w:r>
      <w:r>
        <w:rPr>
          <w:rFonts w:cs="Arial"/>
          <w:bCs/>
        </w:rPr>
        <w:t>. Θ</w:t>
      </w:r>
      <w:r w:rsidRPr="001052B5">
        <w:rPr>
          <w:rFonts w:cs="Arial"/>
          <w:bCs/>
        </w:rPr>
        <w:t>α χρηματοδοτεί</w:t>
      </w:r>
      <w:r w:rsidR="003F0CC5">
        <w:rPr>
          <w:rFonts w:cs="Arial"/>
          <w:bCs/>
        </w:rPr>
        <w:t>,</w:t>
      </w:r>
      <w:r w:rsidRPr="001052B5">
        <w:rPr>
          <w:rFonts w:cs="Arial"/>
          <w:bCs/>
        </w:rPr>
        <w:t xml:space="preserve"> δηλαδή και θα καλύπτει τα κενά της χρηματοδότησης</w:t>
      </w:r>
      <w:r>
        <w:rPr>
          <w:rFonts w:cs="Arial"/>
          <w:bCs/>
        </w:rPr>
        <w:t xml:space="preserve"> -</w:t>
      </w:r>
      <w:r w:rsidR="003F0CC5">
        <w:rPr>
          <w:rFonts w:cs="Arial"/>
          <w:bCs/>
        </w:rPr>
        <w:t xml:space="preserve"> </w:t>
      </w:r>
      <w:r>
        <w:rPr>
          <w:rFonts w:cs="Arial"/>
          <w:bCs/>
        </w:rPr>
        <w:t>α</w:t>
      </w:r>
      <w:r w:rsidRPr="001052B5">
        <w:rPr>
          <w:rFonts w:cs="Arial"/>
          <w:bCs/>
        </w:rPr>
        <w:t>υτό το νόημα βγαίνει από το νομοσχέδιο</w:t>
      </w:r>
      <w:r w:rsidR="003F0CC5">
        <w:rPr>
          <w:rFonts w:cs="Arial"/>
          <w:bCs/>
        </w:rPr>
        <w:t xml:space="preserve"> –</w:t>
      </w:r>
      <w:r w:rsidRPr="001052B5">
        <w:rPr>
          <w:rFonts w:cs="Arial"/>
          <w:bCs/>
        </w:rPr>
        <w:t xml:space="preserve"> αποκτώντας</w:t>
      </w:r>
      <w:r w:rsidR="003F0CC5">
        <w:rPr>
          <w:rFonts w:cs="Arial"/>
          <w:bCs/>
        </w:rPr>
        <w:t>,</w:t>
      </w:r>
      <w:r w:rsidRPr="001052B5">
        <w:rPr>
          <w:rFonts w:cs="Arial"/>
          <w:bCs/>
        </w:rPr>
        <w:t xml:space="preserve"> φυσικά έτσι και τη δυνατότητα να παρεμβαίνει και στο ίδιο το περιεχόμενο των σπουδών</w:t>
      </w:r>
      <w:r>
        <w:rPr>
          <w:rFonts w:cs="Arial"/>
          <w:bCs/>
        </w:rPr>
        <w:t>,</w:t>
      </w:r>
      <w:r w:rsidRPr="001052B5">
        <w:rPr>
          <w:rFonts w:cs="Arial"/>
          <w:bCs/>
        </w:rPr>
        <w:t xml:space="preserve"> στην αξιοποίηση του έργου και της καλλιτεχνικής δραστηριότητας των σπ</w:t>
      </w:r>
      <w:r>
        <w:rPr>
          <w:rFonts w:cs="Arial"/>
          <w:bCs/>
        </w:rPr>
        <w:t>ουδαστών και εν γένει όλης της Σ</w:t>
      </w:r>
      <w:r w:rsidRPr="001052B5">
        <w:rPr>
          <w:rFonts w:cs="Arial"/>
          <w:bCs/>
        </w:rPr>
        <w:t>χολής</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sidRPr="001052B5">
        <w:rPr>
          <w:rFonts w:cs="Arial"/>
          <w:bCs/>
        </w:rPr>
        <w:t>Η θέση μας είναι ότι η πρόσβαση στο επάγγελμα πρέπει να διασφαλίζεται απευθείας από το πτυχίο</w:t>
      </w:r>
      <w:r>
        <w:rPr>
          <w:rFonts w:cs="Arial"/>
          <w:bCs/>
        </w:rPr>
        <w:t>. Τ</w:t>
      </w:r>
      <w:r w:rsidRPr="001052B5">
        <w:rPr>
          <w:rFonts w:cs="Arial"/>
          <w:bCs/>
        </w:rPr>
        <w:t>ο πτυχίο</w:t>
      </w:r>
      <w:r w:rsidR="003F0CC5">
        <w:rPr>
          <w:rFonts w:cs="Arial"/>
          <w:bCs/>
        </w:rPr>
        <w:t>,</w:t>
      </w:r>
      <w:r w:rsidRPr="001052B5">
        <w:rPr>
          <w:rFonts w:cs="Arial"/>
          <w:bCs/>
        </w:rPr>
        <w:t xml:space="preserve"> δηλαδή</w:t>
      </w:r>
      <w:r w:rsidR="003F0CC5">
        <w:rPr>
          <w:rFonts w:cs="Arial"/>
          <w:bCs/>
        </w:rPr>
        <w:t>,</w:t>
      </w:r>
      <w:r w:rsidRPr="001052B5">
        <w:rPr>
          <w:rFonts w:cs="Arial"/>
          <w:bCs/>
        </w:rPr>
        <w:t xml:space="preserve"> να έχει αξία</w:t>
      </w:r>
      <w:r>
        <w:rPr>
          <w:rFonts w:cs="Arial"/>
          <w:bCs/>
        </w:rPr>
        <w:t>. Τ</w:t>
      </w:r>
      <w:r w:rsidRPr="001052B5">
        <w:rPr>
          <w:rFonts w:cs="Arial"/>
          <w:bCs/>
        </w:rPr>
        <w:t>ο πτυχίο μιας τέτοιας σχολής</w:t>
      </w:r>
      <w:r>
        <w:rPr>
          <w:rFonts w:cs="Arial"/>
          <w:bCs/>
        </w:rPr>
        <w:t xml:space="preserve"> δ</w:t>
      </w:r>
      <w:r w:rsidRPr="001052B5">
        <w:rPr>
          <w:rFonts w:cs="Arial"/>
          <w:bCs/>
        </w:rPr>
        <w:t>εν διασφαλίζει</w:t>
      </w:r>
      <w:r w:rsidR="003F0CC5">
        <w:rPr>
          <w:rFonts w:cs="Arial"/>
          <w:bCs/>
        </w:rPr>
        <w:t>,</w:t>
      </w:r>
      <w:r w:rsidRPr="001052B5">
        <w:rPr>
          <w:rFonts w:cs="Arial"/>
          <w:bCs/>
        </w:rPr>
        <w:t xml:space="preserve"> σε καμία περίπτωση</w:t>
      </w:r>
      <w:r w:rsidR="003F0CC5">
        <w:rPr>
          <w:rFonts w:cs="Arial"/>
          <w:bCs/>
        </w:rPr>
        <w:t>,</w:t>
      </w:r>
      <w:r w:rsidRPr="001052B5">
        <w:rPr>
          <w:rFonts w:cs="Arial"/>
          <w:bCs/>
        </w:rPr>
        <w:t xml:space="preserve"> έναν τίτλο με αξία</w:t>
      </w:r>
      <w:r w:rsidR="003F0CC5">
        <w:rPr>
          <w:rFonts w:cs="Arial"/>
          <w:bCs/>
        </w:rPr>
        <w:t>,</w:t>
      </w:r>
      <w:r w:rsidRPr="001052B5">
        <w:rPr>
          <w:rFonts w:cs="Arial"/>
          <w:bCs/>
        </w:rPr>
        <w:t xml:space="preserve"> που να ανταποκρίνεται</w:t>
      </w:r>
      <w:r w:rsidR="003F0CC5">
        <w:rPr>
          <w:rFonts w:cs="Arial"/>
          <w:bCs/>
        </w:rPr>
        <w:t>,</w:t>
      </w:r>
      <w:r w:rsidRPr="001052B5">
        <w:rPr>
          <w:rFonts w:cs="Arial"/>
          <w:bCs/>
        </w:rPr>
        <w:t xml:space="preserve"> </w:t>
      </w:r>
      <w:r>
        <w:rPr>
          <w:rFonts w:cs="Arial"/>
          <w:bCs/>
        </w:rPr>
        <w:t xml:space="preserve">βέβαια και στην </w:t>
      </w:r>
      <w:r w:rsidRPr="001052B5">
        <w:rPr>
          <w:rFonts w:cs="Arial"/>
          <w:bCs/>
        </w:rPr>
        <w:t>ουσιαστική αναβάθμιση των σπουδών</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sidRPr="001052B5">
        <w:rPr>
          <w:rFonts w:cs="Arial"/>
          <w:bCs/>
        </w:rPr>
        <w:t>Ο αριθμός</w:t>
      </w:r>
      <w:r>
        <w:rPr>
          <w:rFonts w:cs="Arial"/>
          <w:bCs/>
        </w:rPr>
        <w:t>,</w:t>
      </w:r>
      <w:r w:rsidRPr="001052B5">
        <w:rPr>
          <w:rFonts w:cs="Arial"/>
          <w:bCs/>
        </w:rPr>
        <w:t xml:space="preserve"> τέλος</w:t>
      </w:r>
      <w:r>
        <w:rPr>
          <w:rFonts w:cs="Arial"/>
          <w:bCs/>
        </w:rPr>
        <w:t>, και</w:t>
      </w:r>
      <w:r w:rsidRPr="001052B5">
        <w:rPr>
          <w:rFonts w:cs="Arial"/>
          <w:bCs/>
        </w:rPr>
        <w:t xml:space="preserve"> του εκπαιδευτικού</w:t>
      </w:r>
      <w:r>
        <w:rPr>
          <w:rFonts w:cs="Arial"/>
          <w:bCs/>
        </w:rPr>
        <w:t>,</w:t>
      </w:r>
      <w:r w:rsidRPr="001052B5">
        <w:rPr>
          <w:rFonts w:cs="Arial"/>
          <w:bCs/>
        </w:rPr>
        <w:t xml:space="preserve"> αλλά και του διοικητικού προσωπικού για μια σχολή</w:t>
      </w:r>
      <w:r w:rsidR="003F0CC5">
        <w:rPr>
          <w:rFonts w:cs="Arial"/>
          <w:bCs/>
        </w:rPr>
        <w:t>,</w:t>
      </w:r>
      <w:r w:rsidRPr="001052B5">
        <w:rPr>
          <w:rFonts w:cs="Arial"/>
          <w:bCs/>
        </w:rPr>
        <w:t xml:space="preserve"> που θα έπρεπε ουσιαστικά να αναβαθμιστεί</w:t>
      </w:r>
      <w:r>
        <w:rPr>
          <w:rFonts w:cs="Arial"/>
          <w:bCs/>
        </w:rPr>
        <w:t>,</w:t>
      </w:r>
      <w:r w:rsidRPr="001052B5">
        <w:rPr>
          <w:rFonts w:cs="Arial"/>
          <w:bCs/>
        </w:rPr>
        <w:t xml:space="preserve"> θεωρούμε και είναι αντικει</w:t>
      </w:r>
      <w:r>
        <w:rPr>
          <w:rFonts w:cs="Arial"/>
          <w:bCs/>
        </w:rPr>
        <w:t>μενικά πολύ-</w:t>
      </w:r>
      <w:r w:rsidRPr="001052B5">
        <w:rPr>
          <w:rFonts w:cs="Arial"/>
          <w:bCs/>
        </w:rPr>
        <w:t>πολύ μικρός</w:t>
      </w:r>
      <w:r>
        <w:rPr>
          <w:rFonts w:cs="Arial"/>
          <w:bCs/>
        </w:rPr>
        <w:t>.</w:t>
      </w:r>
      <w:r w:rsidRPr="001052B5">
        <w:rPr>
          <w:rFonts w:cs="Arial"/>
          <w:bCs/>
        </w:rPr>
        <w:t xml:space="preserve"> </w:t>
      </w:r>
      <w:r w:rsidR="003F0CC5">
        <w:rPr>
          <w:rFonts w:cs="Arial"/>
          <w:bCs/>
        </w:rPr>
        <w:t xml:space="preserve"> </w:t>
      </w:r>
      <w:r w:rsidRPr="001052B5">
        <w:rPr>
          <w:rFonts w:cs="Arial"/>
          <w:bCs/>
        </w:rPr>
        <w:t>Ευχαριστώ</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Pr>
          <w:rFonts w:cs="Arial"/>
          <w:b/>
        </w:rPr>
        <w:t>ΧΡΙΣΤΟΔΟΥΛΟΣ ΣΤΕΦΑΝΑΔΗΣ (Π</w:t>
      </w:r>
      <w:r w:rsidRPr="00406917">
        <w:rPr>
          <w:rFonts w:cs="Arial"/>
          <w:b/>
        </w:rPr>
        <w:t>ρόεδρος της Επιτροπής):</w:t>
      </w:r>
      <w:r>
        <w:rPr>
          <w:rFonts w:cs="Arial"/>
        </w:rPr>
        <w:t xml:space="preserve"> </w:t>
      </w:r>
      <w:r w:rsidRPr="001052B5">
        <w:rPr>
          <w:rFonts w:cs="Arial"/>
          <w:bCs/>
        </w:rPr>
        <w:t>Ευχαριστούμε πολύ</w:t>
      </w:r>
      <w:r>
        <w:rPr>
          <w:rFonts w:cs="Arial"/>
          <w:bCs/>
        </w:rPr>
        <w:t>, κύριε Δελή.</w:t>
      </w:r>
    </w:p>
    <w:p w:rsidR="0094490C" w:rsidRPr="001052B5" w:rsidRDefault="0094490C" w:rsidP="00F412FA">
      <w:pPr>
        <w:spacing w:line="276" w:lineRule="auto"/>
        <w:ind w:firstLine="720"/>
        <w:contextualSpacing/>
        <w:jc w:val="both"/>
        <w:rPr>
          <w:rFonts w:cs="Arial"/>
        </w:rPr>
      </w:pPr>
      <w:r w:rsidRPr="00014E22">
        <w:rPr>
          <w:rFonts w:cs="Arial"/>
        </w:rPr>
        <w:lastRenderedPageBreak/>
        <w:t xml:space="preserve">Τον λόγο έχει </w:t>
      </w:r>
      <w:r>
        <w:rPr>
          <w:rFonts w:cs="Arial"/>
          <w:bCs/>
        </w:rPr>
        <w:t>η</w:t>
      </w:r>
      <w:r w:rsidRPr="006661EB">
        <w:rPr>
          <w:rFonts w:ascii="Tahoma" w:hAnsi="Tahoma" w:cs="Tahoma"/>
          <w:bCs/>
        </w:rPr>
        <w:t xml:space="preserve"> </w:t>
      </w:r>
      <w:r w:rsidRPr="006661EB">
        <w:rPr>
          <w:rFonts w:cs="Arial"/>
          <w:bCs/>
        </w:rPr>
        <w:t>Ειδική Αγορήτρια της Κ.Ο. «Ελληνικ</w:t>
      </w:r>
      <w:r>
        <w:rPr>
          <w:rFonts w:cs="Arial"/>
          <w:bCs/>
        </w:rPr>
        <w:t xml:space="preserve">ή Λύση - ΚΥΡΙΑΚΟΣ ΒΕΛΟΠΟΥΛΟΣ », κυρία </w:t>
      </w:r>
      <w:r w:rsidRPr="006661EB">
        <w:rPr>
          <w:rFonts w:cs="Arial"/>
          <w:bCs/>
        </w:rPr>
        <w:t>Σοφία-Χάιδω Ασημακοπούλου</w:t>
      </w:r>
      <w:r>
        <w:rPr>
          <w:rFonts w:cs="Arial"/>
          <w:bCs/>
        </w:rPr>
        <w:t>.</w:t>
      </w:r>
    </w:p>
    <w:p w:rsidR="0094490C" w:rsidRDefault="00EA4EE2" w:rsidP="00F412FA">
      <w:pPr>
        <w:spacing w:line="276" w:lineRule="auto"/>
        <w:ind w:firstLine="720"/>
        <w:contextualSpacing/>
        <w:jc w:val="both"/>
        <w:rPr>
          <w:rFonts w:cs="Arial"/>
          <w:bCs/>
        </w:rPr>
      </w:pPr>
      <w:r>
        <w:rPr>
          <w:rFonts w:cs="Arial"/>
          <w:b/>
          <w:bCs/>
        </w:rPr>
        <w:t xml:space="preserve">ΣΟΦΙΑ </w:t>
      </w:r>
      <w:r w:rsidR="0094490C" w:rsidRPr="006661EB">
        <w:rPr>
          <w:rFonts w:cs="Arial"/>
          <w:b/>
          <w:bCs/>
        </w:rPr>
        <w:t xml:space="preserve">ΧΑΙΔΩ ΑΣΗΜΑΚΟΠΟΥΛΟΥ (Ειδική Αγορήτρια της Κ.Ο. «Ελληνική Λύση - ΚΥΡΙΑΚΟΣ ΒΕΛΟΠΟΥΛΟΣ »): </w:t>
      </w:r>
      <w:r w:rsidR="0094490C" w:rsidRPr="001052B5">
        <w:rPr>
          <w:rFonts w:cs="Arial"/>
          <w:bCs/>
        </w:rPr>
        <w:t>Σας ευχαριστώ</w:t>
      </w:r>
      <w:r w:rsidR="0094490C">
        <w:rPr>
          <w:rFonts w:cs="Arial"/>
          <w:bCs/>
        </w:rPr>
        <w:t>, κύριε Π</w:t>
      </w:r>
      <w:r w:rsidR="0094490C" w:rsidRPr="001052B5">
        <w:rPr>
          <w:rFonts w:cs="Arial"/>
          <w:bCs/>
        </w:rPr>
        <w:t>ρόεδρε</w:t>
      </w:r>
      <w:r w:rsidR="0094490C">
        <w:rPr>
          <w:rFonts w:cs="Arial"/>
          <w:bCs/>
        </w:rPr>
        <w:t>.</w:t>
      </w:r>
    </w:p>
    <w:p w:rsidR="0094490C" w:rsidRDefault="0094490C" w:rsidP="00F412FA">
      <w:pPr>
        <w:spacing w:line="276" w:lineRule="auto"/>
        <w:ind w:firstLine="720"/>
        <w:contextualSpacing/>
        <w:jc w:val="both"/>
        <w:rPr>
          <w:rFonts w:cs="Arial"/>
          <w:bCs/>
        </w:rPr>
      </w:pPr>
      <w:r>
        <w:rPr>
          <w:rFonts w:cs="Arial"/>
          <w:bCs/>
        </w:rPr>
        <w:t xml:space="preserve"> Κυρία Υπουργέ, κύριε Υ</w:t>
      </w:r>
      <w:r w:rsidRPr="001052B5">
        <w:rPr>
          <w:rFonts w:cs="Arial"/>
          <w:bCs/>
        </w:rPr>
        <w:t>πουργέ</w:t>
      </w:r>
      <w:r>
        <w:rPr>
          <w:rFonts w:cs="Arial"/>
          <w:bCs/>
        </w:rPr>
        <w:t>,</w:t>
      </w:r>
      <w:r w:rsidRPr="001052B5">
        <w:rPr>
          <w:rFonts w:cs="Arial"/>
          <w:bCs/>
        </w:rPr>
        <w:t xml:space="preserve"> κυρίες και κύριοι συνάδελφοι</w:t>
      </w:r>
      <w:r>
        <w:rPr>
          <w:rFonts w:cs="Arial"/>
          <w:bCs/>
        </w:rPr>
        <w:t xml:space="preserve">. </w:t>
      </w:r>
      <w:r w:rsidRPr="001052B5">
        <w:rPr>
          <w:rFonts w:cs="Arial"/>
          <w:bCs/>
        </w:rPr>
        <w:t>Συνεχίζοντας από την προηγούμενη συνεδρίαση με κάποια επιπλέον άρθρα</w:t>
      </w:r>
      <w:r w:rsidR="00A57F0C">
        <w:rPr>
          <w:rFonts w:cs="Arial"/>
          <w:bCs/>
        </w:rPr>
        <w:t>,</w:t>
      </w:r>
      <w:r w:rsidRPr="001052B5">
        <w:rPr>
          <w:rFonts w:cs="Arial"/>
          <w:bCs/>
        </w:rPr>
        <w:t xml:space="preserve"> </w:t>
      </w:r>
      <w:r>
        <w:rPr>
          <w:rFonts w:cs="Arial"/>
          <w:bCs/>
        </w:rPr>
        <w:t xml:space="preserve">σύμφωνα και με το </w:t>
      </w:r>
      <w:r w:rsidR="00A57F0C">
        <w:rPr>
          <w:rFonts w:cs="Arial"/>
          <w:bCs/>
        </w:rPr>
        <w:t>Υ</w:t>
      </w:r>
      <w:r>
        <w:rPr>
          <w:rFonts w:cs="Arial"/>
          <w:bCs/>
        </w:rPr>
        <w:t>πόμνημα του Δ</w:t>
      </w:r>
      <w:r w:rsidRPr="001052B5">
        <w:rPr>
          <w:rFonts w:cs="Arial"/>
          <w:bCs/>
        </w:rPr>
        <w:t>ημάρχου Τήνου</w:t>
      </w:r>
      <w:r w:rsidR="00A57F0C">
        <w:rPr>
          <w:rFonts w:cs="Arial"/>
          <w:bCs/>
        </w:rPr>
        <w:t>, ω</w:t>
      </w:r>
      <w:r>
        <w:rPr>
          <w:rFonts w:cs="Arial"/>
          <w:bCs/>
        </w:rPr>
        <w:t xml:space="preserve">ς προς </w:t>
      </w:r>
      <w:r w:rsidRPr="001052B5">
        <w:rPr>
          <w:rFonts w:cs="Arial"/>
          <w:bCs/>
        </w:rPr>
        <w:t>το άρ</w:t>
      </w:r>
      <w:r>
        <w:rPr>
          <w:rFonts w:cs="Arial"/>
          <w:bCs/>
        </w:rPr>
        <w:t>θρο 62</w:t>
      </w:r>
      <w:r w:rsidR="00A57F0C">
        <w:rPr>
          <w:rFonts w:cs="Arial"/>
          <w:bCs/>
        </w:rPr>
        <w:t>,</w:t>
      </w:r>
      <w:r>
        <w:rPr>
          <w:rFonts w:cs="Arial"/>
          <w:bCs/>
        </w:rPr>
        <w:t xml:space="preserve"> για την μετονομασία του «Προπαρασκευαστικού και Επαγγελματικού Σχολείου Καλών Τ</w:t>
      </w:r>
      <w:r w:rsidRPr="001052B5">
        <w:rPr>
          <w:rFonts w:cs="Arial"/>
          <w:bCs/>
        </w:rPr>
        <w:t>εχνών Πανόρμου Τήνου</w:t>
      </w:r>
      <w:r>
        <w:rPr>
          <w:rFonts w:cs="Arial"/>
          <w:bCs/>
        </w:rPr>
        <w:t>»,</w:t>
      </w:r>
      <w:r w:rsidRPr="001052B5">
        <w:rPr>
          <w:rFonts w:cs="Arial"/>
          <w:bCs/>
        </w:rPr>
        <w:t xml:space="preserve"> ζητά ο τίτλος να γίνει </w:t>
      </w:r>
      <w:r w:rsidRPr="00AC2085">
        <w:rPr>
          <w:rFonts w:cs="Arial"/>
          <w:bCs/>
        </w:rPr>
        <w:t xml:space="preserve">«Ανώτερη Σχολή Μαρμαροτεχνίας </w:t>
      </w:r>
      <w:r>
        <w:rPr>
          <w:rFonts w:cs="Arial"/>
          <w:bCs/>
        </w:rPr>
        <w:t>Καλών Τ</w:t>
      </w:r>
      <w:r w:rsidRPr="001052B5">
        <w:rPr>
          <w:rFonts w:cs="Arial"/>
          <w:bCs/>
        </w:rPr>
        <w:t xml:space="preserve">εχνών </w:t>
      </w:r>
      <w:r w:rsidRPr="00AC2085">
        <w:rPr>
          <w:rFonts w:cs="Arial"/>
          <w:bCs/>
        </w:rPr>
        <w:t>Πανόρμου Τήνου»</w:t>
      </w:r>
      <w:r>
        <w:rPr>
          <w:rFonts w:cs="Arial"/>
          <w:bCs/>
        </w:rPr>
        <w:t>.</w:t>
      </w:r>
    </w:p>
    <w:p w:rsidR="0094490C" w:rsidRDefault="0094490C" w:rsidP="00F412FA">
      <w:pPr>
        <w:spacing w:line="276" w:lineRule="auto"/>
        <w:ind w:firstLine="720"/>
        <w:contextualSpacing/>
        <w:jc w:val="both"/>
        <w:rPr>
          <w:rFonts w:cs="Arial"/>
          <w:bCs/>
        </w:rPr>
      </w:pPr>
      <w:r>
        <w:rPr>
          <w:rFonts w:cs="Arial"/>
          <w:bCs/>
        </w:rPr>
        <w:t>Ό</w:t>
      </w:r>
      <w:r w:rsidRPr="001052B5">
        <w:rPr>
          <w:rFonts w:cs="Arial"/>
          <w:bCs/>
        </w:rPr>
        <w:t>πως χαρακτηριστικά υπογραμμίζεται</w:t>
      </w:r>
      <w:r>
        <w:rPr>
          <w:rFonts w:cs="Arial"/>
          <w:bCs/>
        </w:rPr>
        <w:t>, η διατήρηση του στοιχείου των Καλών Τ</w:t>
      </w:r>
      <w:r w:rsidRPr="001052B5">
        <w:rPr>
          <w:rFonts w:cs="Arial"/>
          <w:bCs/>
        </w:rPr>
        <w:t>εχνών</w:t>
      </w:r>
      <w:r>
        <w:rPr>
          <w:rFonts w:cs="Arial"/>
          <w:bCs/>
        </w:rPr>
        <w:t>,</w:t>
      </w:r>
      <w:r w:rsidRPr="001052B5">
        <w:rPr>
          <w:rFonts w:cs="Arial"/>
          <w:bCs/>
        </w:rPr>
        <w:t xml:space="preserve"> συνάδει τό</w:t>
      </w:r>
      <w:r>
        <w:rPr>
          <w:rFonts w:cs="Arial"/>
          <w:bCs/>
        </w:rPr>
        <w:t>σο με το πρόγραμμα σπουδών της Σ</w:t>
      </w:r>
      <w:r w:rsidRPr="001052B5">
        <w:rPr>
          <w:rFonts w:cs="Arial"/>
          <w:bCs/>
        </w:rPr>
        <w:t>χολής</w:t>
      </w:r>
      <w:r>
        <w:rPr>
          <w:rFonts w:cs="Arial"/>
          <w:bCs/>
        </w:rPr>
        <w:t>,</w:t>
      </w:r>
      <w:r w:rsidRPr="001052B5">
        <w:rPr>
          <w:rFonts w:cs="Arial"/>
          <w:bCs/>
        </w:rPr>
        <w:t xml:space="preserve"> όσο και με το ιστορικό της τίτλο</w:t>
      </w:r>
      <w:r>
        <w:rPr>
          <w:rFonts w:cs="Arial"/>
          <w:bCs/>
        </w:rPr>
        <w:t>,</w:t>
      </w:r>
      <w:r w:rsidRPr="001052B5">
        <w:rPr>
          <w:rFonts w:cs="Arial"/>
          <w:bCs/>
        </w:rPr>
        <w:t xml:space="preserve"> ο οποίος έχει ιστορία 70 ετών</w:t>
      </w:r>
      <w:r>
        <w:rPr>
          <w:rFonts w:cs="Arial"/>
          <w:bCs/>
        </w:rPr>
        <w:t>,</w:t>
      </w:r>
      <w:r w:rsidRPr="001052B5">
        <w:rPr>
          <w:rFonts w:cs="Arial"/>
          <w:bCs/>
        </w:rPr>
        <w:t xml:space="preserve"> από το 1955 μέχρι σήμερα</w:t>
      </w:r>
      <w:r>
        <w:rPr>
          <w:rFonts w:cs="Arial"/>
          <w:bCs/>
        </w:rPr>
        <w:t>. Β</w:t>
      </w:r>
      <w:r w:rsidRPr="001052B5">
        <w:rPr>
          <w:rFonts w:cs="Arial"/>
          <w:bCs/>
        </w:rPr>
        <w:t>άζοντας</w:t>
      </w:r>
      <w:r w:rsidR="00A57F0C">
        <w:rPr>
          <w:rFonts w:cs="Arial"/>
          <w:bCs/>
        </w:rPr>
        <w:t>,</w:t>
      </w:r>
      <w:r w:rsidRPr="001052B5">
        <w:rPr>
          <w:rFonts w:cs="Arial"/>
          <w:bCs/>
        </w:rPr>
        <w:t xml:space="preserve"> ως πρώτο στοιχείο</w:t>
      </w:r>
      <w:r w:rsidR="00A57F0C">
        <w:rPr>
          <w:rFonts w:cs="Arial"/>
          <w:bCs/>
        </w:rPr>
        <w:t>,</w:t>
      </w:r>
      <w:r w:rsidRPr="001052B5">
        <w:rPr>
          <w:rFonts w:cs="Arial"/>
          <w:bCs/>
        </w:rPr>
        <w:t xml:space="preserve"> την </w:t>
      </w:r>
      <w:proofErr w:type="spellStart"/>
      <w:r>
        <w:rPr>
          <w:rFonts w:cs="Arial"/>
          <w:bCs/>
        </w:rPr>
        <w:t>Μαρμαροτεχνία</w:t>
      </w:r>
      <w:proofErr w:type="spellEnd"/>
      <w:r>
        <w:rPr>
          <w:rFonts w:cs="Arial"/>
          <w:bCs/>
        </w:rPr>
        <w:t>, δ</w:t>
      </w:r>
      <w:r w:rsidRPr="001052B5">
        <w:rPr>
          <w:rFonts w:cs="Arial"/>
          <w:bCs/>
        </w:rPr>
        <w:t xml:space="preserve">εν μένει </w:t>
      </w:r>
      <w:r>
        <w:rPr>
          <w:rFonts w:cs="Arial"/>
          <w:bCs/>
        </w:rPr>
        <w:t>κανένα περιθώριο σύγχυσης της Σχολής αυτής με την Πανεπιστημιακή Σχολή Καλών Τ</w:t>
      </w:r>
      <w:r w:rsidRPr="001052B5">
        <w:rPr>
          <w:rFonts w:cs="Arial"/>
          <w:bCs/>
        </w:rPr>
        <w:t>εχνών</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sidRPr="001052B5">
        <w:rPr>
          <w:rFonts w:cs="Arial"/>
          <w:bCs/>
        </w:rPr>
        <w:t>Στο άρθρο 65</w:t>
      </w:r>
      <w:r>
        <w:rPr>
          <w:rFonts w:cs="Arial"/>
          <w:bCs/>
        </w:rPr>
        <w:t>,</w:t>
      </w:r>
      <w:r w:rsidRPr="001052B5">
        <w:rPr>
          <w:rFonts w:cs="Arial"/>
          <w:bCs/>
        </w:rPr>
        <w:t xml:space="preserve"> δεν γίνεται αν</w:t>
      </w:r>
      <w:r>
        <w:rPr>
          <w:rFonts w:cs="Arial"/>
          <w:bCs/>
        </w:rPr>
        <w:t>αφορά για χρηματοδότηση από το Υπουργείο Π</w:t>
      </w:r>
      <w:r w:rsidRPr="001052B5">
        <w:rPr>
          <w:rFonts w:cs="Arial"/>
          <w:bCs/>
        </w:rPr>
        <w:t>ολιτισμού και από άλλα νομικά πρόσωπα του δημοσίου τομέα</w:t>
      </w:r>
      <w:r>
        <w:rPr>
          <w:rFonts w:cs="Arial"/>
          <w:bCs/>
        </w:rPr>
        <w:t>.</w:t>
      </w:r>
      <w:r w:rsidRPr="001052B5">
        <w:rPr>
          <w:rFonts w:cs="Arial"/>
          <w:bCs/>
        </w:rPr>
        <w:t xml:space="preserve"> </w:t>
      </w:r>
    </w:p>
    <w:p w:rsidR="0094490C" w:rsidRDefault="0094490C" w:rsidP="00F412FA">
      <w:pPr>
        <w:spacing w:line="276" w:lineRule="auto"/>
        <w:ind w:firstLine="720"/>
        <w:contextualSpacing/>
        <w:jc w:val="both"/>
        <w:rPr>
          <w:rFonts w:cs="Arial"/>
          <w:bCs/>
        </w:rPr>
      </w:pPr>
      <w:r w:rsidRPr="001052B5">
        <w:rPr>
          <w:rFonts w:cs="Arial"/>
          <w:bCs/>
        </w:rPr>
        <w:t>Ταυτόχρονα</w:t>
      </w:r>
      <w:r>
        <w:rPr>
          <w:rFonts w:cs="Arial"/>
          <w:bCs/>
        </w:rPr>
        <w:t>,</w:t>
      </w:r>
      <w:r w:rsidRPr="001052B5">
        <w:rPr>
          <w:rFonts w:cs="Arial"/>
          <w:bCs/>
        </w:rPr>
        <w:t xml:space="preserve"> σύμφωνα με το ως άνω υπόμνημα</w:t>
      </w:r>
      <w:r>
        <w:rPr>
          <w:rFonts w:cs="Arial"/>
          <w:bCs/>
        </w:rPr>
        <w:t>,</w:t>
      </w:r>
      <w:r w:rsidRPr="001052B5">
        <w:rPr>
          <w:rFonts w:cs="Arial"/>
          <w:bCs/>
        </w:rPr>
        <w:t xml:space="preserve"> ζητούν να προβλεφθεί η δυνατότητα χορηγιών και επιχορηγήσεων από φορείς του δημόσιου τομέα ή του ευρύτερου δημόσιου τομέα</w:t>
      </w:r>
      <w:r>
        <w:rPr>
          <w:rFonts w:cs="Arial"/>
          <w:bCs/>
        </w:rPr>
        <w:t>.</w:t>
      </w:r>
      <w:r w:rsidRPr="001052B5">
        <w:rPr>
          <w:rFonts w:cs="Arial"/>
          <w:bCs/>
        </w:rPr>
        <w:t xml:space="preserve"> </w:t>
      </w:r>
    </w:p>
    <w:p w:rsidR="0094490C" w:rsidRPr="00AC2085" w:rsidRDefault="0094490C" w:rsidP="00F412FA">
      <w:pPr>
        <w:spacing w:line="276" w:lineRule="auto"/>
        <w:ind w:firstLine="720"/>
        <w:contextualSpacing/>
        <w:jc w:val="both"/>
        <w:rPr>
          <w:rFonts w:cs="Arial"/>
          <w:b/>
          <w:bCs/>
        </w:rPr>
      </w:pPr>
      <w:r w:rsidRPr="001052B5">
        <w:rPr>
          <w:rFonts w:cs="Arial"/>
          <w:bCs/>
        </w:rPr>
        <w:t>Στο άρθρο 66</w:t>
      </w:r>
      <w:r>
        <w:rPr>
          <w:rFonts w:cs="Arial"/>
          <w:bCs/>
        </w:rPr>
        <w:t>,</w:t>
      </w:r>
      <w:r w:rsidRPr="001052B5">
        <w:rPr>
          <w:rFonts w:cs="Arial"/>
          <w:bCs/>
        </w:rPr>
        <w:t xml:space="preserve"> δεν υπάρχει πρόβλεψη για εσωτερική και εξωτερική αξιολόγηση του έργου της</w:t>
      </w:r>
      <w:r>
        <w:rPr>
          <w:rFonts w:cs="Arial"/>
          <w:bCs/>
        </w:rPr>
        <w:t xml:space="preserve"> Σ</w:t>
      </w:r>
      <w:r w:rsidRPr="001052B5">
        <w:rPr>
          <w:rFonts w:cs="Arial"/>
          <w:bCs/>
        </w:rPr>
        <w:t>χολής</w:t>
      </w:r>
      <w:r>
        <w:rPr>
          <w:rFonts w:cs="Arial"/>
          <w:bCs/>
        </w:rPr>
        <w:t>.</w:t>
      </w:r>
      <w:r w:rsidRPr="001052B5">
        <w:rPr>
          <w:rFonts w:cs="Arial"/>
          <w:bCs/>
        </w:rPr>
        <w:t xml:space="preserve"> </w:t>
      </w:r>
    </w:p>
    <w:p w:rsidR="00A57F0C" w:rsidRDefault="0094490C" w:rsidP="00F412FA">
      <w:pPr>
        <w:spacing w:line="276" w:lineRule="auto"/>
        <w:ind w:firstLine="720"/>
        <w:contextualSpacing/>
        <w:jc w:val="both"/>
        <w:rPr>
          <w:rFonts w:cstheme="minorHAnsi"/>
        </w:rPr>
      </w:pPr>
      <w:r w:rsidRPr="003830DA">
        <w:rPr>
          <w:rFonts w:cstheme="minorHAnsi"/>
        </w:rPr>
        <w:t>Στο άρθρο 66</w:t>
      </w:r>
      <w:r w:rsidR="00A57F0C">
        <w:rPr>
          <w:rFonts w:cstheme="minorHAnsi"/>
        </w:rPr>
        <w:t>,</w:t>
      </w:r>
      <w:r w:rsidRPr="003830DA">
        <w:rPr>
          <w:rFonts w:cstheme="minorHAnsi"/>
        </w:rPr>
        <w:t xml:space="preserve"> δεν υπάρχει πρόβλεψη για εσωτερική και εξωτερική αξιολόγηση του έργου της Σχολής</w:t>
      </w:r>
      <w:r>
        <w:rPr>
          <w:rFonts w:cstheme="minorHAnsi"/>
        </w:rPr>
        <w:t>.</w:t>
      </w:r>
      <w:r w:rsidRPr="003830DA">
        <w:rPr>
          <w:rFonts w:cstheme="minorHAnsi"/>
        </w:rPr>
        <w:t xml:space="preserve"> </w:t>
      </w:r>
      <w:r>
        <w:rPr>
          <w:rFonts w:cstheme="minorHAnsi"/>
        </w:rPr>
        <w:t>Επίσης,</w:t>
      </w:r>
      <w:r w:rsidRPr="003830DA">
        <w:rPr>
          <w:rFonts w:cstheme="minorHAnsi"/>
        </w:rPr>
        <w:t xml:space="preserve"> οι πιστωτικές μονάδες κάθε εξαμήνου πρέπει να είναι 30</w:t>
      </w:r>
      <w:r>
        <w:rPr>
          <w:rFonts w:cstheme="minorHAnsi"/>
        </w:rPr>
        <w:t>,</w:t>
      </w:r>
      <w:r w:rsidRPr="003830DA">
        <w:rPr>
          <w:rFonts w:cstheme="minorHAnsi"/>
        </w:rPr>
        <w:t xml:space="preserve"> συνολικά 180 για όσους αποφοιτούν επιτυχώς</w:t>
      </w:r>
      <w:r>
        <w:rPr>
          <w:rFonts w:cstheme="minorHAnsi"/>
        </w:rPr>
        <w:t>,</w:t>
      </w:r>
      <w:r w:rsidRPr="003830DA">
        <w:rPr>
          <w:rFonts w:cstheme="minorHAnsi"/>
        </w:rPr>
        <w:t xml:space="preserve"> προς όφελος των σπουδαστών</w:t>
      </w:r>
      <w:r>
        <w:rPr>
          <w:rFonts w:cstheme="minorHAnsi"/>
        </w:rPr>
        <w:t>,</w:t>
      </w:r>
      <w:r w:rsidRPr="003830DA">
        <w:rPr>
          <w:rFonts w:cstheme="minorHAnsi"/>
        </w:rPr>
        <w:t xml:space="preserve"> σύμφωνα με τις ώρες διδασκαλίας της Σχολής και σε αντίστοιχες σχολές</w:t>
      </w:r>
      <w:r w:rsidR="00A57F0C">
        <w:rPr>
          <w:rFonts w:cstheme="minorHAnsi"/>
        </w:rPr>
        <w:t>,</w:t>
      </w:r>
      <w:r w:rsidRPr="003830DA">
        <w:rPr>
          <w:rFonts w:cstheme="minorHAnsi"/>
        </w:rPr>
        <w:t xml:space="preserve"> υπό την αιγίδα του Υπουργείου Παιδείας</w:t>
      </w:r>
      <w:r>
        <w:rPr>
          <w:rFonts w:cstheme="minorHAnsi"/>
        </w:rPr>
        <w:t>.</w:t>
      </w:r>
      <w:r w:rsidRPr="003830DA">
        <w:rPr>
          <w:rFonts w:cstheme="minorHAnsi"/>
        </w:rPr>
        <w:t xml:space="preserve"> Οι ακαδημαϊκές μονάδες αντιπροσωπεύουν τον όγκο της μάθησης</w:t>
      </w:r>
      <w:r w:rsidR="00A57F0C">
        <w:rPr>
          <w:rFonts w:cstheme="minorHAnsi"/>
        </w:rPr>
        <w:t>,</w:t>
      </w:r>
      <w:r w:rsidRPr="003830DA">
        <w:rPr>
          <w:rFonts w:cstheme="minorHAnsi"/>
        </w:rPr>
        <w:t xml:space="preserve"> που βασίζεται στα καθορισμένα μαθησιακά αποτελέσματα και το σχετικό φόρτο εργασίας</w:t>
      </w:r>
      <w:r>
        <w:rPr>
          <w:rFonts w:cstheme="minorHAnsi"/>
        </w:rPr>
        <w:t>.</w:t>
      </w:r>
      <w:r w:rsidRPr="003830DA">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Ο</w:t>
      </w:r>
      <w:r w:rsidRPr="003830DA">
        <w:rPr>
          <w:rFonts w:cstheme="minorHAnsi"/>
        </w:rPr>
        <w:t xml:space="preserve"> φόρτος εργασίας</w:t>
      </w:r>
      <w:r w:rsidR="00A57F0C">
        <w:rPr>
          <w:rFonts w:cstheme="minorHAnsi"/>
        </w:rPr>
        <w:t>,</w:t>
      </w:r>
      <w:r w:rsidRPr="003830DA">
        <w:rPr>
          <w:rFonts w:cstheme="minorHAnsi"/>
        </w:rPr>
        <w:t xml:space="preserve"> που απαιτείται να καταβάλει κάθε φοιτητής</w:t>
      </w:r>
      <w:r>
        <w:rPr>
          <w:rFonts w:cstheme="minorHAnsi"/>
        </w:rPr>
        <w:t>/</w:t>
      </w:r>
      <w:r w:rsidRPr="003830DA">
        <w:rPr>
          <w:rFonts w:cstheme="minorHAnsi"/>
        </w:rPr>
        <w:t>φοιτήτρια</w:t>
      </w:r>
      <w:r w:rsidR="00A57F0C">
        <w:rPr>
          <w:rFonts w:cstheme="minorHAnsi"/>
        </w:rPr>
        <w:t>,</w:t>
      </w:r>
      <w:r w:rsidRPr="003830DA">
        <w:rPr>
          <w:rFonts w:cstheme="minorHAnsi"/>
        </w:rPr>
        <w:t xml:space="preserve"> κατά τη διάρκεια ενός ακαδημαϊκού έτους πλήρους φοίτησης</w:t>
      </w:r>
      <w:r w:rsidR="00A57F0C">
        <w:rPr>
          <w:rFonts w:cstheme="minorHAnsi"/>
        </w:rPr>
        <w:t>,</w:t>
      </w:r>
      <w:r w:rsidRPr="003830DA">
        <w:rPr>
          <w:rFonts w:cstheme="minorHAnsi"/>
        </w:rPr>
        <w:t xml:space="preserve"> που περιλαμβάνει</w:t>
      </w:r>
      <w:r w:rsidR="00A57F0C">
        <w:rPr>
          <w:rFonts w:cstheme="minorHAnsi"/>
        </w:rPr>
        <w:t>,</w:t>
      </w:r>
      <w:r w:rsidRPr="003830DA">
        <w:rPr>
          <w:rFonts w:cstheme="minorHAnsi"/>
        </w:rPr>
        <w:t xml:space="preserve"> κατά μέσο όρο</w:t>
      </w:r>
      <w:r w:rsidR="00A57F0C">
        <w:rPr>
          <w:rFonts w:cstheme="minorHAnsi"/>
        </w:rPr>
        <w:t>,</w:t>
      </w:r>
      <w:r w:rsidRPr="003830DA">
        <w:rPr>
          <w:rFonts w:cstheme="minorHAnsi"/>
        </w:rPr>
        <w:t xml:space="preserve"> 36 έως 40 πλήρεις εβδομάδες διδασκαλίας προετοιμασίας και εξετάσεων</w:t>
      </w:r>
      <w:r>
        <w:rPr>
          <w:rFonts w:cstheme="minorHAnsi"/>
        </w:rPr>
        <w:t>,</w:t>
      </w:r>
      <w:r w:rsidRPr="003830DA">
        <w:rPr>
          <w:rFonts w:cstheme="minorHAnsi"/>
        </w:rPr>
        <w:t xml:space="preserve"> αποτιμάται μεταξύ </w:t>
      </w:r>
      <w:r>
        <w:rPr>
          <w:rFonts w:cstheme="minorHAnsi"/>
        </w:rPr>
        <w:t>1</w:t>
      </w:r>
      <w:r w:rsidR="00A57F0C">
        <w:rPr>
          <w:rFonts w:cstheme="minorHAnsi"/>
        </w:rPr>
        <w:t>.</w:t>
      </w:r>
      <w:r>
        <w:rPr>
          <w:rFonts w:cstheme="minorHAnsi"/>
        </w:rPr>
        <w:t>500</w:t>
      </w:r>
      <w:r w:rsidRPr="003830DA">
        <w:rPr>
          <w:rFonts w:cstheme="minorHAnsi"/>
        </w:rPr>
        <w:t xml:space="preserve"> και </w:t>
      </w:r>
      <w:r>
        <w:rPr>
          <w:rFonts w:cstheme="minorHAnsi"/>
        </w:rPr>
        <w:t>1</w:t>
      </w:r>
      <w:r w:rsidR="00A57F0C">
        <w:rPr>
          <w:rFonts w:cstheme="minorHAnsi"/>
        </w:rPr>
        <w:t>.</w:t>
      </w:r>
      <w:r w:rsidRPr="003830DA">
        <w:rPr>
          <w:rFonts w:cstheme="minorHAnsi"/>
        </w:rPr>
        <w:t>800 ωρών εργασίας</w:t>
      </w:r>
      <w:r>
        <w:rPr>
          <w:rFonts w:cstheme="minorHAnsi"/>
        </w:rPr>
        <w:t>,</w:t>
      </w:r>
      <w:r w:rsidRPr="003830DA">
        <w:rPr>
          <w:rFonts w:cstheme="minorHAnsi"/>
        </w:rPr>
        <w:t xml:space="preserve"> οι οποίες αντιστοιχούν σε 60 πιστωτικές μονάδες</w:t>
      </w:r>
      <w:r>
        <w:rPr>
          <w:rFonts w:cstheme="minorHAnsi"/>
        </w:rPr>
        <w:t>.</w:t>
      </w:r>
      <w:r w:rsidRPr="003830DA">
        <w:rPr>
          <w:rFonts w:cstheme="minorHAnsi"/>
        </w:rPr>
        <w:t xml:space="preserve"> Έτσι</w:t>
      </w:r>
      <w:r>
        <w:rPr>
          <w:rFonts w:cstheme="minorHAnsi"/>
        </w:rPr>
        <w:t>,</w:t>
      </w:r>
      <w:r w:rsidRPr="003830DA">
        <w:rPr>
          <w:rFonts w:cstheme="minorHAnsi"/>
        </w:rPr>
        <w:t xml:space="preserve"> όσον αφορά στ</w:t>
      </w:r>
      <w:r>
        <w:rPr>
          <w:rFonts w:cstheme="minorHAnsi"/>
        </w:rPr>
        <w:t>ι</w:t>
      </w:r>
      <w:r w:rsidRPr="003830DA">
        <w:rPr>
          <w:rFonts w:cstheme="minorHAnsi"/>
        </w:rPr>
        <w:t>ς σπουδ</w:t>
      </w:r>
      <w:r>
        <w:rPr>
          <w:rFonts w:cstheme="minorHAnsi"/>
        </w:rPr>
        <w:t>άστριες</w:t>
      </w:r>
      <w:r w:rsidRPr="003830DA">
        <w:rPr>
          <w:rFonts w:cstheme="minorHAnsi"/>
        </w:rPr>
        <w:t xml:space="preserve"> και στους σπουδαστές της Ανώτερης Σχολής Καλών Τεχνών </w:t>
      </w:r>
      <w:r>
        <w:rPr>
          <w:rFonts w:cstheme="minorHAnsi"/>
        </w:rPr>
        <w:t xml:space="preserve">Μαρμαροτεχνίας </w:t>
      </w:r>
      <w:r w:rsidRPr="003830DA">
        <w:rPr>
          <w:rFonts w:cstheme="minorHAnsi"/>
        </w:rPr>
        <w:t>Πανόρμου Τήνου</w:t>
      </w:r>
      <w:r w:rsidR="005E319D">
        <w:rPr>
          <w:rFonts w:cstheme="minorHAnsi"/>
        </w:rPr>
        <w:t>,</w:t>
      </w:r>
      <w:r w:rsidRPr="003830DA">
        <w:rPr>
          <w:rFonts w:cstheme="minorHAnsi"/>
        </w:rPr>
        <w:t xml:space="preserve"> με 35 ώρες την εβδομάδα μάθημα</w:t>
      </w:r>
      <w:r w:rsidR="009462AC">
        <w:rPr>
          <w:rFonts w:cstheme="minorHAnsi"/>
        </w:rPr>
        <w:t>,</w:t>
      </w:r>
      <w:r w:rsidRPr="003830DA">
        <w:rPr>
          <w:rFonts w:cstheme="minorHAnsi"/>
        </w:rPr>
        <w:t xml:space="preserve"> επί 40 εβδομάδες</w:t>
      </w:r>
      <w:r w:rsidR="009462AC">
        <w:rPr>
          <w:rFonts w:cstheme="minorHAnsi"/>
        </w:rPr>
        <w:t>,</w:t>
      </w:r>
      <w:r w:rsidRPr="003830DA">
        <w:rPr>
          <w:rFonts w:cstheme="minorHAnsi"/>
        </w:rPr>
        <w:t xml:space="preserve"> μας κάνουν </w:t>
      </w:r>
      <w:r>
        <w:rPr>
          <w:rFonts w:cstheme="minorHAnsi"/>
        </w:rPr>
        <w:t>1</w:t>
      </w:r>
      <w:r w:rsidR="00A57F0C">
        <w:rPr>
          <w:rFonts w:cstheme="minorHAnsi"/>
        </w:rPr>
        <w:t>.</w:t>
      </w:r>
      <w:r>
        <w:rPr>
          <w:rFonts w:cstheme="minorHAnsi"/>
        </w:rPr>
        <w:t>400</w:t>
      </w:r>
      <w:r w:rsidRPr="003830DA">
        <w:rPr>
          <w:rFonts w:cstheme="minorHAnsi"/>
        </w:rPr>
        <w:t xml:space="preserve"> ώρες</w:t>
      </w:r>
      <w:r>
        <w:rPr>
          <w:rFonts w:cstheme="minorHAnsi"/>
        </w:rPr>
        <w:t>.</w:t>
      </w:r>
      <w:r w:rsidRPr="003830DA">
        <w:rPr>
          <w:rFonts w:cstheme="minorHAnsi"/>
        </w:rPr>
        <w:t xml:space="preserve"> Άρα</w:t>
      </w:r>
      <w:r>
        <w:rPr>
          <w:rFonts w:cstheme="minorHAnsi"/>
        </w:rPr>
        <w:t>,</w:t>
      </w:r>
      <w:r w:rsidRPr="003830DA">
        <w:rPr>
          <w:rFonts w:cstheme="minorHAnsi"/>
        </w:rPr>
        <w:t xml:space="preserve"> 1</w:t>
      </w:r>
      <w:r w:rsidR="00A57F0C">
        <w:rPr>
          <w:rFonts w:cstheme="minorHAnsi"/>
        </w:rPr>
        <w:t>.</w:t>
      </w:r>
      <w:r w:rsidRPr="003830DA">
        <w:rPr>
          <w:rFonts w:cstheme="minorHAnsi"/>
        </w:rPr>
        <w:t xml:space="preserve">400 ώρες </w:t>
      </w:r>
      <w:r>
        <w:rPr>
          <w:rFonts w:cstheme="minorHAnsi"/>
        </w:rPr>
        <w:t>δια</w:t>
      </w:r>
      <w:r w:rsidRPr="003830DA">
        <w:rPr>
          <w:rFonts w:cstheme="minorHAnsi"/>
        </w:rPr>
        <w:t xml:space="preserve"> 27,5 που αντιστοιχεί στη μέση τιμή ωρών εργασίας για κάθε πιστωτική μονάδα</w:t>
      </w:r>
      <w:r w:rsidR="00A57F0C">
        <w:rPr>
          <w:rFonts w:cstheme="minorHAnsi"/>
        </w:rPr>
        <w:t>,</w:t>
      </w:r>
      <w:r w:rsidRPr="003830DA">
        <w:rPr>
          <w:rFonts w:cstheme="minorHAnsi"/>
        </w:rPr>
        <w:t xml:space="preserve"> </w:t>
      </w:r>
      <w:r>
        <w:rPr>
          <w:rFonts w:cstheme="minorHAnsi"/>
        </w:rPr>
        <w:t>μ</w:t>
      </w:r>
      <w:r w:rsidRPr="003830DA">
        <w:rPr>
          <w:rFonts w:cstheme="minorHAnsi"/>
        </w:rPr>
        <w:t xml:space="preserve">ας κάνει περίπου </w:t>
      </w:r>
      <w:r>
        <w:rPr>
          <w:rFonts w:cstheme="minorHAnsi"/>
        </w:rPr>
        <w:t xml:space="preserve">50,9 </w:t>
      </w:r>
      <w:r w:rsidRPr="003830DA">
        <w:rPr>
          <w:rFonts w:cstheme="minorHAnsi"/>
        </w:rPr>
        <w:t xml:space="preserve"> πιστωτικές μονάδες το χρόνο</w:t>
      </w:r>
      <w:r>
        <w:rPr>
          <w:rFonts w:cstheme="minorHAnsi"/>
        </w:rPr>
        <w:t>,</w:t>
      </w:r>
      <w:r w:rsidRPr="003830DA">
        <w:rPr>
          <w:rFonts w:cstheme="minorHAnsi"/>
        </w:rPr>
        <w:t xml:space="preserve"> επί τρία χρόνια</w:t>
      </w:r>
      <w:r w:rsidR="00A57F0C">
        <w:rPr>
          <w:rFonts w:cstheme="minorHAnsi"/>
        </w:rPr>
        <w:t>,</w:t>
      </w:r>
      <w:r w:rsidRPr="003830DA">
        <w:rPr>
          <w:rFonts w:cstheme="minorHAnsi"/>
        </w:rPr>
        <w:t xml:space="preserve"> που διαρκεί η Σχολή</w:t>
      </w:r>
      <w:r w:rsidR="00A57F0C">
        <w:rPr>
          <w:rFonts w:cstheme="minorHAnsi"/>
        </w:rPr>
        <w:t>,</w:t>
      </w:r>
      <w:r w:rsidRPr="003830DA">
        <w:rPr>
          <w:rFonts w:cstheme="minorHAnsi"/>
        </w:rPr>
        <w:t xml:space="preserve"> μας κάνει 15</w:t>
      </w:r>
      <w:r>
        <w:rPr>
          <w:rFonts w:cstheme="minorHAnsi"/>
        </w:rPr>
        <w:t>3</w:t>
      </w:r>
      <w:r w:rsidRPr="003830DA">
        <w:rPr>
          <w:rFonts w:cstheme="minorHAnsi"/>
        </w:rPr>
        <w:t xml:space="preserve"> πιστωτικές μονάδες</w:t>
      </w:r>
      <w:r>
        <w:rPr>
          <w:rFonts w:cstheme="minorHAnsi"/>
        </w:rPr>
        <w:t>.</w:t>
      </w:r>
      <w:r w:rsidRPr="003830DA">
        <w:rPr>
          <w:rFonts w:cstheme="minorHAnsi"/>
        </w:rPr>
        <w:t xml:space="preserve"> Πρέπει</w:t>
      </w:r>
      <w:r>
        <w:rPr>
          <w:rFonts w:cstheme="minorHAnsi"/>
        </w:rPr>
        <w:t>,</w:t>
      </w:r>
      <w:r w:rsidRPr="003830DA">
        <w:rPr>
          <w:rFonts w:cstheme="minorHAnsi"/>
        </w:rPr>
        <w:t xml:space="preserve"> </w:t>
      </w:r>
      <w:r>
        <w:rPr>
          <w:rFonts w:cstheme="minorHAnsi"/>
        </w:rPr>
        <w:t>όμως,</w:t>
      </w:r>
      <w:r w:rsidRPr="003830DA">
        <w:rPr>
          <w:rFonts w:cstheme="minorHAnsi"/>
        </w:rPr>
        <w:t xml:space="preserve"> να ληφθεί υπόψη ότι στο τρίτο έτος φοίτησης υποβάλλεται και διπλωματική εργασία</w:t>
      </w:r>
      <w:r w:rsidR="00A57F0C">
        <w:rPr>
          <w:rFonts w:cstheme="minorHAnsi"/>
        </w:rPr>
        <w:t>,</w:t>
      </w:r>
      <w:r w:rsidRPr="003830DA">
        <w:rPr>
          <w:rFonts w:cstheme="minorHAnsi"/>
        </w:rPr>
        <w:t xml:space="preserve"> με αντικείμενο τη </w:t>
      </w:r>
      <w:r w:rsidR="009B398F">
        <w:rPr>
          <w:rFonts w:cstheme="minorHAnsi"/>
        </w:rPr>
        <w:t>Ζ</w:t>
      </w:r>
      <w:r w:rsidRPr="003830DA">
        <w:rPr>
          <w:rFonts w:cstheme="minorHAnsi"/>
        </w:rPr>
        <w:t>ωγραφική</w:t>
      </w:r>
      <w:r>
        <w:rPr>
          <w:rFonts w:cstheme="minorHAnsi"/>
        </w:rPr>
        <w:t xml:space="preserve"> ή</w:t>
      </w:r>
      <w:r w:rsidRPr="003830DA">
        <w:rPr>
          <w:rFonts w:cstheme="minorHAnsi"/>
        </w:rPr>
        <w:t xml:space="preserve"> </w:t>
      </w:r>
      <w:r w:rsidR="009B398F">
        <w:rPr>
          <w:rFonts w:cstheme="minorHAnsi"/>
        </w:rPr>
        <w:t>Γ</w:t>
      </w:r>
      <w:r w:rsidRPr="003830DA">
        <w:rPr>
          <w:rFonts w:cstheme="minorHAnsi"/>
        </w:rPr>
        <w:t>λυπτική</w:t>
      </w:r>
      <w:r>
        <w:rPr>
          <w:rFonts w:cstheme="minorHAnsi"/>
        </w:rPr>
        <w:t>.</w:t>
      </w:r>
      <w:r w:rsidRPr="003830DA">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Επίσης,</w:t>
      </w:r>
      <w:r w:rsidRPr="003830DA">
        <w:rPr>
          <w:rFonts w:cstheme="minorHAnsi"/>
        </w:rPr>
        <w:t xml:space="preserve"> στις 27</w:t>
      </w:r>
      <w:r>
        <w:rPr>
          <w:rFonts w:cstheme="minorHAnsi"/>
        </w:rPr>
        <w:t>/1/</w:t>
      </w:r>
      <w:r w:rsidRPr="003830DA">
        <w:rPr>
          <w:rFonts w:cstheme="minorHAnsi"/>
        </w:rPr>
        <w:t>2025 στις 11</w:t>
      </w:r>
      <w:r>
        <w:rPr>
          <w:rFonts w:cstheme="minorHAnsi"/>
        </w:rPr>
        <w:t>:</w:t>
      </w:r>
      <w:r w:rsidRPr="003830DA">
        <w:rPr>
          <w:rFonts w:cstheme="minorHAnsi"/>
        </w:rPr>
        <w:t>27 τη νύχτα</w:t>
      </w:r>
      <w:r>
        <w:rPr>
          <w:rFonts w:cstheme="minorHAnsi"/>
        </w:rPr>
        <w:t>,</w:t>
      </w:r>
      <w:r w:rsidRPr="003830DA">
        <w:rPr>
          <w:rFonts w:cstheme="minorHAnsi"/>
        </w:rPr>
        <w:t xml:space="preserve"> λίγο πριν τα μεσάνυχτα</w:t>
      </w:r>
      <w:r w:rsidR="008A1051">
        <w:rPr>
          <w:rFonts w:cstheme="minorHAnsi"/>
        </w:rPr>
        <w:t>,</w:t>
      </w:r>
      <w:r w:rsidRPr="003830DA">
        <w:rPr>
          <w:rFonts w:cstheme="minorHAnsi"/>
        </w:rPr>
        <w:t xml:space="preserve"> δηλαδή</w:t>
      </w:r>
      <w:r>
        <w:rPr>
          <w:rFonts w:cstheme="minorHAnsi"/>
        </w:rPr>
        <w:t>,</w:t>
      </w:r>
      <w:r w:rsidRPr="003830DA">
        <w:rPr>
          <w:rFonts w:cstheme="minorHAnsi"/>
        </w:rPr>
        <w:t xml:space="preserve"> ενώ η συζήτηση θα γινόταν στις 28</w:t>
      </w:r>
      <w:r>
        <w:rPr>
          <w:rFonts w:cstheme="minorHAnsi"/>
        </w:rPr>
        <w:t>/1/</w:t>
      </w:r>
      <w:r w:rsidRPr="003830DA">
        <w:rPr>
          <w:rFonts w:cstheme="minorHAnsi"/>
        </w:rPr>
        <w:t>2025</w:t>
      </w:r>
      <w:r>
        <w:rPr>
          <w:rFonts w:cstheme="minorHAnsi"/>
        </w:rPr>
        <w:t>,</w:t>
      </w:r>
      <w:r w:rsidRPr="003830DA">
        <w:rPr>
          <w:rFonts w:cstheme="minorHAnsi"/>
        </w:rPr>
        <w:t xml:space="preserve"> κατατέθηκε τροπολογία του Υπουργείου Υγείας</w:t>
      </w:r>
      <w:r w:rsidR="00241ADA">
        <w:rPr>
          <w:rFonts w:cstheme="minorHAnsi"/>
        </w:rPr>
        <w:t>,</w:t>
      </w:r>
      <w:r w:rsidRPr="003830DA">
        <w:rPr>
          <w:rFonts w:cstheme="minorHAnsi"/>
        </w:rPr>
        <w:t xml:space="preserve"> παραβιάζοντας το άρθρο 74 του Συντάγματος και το άρθρο 8</w:t>
      </w:r>
      <w:r>
        <w:rPr>
          <w:rFonts w:cstheme="minorHAnsi"/>
        </w:rPr>
        <w:t>7</w:t>
      </w:r>
      <w:r w:rsidRPr="003830DA">
        <w:rPr>
          <w:rFonts w:cstheme="minorHAnsi"/>
        </w:rPr>
        <w:t xml:space="preserve"> του Κανονισμού της Βουλής</w:t>
      </w:r>
      <w:r w:rsidR="00A57F0C">
        <w:rPr>
          <w:rFonts w:cstheme="minorHAnsi"/>
        </w:rPr>
        <w:t>,</w:t>
      </w:r>
      <w:r w:rsidRPr="003830DA">
        <w:rPr>
          <w:rFonts w:cstheme="minorHAnsi"/>
        </w:rPr>
        <w:t xml:space="preserve"> που θέλει τις τροπολογίες των Υπουργών να συζητούνται μόνο</w:t>
      </w:r>
      <w:r w:rsidR="00A57F0C">
        <w:rPr>
          <w:rFonts w:cstheme="minorHAnsi"/>
        </w:rPr>
        <w:t>,</w:t>
      </w:r>
      <w:r w:rsidRPr="003830DA">
        <w:rPr>
          <w:rFonts w:cstheme="minorHAnsi"/>
        </w:rPr>
        <w:t xml:space="preserve"> </w:t>
      </w:r>
      <w:r>
        <w:rPr>
          <w:rFonts w:cstheme="minorHAnsi"/>
        </w:rPr>
        <w:t>ε</w:t>
      </w:r>
      <w:r w:rsidRPr="003830DA">
        <w:rPr>
          <w:rFonts w:cstheme="minorHAnsi"/>
        </w:rPr>
        <w:t>άν έχουν υποβληθεί τρεις τουλάχιστον ημέρες</w:t>
      </w:r>
      <w:r w:rsidR="00A57F0C">
        <w:rPr>
          <w:rFonts w:cstheme="minorHAnsi"/>
        </w:rPr>
        <w:t>,</w:t>
      </w:r>
      <w:r w:rsidRPr="003830DA">
        <w:rPr>
          <w:rFonts w:cstheme="minorHAnsi"/>
        </w:rPr>
        <w:t xml:space="preserve"> πριν από την έναρξη της συζήτησης στην Ολομέλεια και χωρίς να έχει προηγηθεί καμία απολύτως διαβούλευση με τους ενδιαφερόμενους</w:t>
      </w:r>
      <w:r>
        <w:rPr>
          <w:rFonts w:cstheme="minorHAnsi"/>
        </w:rPr>
        <w:t>,</w:t>
      </w:r>
      <w:r w:rsidRPr="003830DA">
        <w:rPr>
          <w:rFonts w:cstheme="minorHAnsi"/>
        </w:rPr>
        <w:t xml:space="preserve"> με την οποία υποχρέωνε τα Επιμελητήρια να εγγράφουν τους πτυχιούχους των κολεγίων στα μητρώα των συλλόγων</w:t>
      </w:r>
      <w:r>
        <w:rPr>
          <w:rFonts w:cstheme="minorHAnsi"/>
        </w:rPr>
        <w:t>. Μ</w:t>
      </w:r>
      <w:r w:rsidRPr="003830DA">
        <w:rPr>
          <w:rFonts w:cstheme="minorHAnsi"/>
        </w:rPr>
        <w:t>ε τρία χρόνια σπουδές</w:t>
      </w:r>
      <w:r>
        <w:rPr>
          <w:rFonts w:cstheme="minorHAnsi"/>
        </w:rPr>
        <w:t>, δηλαδή,</w:t>
      </w:r>
      <w:r w:rsidRPr="003830DA">
        <w:rPr>
          <w:rFonts w:cstheme="minorHAnsi"/>
        </w:rPr>
        <w:t xml:space="preserve"> οι πτυχιούχοι των κολεγίων είναι ισότιμοι με τους πτυχιούχους των ελληνικών ΑΕΙ</w:t>
      </w:r>
      <w:r>
        <w:rPr>
          <w:rFonts w:cstheme="minorHAnsi"/>
        </w:rPr>
        <w:t>.</w:t>
      </w:r>
      <w:r w:rsidRPr="003830DA">
        <w:rPr>
          <w:rFonts w:cstheme="minorHAnsi"/>
        </w:rPr>
        <w:t xml:space="preserve"> Άρα</w:t>
      </w:r>
      <w:r>
        <w:rPr>
          <w:rFonts w:cstheme="minorHAnsi"/>
        </w:rPr>
        <w:t>,</w:t>
      </w:r>
      <w:r w:rsidRPr="003830DA">
        <w:rPr>
          <w:rFonts w:cstheme="minorHAnsi"/>
        </w:rPr>
        <w:t xml:space="preserve"> το Υπουργείο Παιδείας</w:t>
      </w:r>
      <w:r>
        <w:rPr>
          <w:rFonts w:cstheme="minorHAnsi"/>
        </w:rPr>
        <w:t>,</w:t>
      </w:r>
      <w:r w:rsidRPr="003830DA">
        <w:rPr>
          <w:rFonts w:cstheme="minorHAnsi"/>
        </w:rPr>
        <w:t xml:space="preserve"> που εσείς ρωτήσατε</w:t>
      </w:r>
      <w:r>
        <w:rPr>
          <w:rFonts w:cstheme="minorHAnsi"/>
        </w:rPr>
        <w:t>, δέχεται τις τριετείς</w:t>
      </w:r>
      <w:r w:rsidRPr="003830DA">
        <w:rPr>
          <w:rFonts w:cstheme="minorHAnsi"/>
        </w:rPr>
        <w:t xml:space="preserve"> σπουδές ισάξιες με αυτές</w:t>
      </w:r>
      <w:r w:rsidR="00A57F0C">
        <w:rPr>
          <w:rFonts w:cstheme="minorHAnsi"/>
        </w:rPr>
        <w:t>,</w:t>
      </w:r>
      <w:r w:rsidRPr="003830DA">
        <w:rPr>
          <w:rFonts w:cstheme="minorHAnsi"/>
        </w:rPr>
        <w:t xml:space="preserve"> που έχουν</w:t>
      </w:r>
      <w:r>
        <w:rPr>
          <w:rFonts w:cstheme="minorHAnsi"/>
        </w:rPr>
        <w:t>,</w:t>
      </w:r>
      <w:r w:rsidRPr="003830DA">
        <w:rPr>
          <w:rFonts w:cstheme="minorHAnsi"/>
        </w:rPr>
        <w:t xml:space="preserve"> σύμφωνα με το νόμο</w:t>
      </w:r>
      <w:r>
        <w:rPr>
          <w:rFonts w:cstheme="minorHAnsi"/>
        </w:rPr>
        <w:t>,</w:t>
      </w:r>
      <w:r w:rsidRPr="003830DA">
        <w:rPr>
          <w:rFonts w:cstheme="minorHAnsi"/>
        </w:rPr>
        <w:t xml:space="preserve"> συμπληρώσ</w:t>
      </w:r>
      <w:r>
        <w:rPr>
          <w:rFonts w:cstheme="minorHAnsi"/>
        </w:rPr>
        <w:t>ει</w:t>
      </w:r>
      <w:r w:rsidRPr="003830DA">
        <w:rPr>
          <w:rFonts w:cstheme="minorHAnsi"/>
        </w:rPr>
        <w:t xml:space="preserve"> </w:t>
      </w:r>
      <w:r>
        <w:rPr>
          <w:rFonts w:cstheme="minorHAnsi"/>
        </w:rPr>
        <w:t xml:space="preserve">τις </w:t>
      </w:r>
      <w:r w:rsidRPr="003830DA">
        <w:rPr>
          <w:rFonts w:cstheme="minorHAnsi"/>
        </w:rPr>
        <w:t>18</w:t>
      </w:r>
      <w:r>
        <w:rPr>
          <w:rFonts w:cstheme="minorHAnsi"/>
        </w:rPr>
        <w:t>0 πιστωτικές μονάδες με τετραετείς</w:t>
      </w:r>
      <w:r w:rsidRPr="003830DA">
        <w:rPr>
          <w:rFonts w:cstheme="minorHAnsi"/>
        </w:rPr>
        <w:t xml:space="preserve"> σπουδές και εσείς θεωρείτε ότι αυτό δεν μπορεί να γίνει με τους αποφοίτους της Σχολής της Τήνου</w:t>
      </w:r>
      <w:r>
        <w:rPr>
          <w:rFonts w:cstheme="minorHAnsi"/>
        </w:rPr>
        <w:t>,</w:t>
      </w:r>
      <w:r w:rsidRPr="003830DA">
        <w:rPr>
          <w:rFonts w:cstheme="minorHAnsi"/>
        </w:rPr>
        <w:t xml:space="preserve"> </w:t>
      </w:r>
      <w:r>
        <w:rPr>
          <w:rFonts w:cstheme="minorHAnsi"/>
        </w:rPr>
        <w:t>π</w:t>
      </w:r>
      <w:r w:rsidRPr="003830DA">
        <w:rPr>
          <w:rFonts w:cstheme="minorHAnsi"/>
        </w:rPr>
        <w:t>αρόλο που ξεκάθαρα δεν θεωρούνται απόφοιτοι ΑΕΙ</w:t>
      </w:r>
      <w:r w:rsidR="00A57F0C">
        <w:rPr>
          <w:rFonts w:cstheme="minorHAnsi"/>
        </w:rPr>
        <w:t>,</w:t>
      </w:r>
      <w:r w:rsidRPr="003830DA">
        <w:rPr>
          <w:rFonts w:cstheme="minorHAnsi"/>
        </w:rPr>
        <w:t xml:space="preserve"> αλλά τους κατοχυρώνει τα επαγγελματικά τους δικαιώματα</w:t>
      </w:r>
      <w:r>
        <w:rPr>
          <w:rFonts w:cstheme="minorHAnsi"/>
        </w:rPr>
        <w:t>.</w:t>
      </w:r>
      <w:r w:rsidRPr="003830DA">
        <w:rPr>
          <w:rFonts w:cstheme="minorHAnsi"/>
        </w:rPr>
        <w:t xml:space="preserve"> Άρα</w:t>
      </w:r>
      <w:r>
        <w:rPr>
          <w:rFonts w:cstheme="minorHAnsi"/>
        </w:rPr>
        <w:t>,</w:t>
      </w:r>
      <w:r w:rsidRPr="003830DA">
        <w:rPr>
          <w:rFonts w:cstheme="minorHAnsi"/>
        </w:rPr>
        <w:t xml:space="preserve"> οι 180 πιστωτικές μονάδες</w:t>
      </w:r>
      <w:r w:rsidR="00A57F0C">
        <w:rPr>
          <w:rFonts w:cstheme="minorHAnsi"/>
        </w:rPr>
        <w:t>,</w:t>
      </w:r>
      <w:r w:rsidRPr="003830DA">
        <w:rPr>
          <w:rFonts w:cstheme="minorHAnsi"/>
        </w:rPr>
        <w:t xml:space="preserve"> που ζητούν οι άνθρωποι της Σχολής</w:t>
      </w:r>
      <w:r w:rsidR="00A57F0C">
        <w:rPr>
          <w:rFonts w:cstheme="minorHAnsi"/>
        </w:rPr>
        <w:t>,</w:t>
      </w:r>
      <w:r w:rsidRPr="003830DA">
        <w:rPr>
          <w:rFonts w:cstheme="minorHAnsi"/>
        </w:rPr>
        <w:t xml:space="preserve"> είναι ένα δίκαιο </w:t>
      </w:r>
      <w:r>
        <w:rPr>
          <w:rFonts w:cstheme="minorHAnsi"/>
        </w:rPr>
        <w:t xml:space="preserve">αίτημα και πρέπει να υλοποιηθεί. </w:t>
      </w:r>
    </w:p>
    <w:p w:rsidR="0094490C" w:rsidRDefault="0094490C" w:rsidP="00F412FA">
      <w:pPr>
        <w:spacing w:line="276" w:lineRule="auto"/>
        <w:ind w:firstLine="720"/>
        <w:contextualSpacing/>
        <w:jc w:val="both"/>
        <w:rPr>
          <w:rFonts w:cstheme="minorHAnsi"/>
        </w:rPr>
      </w:pPr>
      <w:r>
        <w:rPr>
          <w:rFonts w:cstheme="minorHAnsi"/>
        </w:rPr>
        <w:t>Σ</w:t>
      </w:r>
      <w:r w:rsidRPr="003830DA">
        <w:rPr>
          <w:rFonts w:cstheme="minorHAnsi"/>
        </w:rPr>
        <w:t>το άρθρο 67</w:t>
      </w:r>
      <w:r>
        <w:rPr>
          <w:rFonts w:cstheme="minorHAnsi"/>
        </w:rPr>
        <w:t>,</w:t>
      </w:r>
      <w:r w:rsidRPr="003830DA">
        <w:rPr>
          <w:rFonts w:cstheme="minorHAnsi"/>
        </w:rPr>
        <w:t xml:space="preserve"> </w:t>
      </w:r>
      <w:r>
        <w:rPr>
          <w:rFonts w:cstheme="minorHAnsi"/>
        </w:rPr>
        <w:t>ω</w:t>
      </w:r>
      <w:r w:rsidRPr="003830DA">
        <w:rPr>
          <w:rFonts w:cstheme="minorHAnsi"/>
        </w:rPr>
        <w:t>ς προς τα επαγγελματικά και λοιπά δικαιώματα</w:t>
      </w:r>
      <w:r w:rsidR="00E92728">
        <w:rPr>
          <w:rFonts w:cstheme="minorHAnsi"/>
        </w:rPr>
        <w:t>,</w:t>
      </w:r>
      <w:r w:rsidRPr="003830DA">
        <w:rPr>
          <w:rFonts w:cstheme="minorHAnsi"/>
        </w:rPr>
        <w:t xml:space="preserve"> ορίζεται ότι οι απόφοιτοι της Σχολής έχουν το δικαίωμα να προσλαμβάνονται</w:t>
      </w:r>
      <w:r w:rsidR="004F2959">
        <w:rPr>
          <w:rFonts w:cstheme="minorHAnsi"/>
        </w:rPr>
        <w:t>,</w:t>
      </w:r>
      <w:r w:rsidRPr="003830DA">
        <w:rPr>
          <w:rFonts w:cstheme="minorHAnsi"/>
        </w:rPr>
        <w:t xml:space="preserve"> κατά προτεραιότητα</w:t>
      </w:r>
      <w:r w:rsidR="004F2959">
        <w:rPr>
          <w:rFonts w:cstheme="minorHAnsi"/>
        </w:rPr>
        <w:t>,</w:t>
      </w:r>
      <w:r w:rsidRPr="003830DA">
        <w:rPr>
          <w:rFonts w:cstheme="minorHAnsi"/>
        </w:rPr>
        <w:t xml:space="preserve"> σε έργα αναστ</w:t>
      </w:r>
      <w:r>
        <w:rPr>
          <w:rFonts w:cstheme="minorHAnsi"/>
        </w:rPr>
        <w:t>ηλώσεων</w:t>
      </w:r>
      <w:r w:rsidRPr="003830DA">
        <w:rPr>
          <w:rFonts w:cstheme="minorHAnsi"/>
        </w:rPr>
        <w:t xml:space="preserve"> του Υπουργείου Πολιτισμού</w:t>
      </w:r>
      <w:r w:rsidR="004F2959">
        <w:rPr>
          <w:rFonts w:cstheme="minorHAnsi"/>
        </w:rPr>
        <w:t>,</w:t>
      </w:r>
      <w:r w:rsidRPr="003830DA">
        <w:rPr>
          <w:rFonts w:cstheme="minorHAnsi"/>
        </w:rPr>
        <w:t xml:space="preserve"> ως </w:t>
      </w:r>
      <w:r>
        <w:rPr>
          <w:rFonts w:cstheme="minorHAnsi"/>
        </w:rPr>
        <w:t>Δ</w:t>
      </w:r>
      <w:r w:rsidRPr="003830DA">
        <w:rPr>
          <w:rFonts w:cstheme="minorHAnsi"/>
        </w:rPr>
        <w:t xml:space="preserve">Ε </w:t>
      </w:r>
      <w:proofErr w:type="spellStart"/>
      <w:r>
        <w:rPr>
          <w:rFonts w:cstheme="minorHAnsi"/>
        </w:rPr>
        <w:t>Μαρμαρο</w:t>
      </w:r>
      <w:r w:rsidRPr="003830DA">
        <w:rPr>
          <w:rFonts w:cstheme="minorHAnsi"/>
        </w:rPr>
        <w:t>τεχνίτες</w:t>
      </w:r>
      <w:proofErr w:type="spellEnd"/>
      <w:r>
        <w:rPr>
          <w:rFonts w:cstheme="minorHAnsi"/>
        </w:rPr>
        <w:t>,</w:t>
      </w:r>
      <w:r w:rsidRPr="003830DA">
        <w:rPr>
          <w:rFonts w:cstheme="minorHAnsi"/>
        </w:rPr>
        <w:t xml:space="preserve"> σύμφωνα με την </w:t>
      </w:r>
      <w:r w:rsidR="009B4166">
        <w:rPr>
          <w:rFonts w:cstheme="minorHAnsi"/>
        </w:rPr>
        <w:t xml:space="preserve">παράγραφο </w:t>
      </w:r>
      <w:r w:rsidRPr="003830DA">
        <w:rPr>
          <w:rFonts w:cstheme="minorHAnsi"/>
        </w:rPr>
        <w:t xml:space="preserve">12 του άρθρου </w:t>
      </w:r>
      <w:r w:rsidRPr="00E92728">
        <w:rPr>
          <w:rFonts w:cstheme="minorHAnsi"/>
        </w:rPr>
        <w:t>79</w:t>
      </w:r>
      <w:r w:rsidR="00E92728" w:rsidRPr="00E92728">
        <w:rPr>
          <w:rFonts w:cstheme="minorHAnsi"/>
        </w:rPr>
        <w:t xml:space="preserve"> </w:t>
      </w:r>
      <w:r w:rsidRPr="00E92728">
        <w:rPr>
          <w:rFonts w:cstheme="minorHAnsi"/>
        </w:rPr>
        <w:t>του</w:t>
      </w:r>
      <w:r w:rsidRPr="003830DA">
        <w:rPr>
          <w:rFonts w:cstheme="minorHAnsi"/>
        </w:rPr>
        <w:t xml:space="preserve"> Προεδρικού Διατάγματος 4 το</w:t>
      </w:r>
      <w:r>
        <w:rPr>
          <w:rFonts w:cstheme="minorHAnsi"/>
        </w:rPr>
        <w:t>υ</w:t>
      </w:r>
      <w:r w:rsidRPr="003830DA">
        <w:rPr>
          <w:rFonts w:cstheme="minorHAnsi"/>
        </w:rPr>
        <w:t xml:space="preserve"> 2018</w:t>
      </w:r>
      <w:r>
        <w:rPr>
          <w:rFonts w:cstheme="minorHAnsi"/>
        </w:rPr>
        <w:t>. Α</w:t>
      </w:r>
      <w:r w:rsidRPr="003830DA">
        <w:rPr>
          <w:rFonts w:cstheme="minorHAnsi"/>
        </w:rPr>
        <w:t>ν και είναι</w:t>
      </w:r>
      <w:r>
        <w:rPr>
          <w:rFonts w:cstheme="minorHAnsi"/>
        </w:rPr>
        <w:t>, δηλαδή,</w:t>
      </w:r>
      <w:r w:rsidRPr="003830DA">
        <w:rPr>
          <w:rFonts w:cstheme="minorHAnsi"/>
        </w:rPr>
        <w:t xml:space="preserve"> απόφοιτοι ανώτερης σχολής και επιπέδου προσόντων </w:t>
      </w:r>
      <w:r>
        <w:rPr>
          <w:rFonts w:cstheme="minorHAnsi"/>
        </w:rPr>
        <w:t xml:space="preserve">5, </w:t>
      </w:r>
      <w:r w:rsidRPr="003830DA">
        <w:rPr>
          <w:rFonts w:cstheme="minorHAnsi"/>
        </w:rPr>
        <w:t>θεωρούνται δευτεροβάθμιας εκπαίδευσης και επιπέδου προσόντων 4</w:t>
      </w:r>
      <w:r>
        <w:rPr>
          <w:rFonts w:cstheme="minorHAnsi"/>
        </w:rPr>
        <w:t>,</w:t>
      </w:r>
      <w:r w:rsidRPr="003830DA">
        <w:rPr>
          <w:rFonts w:cstheme="minorHAnsi"/>
        </w:rPr>
        <w:t xml:space="preserve"> </w:t>
      </w:r>
      <w:r>
        <w:rPr>
          <w:rFonts w:cstheme="minorHAnsi"/>
        </w:rPr>
        <w:t>π</w:t>
      </w:r>
      <w:r w:rsidRPr="003830DA">
        <w:rPr>
          <w:rFonts w:cstheme="minorHAnsi"/>
        </w:rPr>
        <w:t xml:space="preserve">ιο κάτω και από τους αποφοίτους των </w:t>
      </w:r>
      <w:r>
        <w:rPr>
          <w:rFonts w:cstheme="minorHAnsi"/>
        </w:rPr>
        <w:t xml:space="preserve">ΣΑΕΚ </w:t>
      </w:r>
      <w:r w:rsidRPr="003830DA">
        <w:rPr>
          <w:rFonts w:cstheme="minorHAnsi"/>
        </w:rPr>
        <w:t>και των τάξεων μαθητείας των ΕΠΑΛ</w:t>
      </w:r>
      <w:r>
        <w:rPr>
          <w:rFonts w:cstheme="minorHAnsi"/>
        </w:rPr>
        <w:t>.</w:t>
      </w:r>
      <w:r w:rsidRPr="003830DA">
        <w:rPr>
          <w:rFonts w:cstheme="minorHAnsi"/>
        </w:rPr>
        <w:t xml:space="preserve"> </w:t>
      </w:r>
    </w:p>
    <w:p w:rsidR="0094490C" w:rsidRPr="003830DA" w:rsidRDefault="0094490C" w:rsidP="00F412FA">
      <w:pPr>
        <w:spacing w:line="276" w:lineRule="auto"/>
        <w:ind w:firstLine="720"/>
        <w:contextualSpacing/>
        <w:jc w:val="both"/>
        <w:rPr>
          <w:rFonts w:cstheme="minorHAnsi"/>
        </w:rPr>
      </w:pPr>
      <w:r w:rsidRPr="003830DA">
        <w:rPr>
          <w:rFonts w:cstheme="minorHAnsi"/>
        </w:rPr>
        <w:t>Στην τελευταία συνεδρίαση</w:t>
      </w:r>
      <w:r>
        <w:rPr>
          <w:rFonts w:cstheme="minorHAnsi"/>
        </w:rPr>
        <w:t>,</w:t>
      </w:r>
      <w:r w:rsidRPr="003830DA">
        <w:rPr>
          <w:rFonts w:cstheme="minorHAnsi"/>
        </w:rPr>
        <w:t xml:space="preserve"> η κυρία Υπουργός</w:t>
      </w:r>
      <w:r>
        <w:rPr>
          <w:rFonts w:cstheme="minorHAnsi"/>
        </w:rPr>
        <w:t>,</w:t>
      </w:r>
      <w:r w:rsidRPr="003830DA">
        <w:rPr>
          <w:rFonts w:cstheme="minorHAnsi"/>
        </w:rPr>
        <w:t xml:space="preserve"> προσπαθώντας να δικαιολογήσει την απόφασή της για τις πιστωτικές μονάδες</w:t>
      </w:r>
      <w:r>
        <w:rPr>
          <w:rFonts w:cstheme="minorHAnsi"/>
        </w:rPr>
        <w:t>,</w:t>
      </w:r>
      <w:r w:rsidRPr="003830DA">
        <w:rPr>
          <w:rFonts w:cstheme="minorHAnsi"/>
        </w:rPr>
        <w:t xml:space="preserve"> αναφέρθηκε στις Ανώτατες Σχολές Τουριστικών Επαγγελμάτων</w:t>
      </w:r>
      <w:r>
        <w:rPr>
          <w:rFonts w:cstheme="minorHAnsi"/>
        </w:rPr>
        <w:t>.</w:t>
      </w:r>
      <w:r w:rsidRPr="003830DA">
        <w:rPr>
          <w:rFonts w:cstheme="minorHAnsi"/>
        </w:rPr>
        <w:t xml:space="preserve"> </w:t>
      </w:r>
      <w:r>
        <w:rPr>
          <w:rFonts w:cstheme="minorHAnsi"/>
        </w:rPr>
        <w:t>Μ</w:t>
      </w:r>
      <w:r w:rsidRPr="003830DA">
        <w:rPr>
          <w:rFonts w:cstheme="minorHAnsi"/>
        </w:rPr>
        <w:t>ιας και αναφέρθηκε θα πρέπει</w:t>
      </w:r>
      <w:r w:rsidR="008D10D7">
        <w:rPr>
          <w:rFonts w:cstheme="minorHAnsi"/>
        </w:rPr>
        <w:t>,</w:t>
      </w:r>
      <w:r w:rsidRPr="003830DA">
        <w:rPr>
          <w:rFonts w:cstheme="minorHAnsi"/>
        </w:rPr>
        <w:t xml:space="preserve"> λογικά</w:t>
      </w:r>
      <w:r w:rsidR="008D10D7">
        <w:rPr>
          <w:rFonts w:cstheme="minorHAnsi"/>
        </w:rPr>
        <w:t>,</w:t>
      </w:r>
      <w:r w:rsidRPr="003830DA">
        <w:rPr>
          <w:rFonts w:cstheme="minorHAnsi"/>
        </w:rPr>
        <w:t xml:space="preserve"> να γνωρίζει ότι</w:t>
      </w:r>
      <w:r>
        <w:rPr>
          <w:rFonts w:cstheme="minorHAnsi"/>
        </w:rPr>
        <w:t>,</w:t>
      </w:r>
      <w:r w:rsidRPr="003830DA">
        <w:rPr>
          <w:rFonts w:cstheme="minorHAnsi"/>
        </w:rPr>
        <w:t xml:space="preserve"> σύμφωνα με το άρθρο 19 β</w:t>
      </w:r>
      <w:r>
        <w:rPr>
          <w:rFonts w:cstheme="minorHAnsi"/>
        </w:rPr>
        <w:t>,</w:t>
      </w:r>
      <w:r w:rsidRPr="003830DA">
        <w:rPr>
          <w:rFonts w:cstheme="minorHAnsi"/>
        </w:rPr>
        <w:t xml:space="preserve"> όπως αυτό προστέθηκε με το άρθρο 26 του ν</w:t>
      </w:r>
      <w:r>
        <w:rPr>
          <w:rFonts w:cstheme="minorHAnsi"/>
        </w:rPr>
        <w:t xml:space="preserve">. </w:t>
      </w:r>
      <w:r w:rsidRPr="003830DA">
        <w:rPr>
          <w:rFonts w:cstheme="minorHAnsi"/>
        </w:rPr>
        <w:t>5121</w:t>
      </w:r>
      <w:r>
        <w:rPr>
          <w:rFonts w:cstheme="minorHAnsi"/>
        </w:rPr>
        <w:t>/</w:t>
      </w:r>
      <w:r w:rsidRPr="003830DA">
        <w:rPr>
          <w:rFonts w:cstheme="minorHAnsi"/>
        </w:rPr>
        <w:t xml:space="preserve">2024 οι </w:t>
      </w:r>
      <w:r w:rsidR="008D10D7">
        <w:rPr>
          <w:rFonts w:cstheme="minorHAnsi"/>
        </w:rPr>
        <w:t xml:space="preserve">παράγραφοι </w:t>
      </w:r>
      <w:r w:rsidRPr="003830DA">
        <w:rPr>
          <w:rFonts w:cstheme="minorHAnsi"/>
        </w:rPr>
        <w:t>1 και 2 του άρθρου 2</w:t>
      </w:r>
      <w:r>
        <w:rPr>
          <w:rFonts w:cstheme="minorHAnsi"/>
        </w:rPr>
        <w:t>8</w:t>
      </w:r>
      <w:r w:rsidRPr="003830DA">
        <w:rPr>
          <w:rFonts w:cstheme="minorHAnsi"/>
        </w:rPr>
        <w:t>4 του ν</w:t>
      </w:r>
      <w:r>
        <w:rPr>
          <w:rFonts w:cstheme="minorHAnsi"/>
        </w:rPr>
        <w:t xml:space="preserve">. </w:t>
      </w:r>
      <w:r w:rsidRPr="003830DA">
        <w:rPr>
          <w:rFonts w:cstheme="minorHAnsi"/>
        </w:rPr>
        <w:t>49</w:t>
      </w:r>
      <w:r>
        <w:rPr>
          <w:rFonts w:cstheme="minorHAnsi"/>
        </w:rPr>
        <w:t>57/2</w:t>
      </w:r>
      <w:r w:rsidRPr="003830DA">
        <w:rPr>
          <w:rFonts w:cstheme="minorHAnsi"/>
        </w:rPr>
        <w:t>022</w:t>
      </w:r>
      <w:r w:rsidR="008D10D7">
        <w:rPr>
          <w:rFonts w:cstheme="minorHAnsi"/>
        </w:rPr>
        <w:t>,</w:t>
      </w:r>
      <w:r w:rsidRPr="003830DA">
        <w:rPr>
          <w:rFonts w:cstheme="minorHAnsi"/>
        </w:rPr>
        <w:t xml:space="preserve"> περί ιατροφαρμακευτικής και νοσοκομειακής περίθαλψης και έκδοσης Ευρωπαϊκής Κάρτας Ασφάλισης Ασθένειας</w:t>
      </w:r>
      <w:r>
        <w:rPr>
          <w:rFonts w:cstheme="minorHAnsi"/>
        </w:rPr>
        <w:t>,</w:t>
      </w:r>
      <w:r w:rsidRPr="003830DA">
        <w:rPr>
          <w:rFonts w:cstheme="minorHAnsi"/>
        </w:rPr>
        <w:t xml:space="preserve"> καθώς και οι Υπουργικές Αποφάσεις</w:t>
      </w:r>
      <w:r w:rsidR="008D10D7">
        <w:rPr>
          <w:rFonts w:cstheme="minorHAnsi"/>
        </w:rPr>
        <w:t>,</w:t>
      </w:r>
      <w:r w:rsidRPr="003830DA">
        <w:rPr>
          <w:rFonts w:cstheme="minorHAnsi"/>
        </w:rPr>
        <w:t xml:space="preserve"> που εκδίδονται κατ</w:t>
      </w:r>
      <w:r>
        <w:rPr>
          <w:rFonts w:cstheme="minorHAnsi"/>
        </w:rPr>
        <w:t>’</w:t>
      </w:r>
      <w:r w:rsidRPr="003830DA">
        <w:rPr>
          <w:rFonts w:cstheme="minorHAnsi"/>
        </w:rPr>
        <w:t xml:space="preserve"> εξουσιοδότηση </w:t>
      </w:r>
      <w:r>
        <w:rPr>
          <w:rFonts w:cstheme="minorHAnsi"/>
        </w:rPr>
        <w:t>τους,</w:t>
      </w:r>
      <w:r w:rsidRPr="003830DA">
        <w:rPr>
          <w:rFonts w:cstheme="minorHAnsi"/>
        </w:rPr>
        <w:t xml:space="preserve"> εφαρμόζονται αναλόγως και για τους σπουδαστές των </w:t>
      </w:r>
      <w:r w:rsidRPr="003830DA">
        <w:rPr>
          <w:rFonts w:cstheme="minorHAnsi"/>
        </w:rPr>
        <w:lastRenderedPageBreak/>
        <w:t>Ανώτερων Σχολών Τουριστικής Εκπαίδευσης</w:t>
      </w:r>
      <w:r>
        <w:rPr>
          <w:rFonts w:cstheme="minorHAnsi"/>
        </w:rPr>
        <w:t>.</w:t>
      </w:r>
      <w:r w:rsidRPr="003830DA">
        <w:rPr>
          <w:rFonts w:cstheme="minorHAnsi"/>
        </w:rPr>
        <w:t xml:space="preserve"> </w:t>
      </w:r>
      <w:r>
        <w:rPr>
          <w:rFonts w:cstheme="minorHAnsi"/>
        </w:rPr>
        <w:t>Ο</w:t>
      </w:r>
      <w:r w:rsidRPr="003830DA">
        <w:rPr>
          <w:rFonts w:cstheme="minorHAnsi"/>
        </w:rPr>
        <w:t>ι φοιτητές</w:t>
      </w:r>
      <w:r>
        <w:rPr>
          <w:rFonts w:cstheme="minorHAnsi"/>
        </w:rPr>
        <w:t>, δηλαδή,</w:t>
      </w:r>
      <w:r w:rsidRPr="003830DA">
        <w:rPr>
          <w:rFonts w:cstheme="minorHAnsi"/>
        </w:rPr>
        <w:t xml:space="preserve"> προγραμμάτων σπουδών </w:t>
      </w:r>
      <w:r>
        <w:rPr>
          <w:rFonts w:cstheme="minorHAnsi"/>
        </w:rPr>
        <w:t>πρώτου,</w:t>
      </w:r>
      <w:r w:rsidRPr="003830DA">
        <w:rPr>
          <w:rFonts w:cstheme="minorHAnsi"/>
        </w:rPr>
        <w:t xml:space="preserve"> δεύτερου και τρίτου κύκλου των Ανώτατων Εκπαιδευτικών Ιδρυμάτων</w:t>
      </w:r>
      <w:r w:rsidR="008D10D7">
        <w:rPr>
          <w:rFonts w:cstheme="minorHAnsi"/>
        </w:rPr>
        <w:t>,</w:t>
      </w:r>
      <w:r w:rsidRPr="003830DA">
        <w:rPr>
          <w:rFonts w:cstheme="minorHAnsi"/>
        </w:rPr>
        <w:t xml:space="preserve"> που δεν έχουν άλλη ιατροφαρμακευτική και νοσοκομειακή περίθαλψη</w:t>
      </w:r>
      <w:r>
        <w:rPr>
          <w:rFonts w:cstheme="minorHAnsi"/>
        </w:rPr>
        <w:t>,</w:t>
      </w:r>
      <w:r w:rsidRPr="003830DA">
        <w:rPr>
          <w:rFonts w:cstheme="minorHAnsi"/>
        </w:rPr>
        <w:t xml:space="preserve"> δικαιούνται πλήρη ιατροφαρμακευτική και νοσοκομειακή περίθαλψη στο Εθνικό Σύστημα Υγείας</w:t>
      </w:r>
      <w:r w:rsidR="008D10D7">
        <w:rPr>
          <w:rFonts w:cstheme="minorHAnsi"/>
        </w:rPr>
        <w:t>,</w:t>
      </w:r>
      <w:r w:rsidRPr="003830DA">
        <w:rPr>
          <w:rFonts w:cstheme="minorHAnsi"/>
        </w:rPr>
        <w:t xml:space="preserve"> με κάλυψη των σχετικών δαπανών από τον Εθνικό Οργανισμό Παροχής Υπηρεσιών Υγείας </w:t>
      </w:r>
      <w:r>
        <w:rPr>
          <w:rFonts w:cstheme="minorHAnsi"/>
        </w:rPr>
        <w:t>κ</w:t>
      </w:r>
      <w:r w:rsidRPr="003830DA">
        <w:rPr>
          <w:rFonts w:cstheme="minorHAnsi"/>
        </w:rPr>
        <w:t>αι</w:t>
      </w:r>
      <w:r>
        <w:rPr>
          <w:rFonts w:cstheme="minorHAnsi"/>
        </w:rPr>
        <w:t>,</w:t>
      </w:r>
      <w:r w:rsidRPr="003830DA">
        <w:rPr>
          <w:rFonts w:cstheme="minorHAnsi"/>
        </w:rPr>
        <w:t xml:space="preserve"> σύμφωνα με την </w:t>
      </w:r>
      <w:r w:rsidR="008D10D7">
        <w:rPr>
          <w:rFonts w:cstheme="minorHAnsi"/>
        </w:rPr>
        <w:t xml:space="preserve">παράγραφο </w:t>
      </w:r>
      <w:r w:rsidRPr="003830DA">
        <w:rPr>
          <w:rFonts w:cstheme="minorHAnsi"/>
        </w:rPr>
        <w:t>2 του άρθρου 284 του ν</w:t>
      </w:r>
      <w:r>
        <w:rPr>
          <w:rFonts w:cstheme="minorHAnsi"/>
        </w:rPr>
        <w:t xml:space="preserve">. </w:t>
      </w:r>
      <w:r w:rsidRPr="003830DA">
        <w:rPr>
          <w:rFonts w:cstheme="minorHAnsi"/>
        </w:rPr>
        <w:t>4957</w:t>
      </w:r>
      <w:r>
        <w:rPr>
          <w:rFonts w:cstheme="minorHAnsi"/>
        </w:rPr>
        <w:t>/</w:t>
      </w:r>
      <w:r w:rsidRPr="003830DA">
        <w:rPr>
          <w:rFonts w:cstheme="minorHAnsi"/>
        </w:rPr>
        <w:t>2022</w:t>
      </w:r>
      <w:r>
        <w:rPr>
          <w:rFonts w:cstheme="minorHAnsi"/>
        </w:rPr>
        <w:t>,</w:t>
      </w:r>
      <w:r w:rsidRPr="003830DA">
        <w:rPr>
          <w:rFonts w:cstheme="minorHAnsi"/>
        </w:rPr>
        <w:t xml:space="preserve"> δικαιούνται την έκδοση της Ευρωπαϊκής Κάρτας Ασφάλισης Ασθένειας</w:t>
      </w:r>
      <w:r w:rsidR="008D10D7">
        <w:rPr>
          <w:rFonts w:cstheme="minorHAnsi"/>
        </w:rPr>
        <w:t>,</w:t>
      </w:r>
      <w:r w:rsidRPr="003830DA">
        <w:rPr>
          <w:rFonts w:cstheme="minorHAnsi"/>
        </w:rPr>
        <w:t xml:space="preserve"> κατ</w:t>
      </w:r>
      <w:r>
        <w:rPr>
          <w:rFonts w:cstheme="minorHAnsi"/>
        </w:rPr>
        <w:t>’</w:t>
      </w:r>
      <w:r w:rsidRPr="003830DA">
        <w:rPr>
          <w:rFonts w:cstheme="minorHAnsi"/>
        </w:rPr>
        <w:t xml:space="preserve"> εφαρμογή των Κανονισμών με αριθμό 883</w:t>
      </w:r>
      <w:r>
        <w:rPr>
          <w:rFonts w:cstheme="minorHAnsi"/>
        </w:rPr>
        <w:t>/</w:t>
      </w:r>
      <w:r w:rsidRPr="003830DA">
        <w:rPr>
          <w:rFonts w:cstheme="minorHAnsi"/>
        </w:rPr>
        <w:t>2004 του Ευρωπαϊκού Κοινοβουλίου και του Συμβουλίου της 2</w:t>
      </w:r>
      <w:r>
        <w:rPr>
          <w:rFonts w:cstheme="minorHAnsi"/>
        </w:rPr>
        <w:t>9</w:t>
      </w:r>
      <w:r w:rsidRPr="003830DA">
        <w:rPr>
          <w:rFonts w:cstheme="minorHAnsi"/>
        </w:rPr>
        <w:t>ης Απριλίου 2004 και με αριθμό 987</w:t>
      </w:r>
      <w:r>
        <w:rPr>
          <w:rFonts w:cstheme="minorHAnsi"/>
        </w:rPr>
        <w:t>/</w:t>
      </w:r>
      <w:r w:rsidRPr="003830DA">
        <w:rPr>
          <w:rFonts w:cstheme="minorHAnsi"/>
        </w:rPr>
        <w:t>2009 του Ευρωπαϊκού Κοινοβουλίου και του Συμβουλίου της 16ης Σεπτεμβρίου 2009</w:t>
      </w:r>
      <w:r w:rsidR="008D10D7">
        <w:rPr>
          <w:rFonts w:cstheme="minorHAnsi"/>
        </w:rPr>
        <w:t>,</w:t>
      </w:r>
      <w:r w:rsidRPr="003830DA">
        <w:rPr>
          <w:rFonts w:cstheme="minorHAnsi"/>
        </w:rPr>
        <w:t xml:space="preserve"> για φοιτητές προγραμμάτων σπουδών </w:t>
      </w:r>
      <w:r>
        <w:rPr>
          <w:rFonts w:cstheme="minorHAnsi"/>
        </w:rPr>
        <w:t>πρώ</w:t>
      </w:r>
      <w:r w:rsidRPr="003830DA">
        <w:rPr>
          <w:rFonts w:cstheme="minorHAnsi"/>
        </w:rPr>
        <w:t>του</w:t>
      </w:r>
      <w:r>
        <w:rPr>
          <w:rFonts w:cstheme="minorHAnsi"/>
        </w:rPr>
        <w:t>,</w:t>
      </w:r>
      <w:r w:rsidRPr="003830DA">
        <w:rPr>
          <w:rFonts w:cstheme="minorHAnsi"/>
        </w:rPr>
        <w:t xml:space="preserve"> δεύτερου και τρίτου κύκλου</w:t>
      </w:r>
      <w:r w:rsidR="008D10D7">
        <w:rPr>
          <w:rFonts w:cstheme="minorHAnsi"/>
        </w:rPr>
        <w:t>,</w:t>
      </w:r>
      <w:r w:rsidRPr="003830DA">
        <w:rPr>
          <w:rFonts w:cstheme="minorHAnsi"/>
        </w:rPr>
        <w:t xml:space="preserve"> που δεν έχουν άλλη ιατροφαρμακευτική και νοσοκομειακή περίθαλψη. Επιπλέον, </w:t>
      </w:r>
      <w:r>
        <w:rPr>
          <w:rFonts w:cstheme="minorHAnsi"/>
        </w:rPr>
        <w:t>σ</w:t>
      </w:r>
      <w:r w:rsidRPr="003830DA">
        <w:rPr>
          <w:rFonts w:cstheme="minorHAnsi"/>
        </w:rPr>
        <w:t xml:space="preserve">τους σπουδαστές των </w:t>
      </w:r>
      <w:r>
        <w:rPr>
          <w:rFonts w:cstheme="minorHAnsi"/>
        </w:rPr>
        <w:t xml:space="preserve">ΑΣΤΕ </w:t>
      </w:r>
      <w:r w:rsidRPr="003830DA">
        <w:rPr>
          <w:rFonts w:cstheme="minorHAnsi"/>
        </w:rPr>
        <w:t xml:space="preserve">χορηγείται σπουδαστική ταυτότητα από την κατά τόπο αρμόδια </w:t>
      </w:r>
      <w:r>
        <w:rPr>
          <w:rFonts w:cstheme="minorHAnsi"/>
        </w:rPr>
        <w:t xml:space="preserve">ΑΣΤΕ, </w:t>
      </w:r>
      <w:r w:rsidRPr="003830DA">
        <w:rPr>
          <w:rFonts w:cstheme="minorHAnsi"/>
        </w:rPr>
        <w:t>ν</w:t>
      </w:r>
      <w:r>
        <w:rPr>
          <w:rFonts w:cstheme="minorHAnsi"/>
        </w:rPr>
        <w:t xml:space="preserve">. </w:t>
      </w:r>
      <w:r w:rsidRPr="003830DA">
        <w:rPr>
          <w:rFonts w:cstheme="minorHAnsi"/>
        </w:rPr>
        <w:t>3105</w:t>
      </w:r>
      <w:r>
        <w:rPr>
          <w:rFonts w:cstheme="minorHAnsi"/>
        </w:rPr>
        <w:t>/</w:t>
      </w:r>
      <w:r w:rsidRPr="003830DA">
        <w:rPr>
          <w:rFonts w:cstheme="minorHAnsi"/>
        </w:rPr>
        <w:t>2003</w:t>
      </w:r>
      <w:r w:rsidR="008D10D7">
        <w:rPr>
          <w:rFonts w:cstheme="minorHAnsi"/>
        </w:rPr>
        <w:t>,</w:t>
      </w:r>
      <w:r w:rsidRPr="003830DA">
        <w:rPr>
          <w:rFonts w:cstheme="minorHAnsi"/>
        </w:rPr>
        <w:t xml:space="preserve"> άρθρο 19 β </w:t>
      </w:r>
      <w:r>
        <w:rPr>
          <w:rFonts w:cstheme="minorHAnsi"/>
        </w:rPr>
        <w:t>§</w:t>
      </w:r>
      <w:r w:rsidRPr="003830DA">
        <w:rPr>
          <w:rFonts w:cstheme="minorHAnsi"/>
        </w:rPr>
        <w:t xml:space="preserve">2 και σύμφωνα με την </w:t>
      </w:r>
      <w:r w:rsidR="008D10D7">
        <w:rPr>
          <w:rFonts w:cstheme="minorHAnsi"/>
        </w:rPr>
        <w:t xml:space="preserve"> παράγραφο </w:t>
      </w:r>
      <w:r w:rsidRPr="003830DA">
        <w:rPr>
          <w:rFonts w:cstheme="minorHAnsi"/>
        </w:rPr>
        <w:t>1 του άρθρου 86 του ν</w:t>
      </w:r>
      <w:r>
        <w:rPr>
          <w:rFonts w:cstheme="minorHAnsi"/>
        </w:rPr>
        <w:t xml:space="preserve">. </w:t>
      </w:r>
      <w:r w:rsidRPr="003830DA">
        <w:rPr>
          <w:rFonts w:cstheme="minorHAnsi"/>
        </w:rPr>
        <w:t>4530</w:t>
      </w:r>
      <w:r>
        <w:rPr>
          <w:rFonts w:cstheme="minorHAnsi"/>
        </w:rPr>
        <w:t>/</w:t>
      </w:r>
      <w:r w:rsidRPr="003830DA">
        <w:rPr>
          <w:rFonts w:cstheme="minorHAnsi"/>
        </w:rPr>
        <w:t>2018</w:t>
      </w:r>
      <w:r>
        <w:rPr>
          <w:rFonts w:cstheme="minorHAnsi"/>
        </w:rPr>
        <w:t>,</w:t>
      </w:r>
      <w:r w:rsidRPr="003830DA">
        <w:rPr>
          <w:rFonts w:cstheme="minorHAnsi"/>
        </w:rPr>
        <w:t xml:space="preserve"> όπως αυτή διαμορφώθηκε με το άρθρο 27 του ν</w:t>
      </w:r>
      <w:r>
        <w:rPr>
          <w:rFonts w:cstheme="minorHAnsi"/>
        </w:rPr>
        <w:t xml:space="preserve">. </w:t>
      </w:r>
      <w:r w:rsidRPr="003830DA">
        <w:rPr>
          <w:rFonts w:cstheme="minorHAnsi"/>
        </w:rPr>
        <w:t>5121</w:t>
      </w:r>
      <w:r>
        <w:rPr>
          <w:rFonts w:cstheme="minorHAnsi"/>
        </w:rPr>
        <w:t>/</w:t>
      </w:r>
      <w:r w:rsidRPr="003830DA">
        <w:rPr>
          <w:rFonts w:cstheme="minorHAnsi"/>
        </w:rPr>
        <w:t>2024</w:t>
      </w:r>
      <w:r>
        <w:rPr>
          <w:rFonts w:cstheme="minorHAnsi"/>
        </w:rPr>
        <w:t>,</w:t>
      </w:r>
      <w:r w:rsidRPr="003830DA">
        <w:rPr>
          <w:rFonts w:cstheme="minorHAnsi"/>
        </w:rPr>
        <w:t xml:space="preserve"> εισάγονται πλήρεις ή μερικές απαλλαγές από την καταβολή κομίσ</w:t>
      </w:r>
      <w:r w:rsidR="008D10D7">
        <w:rPr>
          <w:rFonts w:cstheme="minorHAnsi"/>
        </w:rPr>
        <w:t>τρου στα μέσα μαζικής μεταφοράς</w:t>
      </w:r>
      <w:r w:rsidRPr="003830DA">
        <w:rPr>
          <w:rFonts w:cstheme="minorHAnsi"/>
        </w:rPr>
        <w:t>.</w:t>
      </w:r>
    </w:p>
    <w:p w:rsidR="0094490C" w:rsidRDefault="0094490C" w:rsidP="00F412FA">
      <w:pPr>
        <w:spacing w:line="276" w:lineRule="auto"/>
        <w:ind w:firstLine="720"/>
        <w:contextualSpacing/>
        <w:jc w:val="both"/>
      </w:pPr>
      <w:r w:rsidRPr="00A05AB8">
        <w:t>Γιατί όλα αυτά να μη παρέχονται και σ</w:t>
      </w:r>
      <w:r>
        <w:t>τις</w:t>
      </w:r>
      <w:r w:rsidRPr="00A05AB8">
        <w:t xml:space="preserve"> σπουδ</w:t>
      </w:r>
      <w:r>
        <w:t xml:space="preserve">άστριες και </w:t>
      </w:r>
      <w:r w:rsidRPr="00A05AB8">
        <w:t>τους σπουδαστές της Αν</w:t>
      </w:r>
      <w:r>
        <w:t>ώτα</w:t>
      </w:r>
      <w:r w:rsidRPr="00A05AB8">
        <w:t xml:space="preserve">της Σχολής </w:t>
      </w:r>
      <w:r>
        <w:t xml:space="preserve">Μαρμαροτεχνίας </w:t>
      </w:r>
      <w:r w:rsidRPr="00A05AB8">
        <w:t>Πανόρμου Τήνου</w:t>
      </w:r>
      <w:r>
        <w:t>,</w:t>
      </w:r>
      <w:r w:rsidRPr="00A05AB8">
        <w:t xml:space="preserve"> ενώ παρέχονται </w:t>
      </w:r>
      <w:r>
        <w:t xml:space="preserve">στις </w:t>
      </w:r>
      <w:r w:rsidRPr="00A05AB8">
        <w:t>σπουδ</w:t>
      </w:r>
      <w:r>
        <w:t xml:space="preserve">άστριες και </w:t>
      </w:r>
      <w:r w:rsidRPr="00A05AB8">
        <w:t xml:space="preserve">τους σπουδαστές των </w:t>
      </w:r>
      <w:r>
        <w:t>Α.Σ.Τ.Ε.</w:t>
      </w:r>
      <w:r w:rsidRPr="00A05AB8">
        <w:t>;</w:t>
      </w:r>
      <w:r>
        <w:t xml:space="preserve"> </w:t>
      </w:r>
    </w:p>
    <w:p w:rsidR="0094490C" w:rsidRDefault="0094490C" w:rsidP="00F412FA">
      <w:pPr>
        <w:spacing w:line="276" w:lineRule="auto"/>
        <w:ind w:firstLine="720"/>
        <w:contextualSpacing/>
        <w:jc w:val="both"/>
      </w:pPr>
      <w:r w:rsidRPr="00A05AB8">
        <w:t>Θα θέλαμε να αναφερθούμε</w:t>
      </w:r>
      <w:r>
        <w:t>,</w:t>
      </w:r>
      <w:r w:rsidRPr="00A05AB8">
        <w:t xml:space="preserve"> </w:t>
      </w:r>
      <w:r>
        <w:t>επίσης,</w:t>
      </w:r>
      <w:r w:rsidRPr="00A05AB8">
        <w:t xml:space="preserve"> σε θέματα έρευνας στην αρχαιολογία και τη διαχείριση πολιτιστικών αγαθών και συντήρησης αρχαιοτήτων</w:t>
      </w:r>
      <w:r>
        <w:t>.</w:t>
      </w:r>
      <w:r w:rsidRPr="00A05AB8">
        <w:t xml:space="preserve"> Σχετική έρευνα κάνουν </w:t>
      </w:r>
      <w:r>
        <w:t>11</w:t>
      </w:r>
      <w:r w:rsidRPr="00A05AB8">
        <w:t xml:space="preserve"> πανεπιστημιακά Τμήματα</w:t>
      </w:r>
      <w:r w:rsidR="00AA67CC">
        <w:t>,</w:t>
      </w:r>
      <w:r w:rsidRPr="00A05AB8">
        <w:t xml:space="preserve"> που υπάγονται στο Υπουργείο Παιδείας</w:t>
      </w:r>
      <w:r>
        <w:t>,</w:t>
      </w:r>
      <w:r w:rsidRPr="00A05AB8">
        <w:t xml:space="preserve"> Ερευνητικά Ιδρύματα</w:t>
      </w:r>
      <w:r w:rsidR="00AA67CC">
        <w:t>,</w:t>
      </w:r>
      <w:r w:rsidRPr="00A05AB8">
        <w:t xml:space="preserve"> όπως το Εθνικό Ίδρυμα Ερευνών</w:t>
      </w:r>
      <w:r>
        <w:t>,</w:t>
      </w:r>
      <w:r w:rsidRPr="00A05AB8">
        <w:t xml:space="preserve"> το Ινστιτούτο Μεσογειακών Σπουδών και άλλα ερευνητικά Κέντρα</w:t>
      </w:r>
      <w:r w:rsidR="00AA67CC">
        <w:t>,</w:t>
      </w:r>
      <w:r w:rsidRPr="00A05AB8">
        <w:t xml:space="preserve"> που υπάγονται στη Γενική Γραμματεία Έρευνας και Καινοτομίας</w:t>
      </w:r>
      <w:r>
        <w:t>, η</w:t>
      </w:r>
      <w:r w:rsidRPr="00A05AB8">
        <w:t xml:space="preserve"> Αρχαιολογική Υπηρεσία</w:t>
      </w:r>
      <w:r w:rsidR="00AA67CC">
        <w:t>,</w:t>
      </w:r>
      <w:r w:rsidRPr="00A05AB8">
        <w:t xml:space="preserve"> που υπάγεται στο Υπουργείο Πολιτισμού</w:t>
      </w:r>
      <w:r>
        <w:t>,</w:t>
      </w:r>
      <w:r w:rsidRPr="00A05AB8">
        <w:t xml:space="preserve"> το Κέντρο Ερεύνης της Αρχαιότητας της Ακαδημίας Αθηνών και η Αρχαιολογική Εταιρεία</w:t>
      </w:r>
      <w:r>
        <w:t>, Ν.Π.Ι.Δ.</w:t>
      </w:r>
    </w:p>
    <w:p w:rsidR="0094490C" w:rsidRDefault="0094490C" w:rsidP="00F412FA">
      <w:pPr>
        <w:spacing w:line="276" w:lineRule="auto"/>
        <w:ind w:firstLine="720"/>
        <w:contextualSpacing/>
        <w:jc w:val="both"/>
      </w:pPr>
      <w:r>
        <w:t>Σ</w:t>
      </w:r>
      <w:r w:rsidRPr="00A05AB8">
        <w:t xml:space="preserve">ύμφωνα με τον κύριο </w:t>
      </w:r>
      <w:r>
        <w:t>Άγγελο Χ</w:t>
      </w:r>
      <w:r w:rsidRPr="00A05AB8">
        <w:t>ανιώτη</w:t>
      </w:r>
      <w:r>
        <w:t>,</w:t>
      </w:r>
      <w:r w:rsidRPr="00A05AB8">
        <w:t xml:space="preserve"> που είναι καθηγητής Αρχαίας Ιστορίας</w:t>
      </w:r>
      <w:r w:rsidR="00AA67CC">
        <w:t>,</w:t>
      </w:r>
      <w:r w:rsidRPr="00A05AB8">
        <w:t xml:space="preserve"> στο Ινστιτούτο Προηγμένων Μελετών του Πανεπιστημίου</w:t>
      </w:r>
      <w:r w:rsidRPr="00FA377F">
        <w:t xml:space="preserve"> </w:t>
      </w:r>
      <w:r>
        <w:rPr>
          <w:lang w:val="en-US"/>
        </w:rPr>
        <w:t>Princeton</w:t>
      </w:r>
      <w:r>
        <w:t>,</w:t>
      </w:r>
      <w:r w:rsidRPr="00A05AB8">
        <w:t xml:space="preserve"> θα περίμενε κανείς ότι </w:t>
      </w:r>
      <w:r>
        <w:t xml:space="preserve">με </w:t>
      </w:r>
      <w:r w:rsidRPr="00A05AB8">
        <w:t>τέτοια συγκέντρωση ανθρώπινου δυναμικού</w:t>
      </w:r>
      <w:r>
        <w:t>,</w:t>
      </w:r>
      <w:r w:rsidRPr="00A05AB8">
        <w:t xml:space="preserve"> η Ελλάδα θα κατείχε κορυφαία θέση στη διεθνή έρευνα</w:t>
      </w:r>
      <w:r>
        <w:t>,</w:t>
      </w:r>
      <w:r w:rsidRPr="00A05AB8">
        <w:t xml:space="preserve"> θα διεκδικούσε με επιτυχία χρηματοδότηση από το Ευρωπαϊκό Συμβούλιο Έρευνας και θα μπορούσε να συγκρατήσει στη χώρα τους δεκάδες αξιόλογους ερευνητές</w:t>
      </w:r>
      <w:r>
        <w:t>, οι οποίοι</w:t>
      </w:r>
      <w:r w:rsidRPr="00A05AB8">
        <w:t xml:space="preserve"> προέρχονται από τα ελληνικά πανεπιστήμια</w:t>
      </w:r>
      <w:r>
        <w:t>.</w:t>
      </w:r>
      <w:r w:rsidRPr="00A05AB8">
        <w:t xml:space="preserve"> Αυτό</w:t>
      </w:r>
      <w:r>
        <w:t>,</w:t>
      </w:r>
      <w:r w:rsidRPr="00A05AB8">
        <w:t xml:space="preserve"> </w:t>
      </w:r>
      <w:r>
        <w:t>όμως,</w:t>
      </w:r>
      <w:r w:rsidRPr="00A05AB8">
        <w:t xml:space="preserve"> δεν συμβαίνει</w:t>
      </w:r>
      <w:r>
        <w:t>.</w:t>
      </w:r>
      <w:r w:rsidRPr="00A05AB8">
        <w:t xml:space="preserve"> Οι</w:t>
      </w:r>
      <w:r>
        <w:t xml:space="preserve"> λόγοι δεν είναι μόνο οικονομικοί.</w:t>
      </w:r>
      <w:r w:rsidRPr="00A05AB8">
        <w:t xml:space="preserve"> Υπάρχουν περισσότερα Τμήματα Αρχαιολογίας από όσα αντέχει η χώρα και κανένα δεν ανταποκρίνεται στο θεματικό εύρος του κλάδου</w:t>
      </w:r>
      <w:r>
        <w:t>.</w:t>
      </w:r>
      <w:r w:rsidRPr="00A05AB8">
        <w:t xml:space="preserve"> </w:t>
      </w:r>
    </w:p>
    <w:p w:rsidR="0094490C" w:rsidRDefault="0094490C" w:rsidP="00F412FA">
      <w:pPr>
        <w:spacing w:line="276" w:lineRule="auto"/>
        <w:ind w:firstLine="720"/>
        <w:contextualSpacing/>
        <w:jc w:val="both"/>
      </w:pPr>
      <w:r w:rsidRPr="00A05AB8">
        <w:t>Το σημαντικότερο</w:t>
      </w:r>
      <w:r>
        <w:t xml:space="preserve">. Η </w:t>
      </w:r>
      <w:r w:rsidRPr="00A05AB8">
        <w:t>συνεργασία μεταξύ των διαφόρων φορέων</w:t>
      </w:r>
      <w:r>
        <w:t>,</w:t>
      </w:r>
      <w:r w:rsidRPr="00A05AB8">
        <w:t xml:space="preserve"> που χρηματοδοτούνται και εποπτεύονται από </w:t>
      </w:r>
      <w:r>
        <w:t>3</w:t>
      </w:r>
      <w:r w:rsidRPr="00A05AB8">
        <w:t xml:space="preserve"> διαφορετικά Υπουργεία</w:t>
      </w:r>
      <w:r>
        <w:t>,</w:t>
      </w:r>
      <w:r w:rsidRPr="00A05AB8">
        <w:t xml:space="preserve"> είναι συχνά αδύνατη</w:t>
      </w:r>
      <w:r>
        <w:t>,</w:t>
      </w:r>
      <w:r w:rsidRPr="00A05AB8">
        <w:t xml:space="preserve"> λόγω ενός νομοθετικού πλαισίου</w:t>
      </w:r>
      <w:r w:rsidR="00AA67CC">
        <w:t>,</w:t>
      </w:r>
      <w:r w:rsidRPr="00A05AB8">
        <w:t xml:space="preserve"> που δεν ευνοεί </w:t>
      </w:r>
      <w:r>
        <w:t>-</w:t>
      </w:r>
      <w:r w:rsidRPr="00A05AB8">
        <w:t>και ενίοτε απαγορεύει</w:t>
      </w:r>
      <w:r>
        <w:t>-</w:t>
      </w:r>
      <w:r w:rsidRPr="00A05AB8">
        <w:t xml:space="preserve"> συνεργασίες π</w:t>
      </w:r>
      <w:r>
        <w:t>.</w:t>
      </w:r>
      <w:r w:rsidRPr="00A05AB8">
        <w:t>χ</w:t>
      </w:r>
      <w:r>
        <w:t>.</w:t>
      </w:r>
      <w:r w:rsidRPr="00A05AB8">
        <w:t xml:space="preserve"> την καταγραφή των χιλιάδων ευρημάτων από σωστικές ανασκα</w:t>
      </w:r>
      <w:r>
        <w:t xml:space="preserve">φές από μεταπτυχιακούς φοιτητές. Η </w:t>
      </w:r>
      <w:proofErr w:type="spellStart"/>
      <w:r>
        <w:t>υποστελεχωμένη</w:t>
      </w:r>
      <w:proofErr w:type="spellEnd"/>
      <w:r w:rsidRPr="00A05AB8">
        <w:t xml:space="preserve"> Αρχαιολογική Υπηρεσία δεν είναι οργανωμένη</w:t>
      </w:r>
      <w:r w:rsidR="00AA67CC">
        <w:t>,</w:t>
      </w:r>
      <w:r w:rsidRPr="00A05AB8">
        <w:t xml:space="preserve"> ως ερευνητικός Οργανισμός</w:t>
      </w:r>
      <w:r>
        <w:t>.</w:t>
      </w:r>
      <w:r w:rsidRPr="00A05AB8">
        <w:t xml:space="preserve"> Το επιστημονικό της έργο δεν αξιολογείται</w:t>
      </w:r>
      <w:r>
        <w:t>.</w:t>
      </w:r>
      <w:r w:rsidRPr="00A05AB8">
        <w:t xml:space="preserve"> Δεν</w:t>
      </w:r>
      <w:r>
        <w:t xml:space="preserve"> παρέχει στα στελέχη τη</w:t>
      </w:r>
      <w:r w:rsidRPr="00A05AB8">
        <w:t>ς δυνατότητες για έρευνα και τα καταδικάζει σε επεξεργασία φακέλων σχετικών με οικοδομικές άδειες</w:t>
      </w:r>
      <w:r>
        <w:t>.</w:t>
      </w:r>
      <w:r w:rsidRPr="00A05AB8">
        <w:t xml:space="preserve"> </w:t>
      </w:r>
    </w:p>
    <w:p w:rsidR="0094490C" w:rsidRDefault="0094490C" w:rsidP="00F412FA">
      <w:pPr>
        <w:spacing w:line="276" w:lineRule="auto"/>
        <w:ind w:firstLine="720"/>
        <w:contextualSpacing/>
        <w:jc w:val="both"/>
      </w:pPr>
      <w:r w:rsidRPr="00A05AB8">
        <w:t>Πέρα από τα φώτα της δημοσιότητας</w:t>
      </w:r>
      <w:r w:rsidR="00AA67CC">
        <w:t>,</w:t>
      </w:r>
      <w:r w:rsidRPr="00A05AB8">
        <w:t xml:space="preserve"> σε εντυπωσιακά ευρήματα και </w:t>
      </w:r>
      <w:proofErr w:type="spellStart"/>
      <w:r>
        <w:t>πριμοδοτημένα</w:t>
      </w:r>
      <w:proofErr w:type="spellEnd"/>
      <w:r>
        <w:t xml:space="preserve"> </w:t>
      </w:r>
      <w:r w:rsidRPr="00A05AB8">
        <w:t>έργα</w:t>
      </w:r>
      <w:r>
        <w:t>,</w:t>
      </w:r>
      <w:r w:rsidRPr="00A05AB8">
        <w:t xml:space="preserve"> η καθημερινότητα στην Αρχαιολογική Υπηρεσία είναι η γραφειοκρατία</w:t>
      </w:r>
      <w:r>
        <w:t>,</w:t>
      </w:r>
      <w:r w:rsidRPr="00A05AB8">
        <w:t xml:space="preserve"> η διαχείριση ελλείψεων και οι ηρωικές</w:t>
      </w:r>
      <w:r>
        <w:t xml:space="preserve"> προσπάθειες κάποιων αφοσιωμένων</w:t>
      </w:r>
      <w:r w:rsidRPr="00A05AB8">
        <w:t xml:space="preserve"> επιστημόνων</w:t>
      </w:r>
      <w:r>
        <w:t>.</w:t>
      </w:r>
      <w:r w:rsidRPr="00A05AB8">
        <w:t xml:space="preserve"> Επί χρόνια</w:t>
      </w:r>
      <w:r>
        <w:t xml:space="preserve">, η επιστημονική κοινότητα </w:t>
      </w:r>
      <w:r w:rsidRPr="00A05AB8">
        <w:t>ζητάει</w:t>
      </w:r>
      <w:r>
        <w:t>,</w:t>
      </w:r>
      <w:r w:rsidRPr="00A05AB8">
        <w:t xml:space="preserve"> με σπάνια ομοφωνία</w:t>
      </w:r>
      <w:r>
        <w:t>,</w:t>
      </w:r>
      <w:r w:rsidRPr="00A05AB8">
        <w:t xml:space="preserve"> τη δημιουργία ενιαίου φορέα έρευνας</w:t>
      </w:r>
      <w:r>
        <w:t>. Σ</w:t>
      </w:r>
      <w:r w:rsidRPr="00A05AB8">
        <w:t>ύμφωνα με σχετικά δημοσιεύματα</w:t>
      </w:r>
      <w:r>
        <w:t>, ο</w:t>
      </w:r>
      <w:r w:rsidRPr="00A05AB8">
        <w:t xml:space="preserve"> ως </w:t>
      </w:r>
      <w:r>
        <w:t>άνω</w:t>
      </w:r>
      <w:r w:rsidRPr="00A05AB8">
        <w:t xml:space="preserve"> καθηγητής και συνολικά 8 από τα 15 μέλη του Εθνικού Συμβουλίου Έρευνας</w:t>
      </w:r>
      <w:r>
        <w:t>,</w:t>
      </w:r>
      <w:r w:rsidRPr="00A05AB8">
        <w:t xml:space="preserve"> Τεχνολογίας και Καινοτομίας </w:t>
      </w:r>
      <w:r w:rsidRPr="00AA67CC">
        <w:t>(ΕΣΕΤΕΚ)</w:t>
      </w:r>
      <w:r>
        <w:t xml:space="preserve"> </w:t>
      </w:r>
      <w:r w:rsidRPr="00A05AB8">
        <w:t>έχουν παραιτηθεί από αυτό</w:t>
      </w:r>
      <w:r>
        <w:t>.</w:t>
      </w:r>
    </w:p>
    <w:p w:rsidR="0094490C" w:rsidRDefault="0094490C" w:rsidP="00F412FA">
      <w:pPr>
        <w:spacing w:line="276" w:lineRule="auto"/>
        <w:ind w:firstLine="720"/>
        <w:contextualSpacing/>
        <w:jc w:val="both"/>
      </w:pPr>
      <w:r w:rsidRPr="00A05AB8">
        <w:t xml:space="preserve"> Σύμφωνα με την Πρύτανη του </w:t>
      </w:r>
      <w:r w:rsidR="004446BB">
        <w:t>Παντεί</w:t>
      </w:r>
      <w:r w:rsidR="004446BB" w:rsidRPr="00A05AB8">
        <w:t>ου</w:t>
      </w:r>
      <w:r w:rsidRPr="00A05AB8">
        <w:t xml:space="preserve"> Πανεπιστημίου</w:t>
      </w:r>
      <w:r w:rsidR="00AA67CC">
        <w:t>,</w:t>
      </w:r>
      <w:r w:rsidRPr="00A05AB8">
        <w:t xml:space="preserve"> Χριστίνα Κουλούρη</w:t>
      </w:r>
      <w:r>
        <w:t>,</w:t>
      </w:r>
      <w:r w:rsidRPr="00A05AB8">
        <w:t xml:space="preserve"> το Ε</w:t>
      </w:r>
      <w:r>
        <w:t>ΣΕ</w:t>
      </w:r>
      <w:r w:rsidRPr="00A05AB8">
        <w:t>ΤΕΚ όλο και περισσότερο καταδικαζόταν σε ένα διακοσμητικό ρόλο διεκπεραίωσης της αναπόφευκτης γραφειοκρατίας της Γενικής Γραμματείας Έρευνας και Καινοτομίας και απ</w:t>
      </w:r>
      <w:r>
        <w:t>ο</w:t>
      </w:r>
      <w:r w:rsidRPr="00A05AB8">
        <w:t>στερούνταν από τον πρώτιστο σκοπό του να εισηγείται για τη διαμόρφωση των ερευνητικών προτεραιοτήτων της χώρας</w:t>
      </w:r>
      <w:r>
        <w:t>.</w:t>
      </w:r>
      <w:r w:rsidRPr="00A05AB8">
        <w:t xml:space="preserve"> Η συνειδητοποίηση της ακύρωσης μιας ανιδιοτελούς και ομαδικής προσπάθειας</w:t>
      </w:r>
      <w:r>
        <w:t>,</w:t>
      </w:r>
      <w:r w:rsidRPr="00A05AB8">
        <w:t xml:space="preserve"> όπως τονίζει</w:t>
      </w:r>
      <w:r>
        <w:t>,</w:t>
      </w:r>
      <w:r w:rsidRPr="00A05AB8">
        <w:t xml:space="preserve"> πως συσπείρωσε Έλληνες επιστήμονες της Διασποράς και επιστήμονες από τα ελληνικά Πανεπιστήμια και Ερευνητικά Κέντρα</w:t>
      </w:r>
      <w:r>
        <w:t>,</w:t>
      </w:r>
      <w:r w:rsidRPr="00A05AB8">
        <w:t xml:space="preserve"> υπήρξε οπωσδήποτε οδυνηρή</w:t>
      </w:r>
      <w:r>
        <w:t>.</w:t>
      </w:r>
      <w:r w:rsidRPr="00A05AB8">
        <w:t xml:space="preserve"> </w:t>
      </w:r>
    </w:p>
    <w:p w:rsidR="0094490C" w:rsidRDefault="0094490C" w:rsidP="00F412FA">
      <w:pPr>
        <w:spacing w:line="276" w:lineRule="auto"/>
        <w:ind w:firstLine="720"/>
        <w:contextualSpacing/>
        <w:jc w:val="both"/>
      </w:pPr>
      <w:r w:rsidRPr="00A05AB8">
        <w:t>Περισσότερο οδυνηρό</w:t>
      </w:r>
      <w:r>
        <w:t>,</w:t>
      </w:r>
      <w:r w:rsidRPr="00A05AB8">
        <w:t xml:space="preserve"> </w:t>
      </w:r>
      <w:r>
        <w:t>όμως,</w:t>
      </w:r>
      <w:r w:rsidRPr="00A05AB8">
        <w:t xml:space="preserve"> είναι το γεγονός ότι η έρευνα δεν αποτελεί προτεραιότητα</w:t>
      </w:r>
      <w:r>
        <w:t xml:space="preserve">, </w:t>
      </w:r>
      <w:r w:rsidRPr="00A05AB8">
        <w:t>ως όφειλε</w:t>
      </w:r>
      <w:r>
        <w:t>, για τη στρατηγική ανάπτυξη</w:t>
      </w:r>
      <w:r w:rsidRPr="00A05AB8">
        <w:t xml:space="preserve"> της Ελλάδας</w:t>
      </w:r>
      <w:r>
        <w:t>.</w:t>
      </w:r>
      <w:r w:rsidRPr="00A05AB8">
        <w:t xml:space="preserve"> Σας ευχαριστώ</w:t>
      </w:r>
      <w:r>
        <w:t>.</w:t>
      </w:r>
      <w:r w:rsidRPr="00A05AB8">
        <w:t xml:space="preserve"> </w:t>
      </w:r>
    </w:p>
    <w:p w:rsidR="0094490C" w:rsidRDefault="0094490C" w:rsidP="00F412FA">
      <w:pPr>
        <w:spacing w:line="276" w:lineRule="auto"/>
        <w:ind w:firstLine="720"/>
        <w:contextualSpacing/>
        <w:jc w:val="both"/>
      </w:pPr>
      <w:r w:rsidRPr="009A1175">
        <w:rPr>
          <w:b/>
        </w:rPr>
        <w:t>ΧΡΙΣΤΟΔΟΥΛΟΣ ΣΤΕΦΑΝΑΔΗΣ (Πρόεδρος της Επιτροπής):</w:t>
      </w:r>
      <w:r>
        <w:t xml:space="preserve"> Και εμείς ε</w:t>
      </w:r>
      <w:r w:rsidRPr="00A05AB8">
        <w:t xml:space="preserve">υχαριστούμε πολύ </w:t>
      </w:r>
      <w:r>
        <w:t>την κυρία Ασ</w:t>
      </w:r>
      <w:r w:rsidRPr="00A05AB8">
        <w:t>ημακ</w:t>
      </w:r>
      <w:r>
        <w:t xml:space="preserve">οπούλου. </w:t>
      </w:r>
    </w:p>
    <w:p w:rsidR="0094490C" w:rsidRDefault="0094490C" w:rsidP="00F412FA">
      <w:pPr>
        <w:spacing w:line="276" w:lineRule="auto"/>
        <w:ind w:firstLine="720"/>
        <w:contextualSpacing/>
        <w:jc w:val="both"/>
      </w:pPr>
      <w:r>
        <w:t>Το λόγο έχει τώρα η κυρία Α</w:t>
      </w:r>
      <w:r w:rsidRPr="00A05AB8">
        <w:t>ναγνωστοπούλου</w:t>
      </w:r>
      <w:r>
        <w:t>, από τη Νέα Αριστερά. Ορίστε.</w:t>
      </w:r>
    </w:p>
    <w:p w:rsidR="0094490C" w:rsidRDefault="0094490C" w:rsidP="00F412FA">
      <w:pPr>
        <w:spacing w:line="276" w:lineRule="auto"/>
        <w:ind w:firstLine="720"/>
        <w:contextualSpacing/>
        <w:jc w:val="both"/>
      </w:pPr>
      <w:r w:rsidRPr="009A1175">
        <w:rPr>
          <w:b/>
        </w:rPr>
        <w:lastRenderedPageBreak/>
        <w:t>ΑΘΑΝΑΣΙΑ (ΣΙΑ) ΑΝΑΓΝΩΣΤΟΠΟΥΛΟΥ (Ειδική Αγορήτρια της Κ.Ο. «ΝΕΑ ΑΡΙΣΤΕΡΑ»):</w:t>
      </w:r>
      <w:r>
        <w:t xml:space="preserve"> Ε</w:t>
      </w:r>
      <w:r w:rsidRPr="00A05AB8">
        <w:t>υχαριστώ</w:t>
      </w:r>
      <w:r>
        <w:t>,</w:t>
      </w:r>
      <w:r w:rsidRPr="00A05AB8">
        <w:t xml:space="preserve"> κύριε Πρόεδρε</w:t>
      </w:r>
      <w:r>
        <w:t>.</w:t>
      </w:r>
    </w:p>
    <w:p w:rsidR="0094490C" w:rsidRDefault="0094490C" w:rsidP="00F412FA">
      <w:pPr>
        <w:spacing w:line="276" w:lineRule="auto"/>
        <w:ind w:firstLine="720"/>
        <w:contextualSpacing/>
        <w:jc w:val="both"/>
      </w:pPr>
      <w:r w:rsidRPr="00A05AB8">
        <w:t xml:space="preserve"> Θα ζητήσω εκ των προτέρων συγνώμη</w:t>
      </w:r>
      <w:r>
        <w:t>,</w:t>
      </w:r>
      <w:r w:rsidRPr="00A05AB8">
        <w:t xml:space="preserve"> γιατί </w:t>
      </w:r>
      <w:r>
        <w:t>στις 17.00</w:t>
      </w:r>
      <w:r w:rsidR="000F0B88">
        <w:t xml:space="preserve">’ </w:t>
      </w:r>
      <w:r>
        <w:t xml:space="preserve"> </w:t>
      </w:r>
      <w:r w:rsidRPr="00A05AB8">
        <w:t>πρέπει να κατέβω στην Ολομέλεια</w:t>
      </w:r>
      <w:r>
        <w:t>, καθώς έχω</w:t>
      </w:r>
      <w:r w:rsidRPr="00A05AB8">
        <w:t xml:space="preserve"> Επίκαιρη Ερώτηση</w:t>
      </w:r>
      <w:r>
        <w:t>. Παρακαλώ</w:t>
      </w:r>
      <w:r w:rsidR="000F0B88">
        <w:t>,</w:t>
      </w:r>
      <w:r>
        <w:t xml:space="preserve"> να</w:t>
      </w:r>
      <w:r w:rsidRPr="00A05AB8">
        <w:t xml:space="preserve"> μην θεωρηθεί αγένεια προς την</w:t>
      </w:r>
      <w:r w:rsidR="000F0B88">
        <w:t xml:space="preserve"> κυρία</w:t>
      </w:r>
      <w:r w:rsidRPr="00A05AB8">
        <w:t xml:space="preserve"> Υπουργό </w:t>
      </w:r>
      <w:r>
        <w:t>ή</w:t>
      </w:r>
      <w:r w:rsidRPr="00A05AB8">
        <w:t xml:space="preserve"> τον Υφυπουργό</w:t>
      </w:r>
      <w:r>
        <w:t>,</w:t>
      </w:r>
      <w:r w:rsidRPr="00A05AB8">
        <w:t xml:space="preserve"> αλλά έτσι είναι το πρόγραμμά </w:t>
      </w:r>
      <w:r>
        <w:t>της Βουλής.</w:t>
      </w:r>
      <w:r w:rsidRPr="00A05AB8">
        <w:t xml:space="preserve"> </w:t>
      </w:r>
    </w:p>
    <w:p w:rsidR="0094490C" w:rsidRPr="0003167F" w:rsidRDefault="0094490C" w:rsidP="00F412FA">
      <w:pPr>
        <w:spacing w:line="276" w:lineRule="auto"/>
        <w:ind w:firstLine="720"/>
        <w:contextualSpacing/>
        <w:jc w:val="both"/>
      </w:pPr>
      <w:r w:rsidRPr="00A05AB8">
        <w:t xml:space="preserve">Στις προηγούμενες </w:t>
      </w:r>
      <w:r w:rsidR="000F0B88">
        <w:t>συνεδριάσεις</w:t>
      </w:r>
      <w:r>
        <w:t>,</w:t>
      </w:r>
      <w:r w:rsidRPr="00A05AB8">
        <w:t xml:space="preserve"> συζητήσαμε διεξοδικά το νομοσχέδιο</w:t>
      </w:r>
      <w:r>
        <w:t>.</w:t>
      </w:r>
      <w:r w:rsidRPr="00A05AB8">
        <w:t xml:space="preserve"> Άκουσα και διάβασα</w:t>
      </w:r>
      <w:r>
        <w:t>, στην προηγούμενη συνεδρίαση της Ε</w:t>
      </w:r>
      <w:r w:rsidRPr="00A05AB8">
        <w:t>πιτροπή</w:t>
      </w:r>
      <w:r>
        <w:t>ς, αυτά που είπε η κυρία Υπουργός.</w:t>
      </w:r>
      <w:r w:rsidRPr="00A05AB8">
        <w:t xml:space="preserve"> Θέλω να επιμείνω σε μερικά πράγματα και θα είμαι πολύ σύντομη</w:t>
      </w:r>
      <w:r>
        <w:t>.</w:t>
      </w:r>
    </w:p>
    <w:p w:rsidR="0094490C" w:rsidRDefault="0094490C" w:rsidP="00F412FA">
      <w:pPr>
        <w:spacing w:line="276" w:lineRule="auto"/>
        <w:contextualSpacing/>
        <w:jc w:val="both"/>
        <w:rPr>
          <w:rFonts w:eastAsia="Calibri" w:cstheme="minorHAnsi"/>
        </w:rPr>
      </w:pPr>
      <w:r>
        <w:rPr>
          <w:rFonts w:eastAsia="Calibri" w:cstheme="minorHAnsi"/>
          <w:b/>
        </w:rPr>
        <w:tab/>
      </w:r>
      <w:r w:rsidRPr="00124723">
        <w:rPr>
          <w:rFonts w:eastAsia="Calibri" w:cstheme="minorHAnsi"/>
        </w:rPr>
        <w:t>Αυτό που είχα παρατηρήσει και στις προηγούμενες επιτροπές</w:t>
      </w:r>
      <w:r>
        <w:rPr>
          <w:rFonts w:eastAsia="Calibri" w:cstheme="minorHAnsi"/>
        </w:rPr>
        <w:t>,</w:t>
      </w:r>
      <w:r w:rsidRPr="00124723">
        <w:rPr>
          <w:rFonts w:eastAsia="Calibri" w:cstheme="minorHAnsi"/>
        </w:rPr>
        <w:t xml:space="preserve"> συνεχίζω να </w:t>
      </w:r>
      <w:r>
        <w:rPr>
          <w:rFonts w:eastAsia="Calibri" w:cstheme="minorHAnsi"/>
        </w:rPr>
        <w:t>το</w:t>
      </w:r>
      <w:r w:rsidRPr="00C327A7">
        <w:rPr>
          <w:rFonts w:eastAsia="Calibri" w:cstheme="minorHAnsi"/>
        </w:rPr>
        <w:t xml:space="preserve"> </w:t>
      </w:r>
      <w:r w:rsidRPr="00124723">
        <w:rPr>
          <w:rFonts w:eastAsia="Calibri" w:cstheme="minorHAnsi"/>
        </w:rPr>
        <w:t>υπογραμμί</w:t>
      </w:r>
      <w:r>
        <w:rPr>
          <w:rFonts w:eastAsia="Calibri" w:cstheme="minorHAnsi"/>
        </w:rPr>
        <w:t>ζ</w:t>
      </w:r>
      <w:r w:rsidRPr="00124723">
        <w:rPr>
          <w:rFonts w:eastAsia="Calibri" w:cstheme="minorHAnsi"/>
        </w:rPr>
        <w:t>ω και τώρα</w:t>
      </w:r>
      <w:r>
        <w:rPr>
          <w:rFonts w:eastAsia="Calibri" w:cstheme="minorHAnsi"/>
        </w:rPr>
        <w:t>,</w:t>
      </w:r>
      <w:r w:rsidRPr="00124723">
        <w:rPr>
          <w:rFonts w:eastAsia="Calibri" w:cstheme="minorHAnsi"/>
        </w:rPr>
        <w:t xml:space="preserve"> μ</w:t>
      </w:r>
      <w:r>
        <w:rPr>
          <w:rFonts w:eastAsia="Calibri" w:cstheme="minorHAnsi"/>
        </w:rPr>
        <w:t>ί</w:t>
      </w:r>
      <w:r w:rsidRPr="00124723">
        <w:rPr>
          <w:rFonts w:eastAsia="Calibri" w:cstheme="minorHAnsi"/>
        </w:rPr>
        <w:t xml:space="preserve">α αντίληψη </w:t>
      </w:r>
      <w:r>
        <w:rPr>
          <w:rFonts w:eastAsia="Calibri" w:cstheme="minorHAnsi"/>
        </w:rPr>
        <w:t>Ε</w:t>
      </w:r>
      <w:r w:rsidRPr="00124723">
        <w:rPr>
          <w:rFonts w:eastAsia="Calibri" w:cstheme="minorHAnsi"/>
        </w:rPr>
        <w:t xml:space="preserve">πιτελικού </w:t>
      </w:r>
      <w:r>
        <w:rPr>
          <w:rFonts w:eastAsia="Calibri" w:cstheme="minorHAnsi"/>
        </w:rPr>
        <w:t>Κ</w:t>
      </w:r>
      <w:r w:rsidRPr="00124723">
        <w:rPr>
          <w:rFonts w:eastAsia="Calibri" w:cstheme="minorHAnsi"/>
        </w:rPr>
        <w:t>ράτους στους πολιτιστικούς οργανισμούς και φορείς</w:t>
      </w:r>
      <w:r w:rsidR="00B07B2D">
        <w:rPr>
          <w:rFonts w:eastAsia="Calibri" w:cstheme="minorHAnsi"/>
        </w:rPr>
        <w:t>,</w:t>
      </w:r>
      <w:r w:rsidRPr="00124723">
        <w:rPr>
          <w:rFonts w:eastAsia="Calibri" w:cstheme="minorHAnsi"/>
        </w:rPr>
        <w:t xml:space="preserve"> που εποπτεύονται από το </w:t>
      </w:r>
      <w:r>
        <w:rPr>
          <w:rFonts w:eastAsia="Calibri" w:cstheme="minorHAnsi"/>
        </w:rPr>
        <w:t>Υ</w:t>
      </w:r>
      <w:r w:rsidRPr="00124723">
        <w:rPr>
          <w:rFonts w:eastAsia="Calibri" w:cstheme="minorHAnsi"/>
        </w:rPr>
        <w:t>πουργείο</w:t>
      </w:r>
      <w:r>
        <w:rPr>
          <w:rFonts w:eastAsia="Calibri" w:cstheme="minorHAnsi"/>
        </w:rPr>
        <w:t>.</w:t>
      </w:r>
      <w:r w:rsidRPr="00124723">
        <w:rPr>
          <w:rFonts w:eastAsia="Calibri" w:cstheme="minorHAnsi"/>
        </w:rPr>
        <w:t xml:space="preserve"> </w:t>
      </w:r>
      <w:r>
        <w:rPr>
          <w:rFonts w:eastAsia="Calibri" w:cstheme="minorHAnsi"/>
        </w:rPr>
        <w:t>Κ</w:t>
      </w:r>
      <w:r w:rsidRPr="00124723">
        <w:rPr>
          <w:rFonts w:eastAsia="Calibri" w:cstheme="minorHAnsi"/>
        </w:rPr>
        <w:t xml:space="preserve">αι εννοώ </w:t>
      </w:r>
      <w:r>
        <w:rPr>
          <w:rFonts w:eastAsia="Calibri" w:cstheme="minorHAnsi"/>
        </w:rPr>
        <w:t xml:space="preserve">με </w:t>
      </w:r>
      <w:r w:rsidRPr="00124723">
        <w:rPr>
          <w:rFonts w:eastAsia="Calibri" w:cstheme="minorHAnsi"/>
        </w:rPr>
        <w:t>αυτό</w:t>
      </w:r>
      <w:r>
        <w:rPr>
          <w:rFonts w:eastAsia="Calibri" w:cstheme="minorHAnsi"/>
        </w:rPr>
        <w:t>,</w:t>
      </w:r>
      <w:r w:rsidRPr="00124723">
        <w:rPr>
          <w:rFonts w:eastAsia="Calibri" w:cstheme="minorHAnsi"/>
        </w:rPr>
        <w:t xml:space="preserve"> όπως έγινε με τα πέντε μεγάλα μουσεία της χώρας</w:t>
      </w:r>
      <w:r>
        <w:rPr>
          <w:rFonts w:eastAsia="Calibri" w:cstheme="minorHAnsi"/>
        </w:rPr>
        <w:t>,</w:t>
      </w:r>
      <w:r w:rsidRPr="00124723">
        <w:rPr>
          <w:rFonts w:eastAsia="Calibri" w:cstheme="minorHAnsi"/>
        </w:rPr>
        <w:t xml:space="preserve"> τα οποί</w:t>
      </w:r>
      <w:r>
        <w:rPr>
          <w:rFonts w:eastAsia="Calibri" w:cstheme="minorHAnsi"/>
        </w:rPr>
        <w:t>α επί της ουσίας ιδιωτικοποιήθηκαν</w:t>
      </w:r>
      <w:r w:rsidR="00B07B2D">
        <w:rPr>
          <w:rFonts w:eastAsia="Calibri" w:cstheme="minorHAnsi"/>
        </w:rPr>
        <w:t>,</w:t>
      </w:r>
      <w:r>
        <w:rPr>
          <w:rFonts w:eastAsia="Calibri" w:cstheme="minorHAnsi"/>
        </w:rPr>
        <w:t xml:space="preserve"> </w:t>
      </w:r>
      <w:r w:rsidRPr="00124723">
        <w:rPr>
          <w:rFonts w:eastAsia="Calibri" w:cstheme="minorHAnsi"/>
        </w:rPr>
        <w:t xml:space="preserve">με διορισμένους προέδρους και διευθύνσεις </w:t>
      </w:r>
      <w:r>
        <w:rPr>
          <w:rFonts w:eastAsia="Calibri" w:cstheme="minorHAnsi"/>
        </w:rPr>
        <w:t xml:space="preserve">από </w:t>
      </w:r>
      <w:r w:rsidRPr="00124723">
        <w:rPr>
          <w:rFonts w:eastAsia="Calibri" w:cstheme="minorHAnsi"/>
        </w:rPr>
        <w:t xml:space="preserve">την ίδια την </w:t>
      </w:r>
      <w:r>
        <w:rPr>
          <w:rFonts w:eastAsia="Calibri" w:cstheme="minorHAnsi"/>
        </w:rPr>
        <w:t>Υ</w:t>
      </w:r>
      <w:r w:rsidRPr="00124723">
        <w:rPr>
          <w:rFonts w:eastAsia="Calibri" w:cstheme="minorHAnsi"/>
        </w:rPr>
        <w:t>πουργό και τα οποία</w:t>
      </w:r>
      <w:r>
        <w:rPr>
          <w:rFonts w:eastAsia="Calibri" w:cstheme="minorHAnsi"/>
        </w:rPr>
        <w:t>,</w:t>
      </w:r>
      <w:r w:rsidRPr="00124723">
        <w:rPr>
          <w:rFonts w:eastAsia="Calibri" w:cstheme="minorHAnsi"/>
        </w:rPr>
        <w:t xml:space="preserve"> τώρα βρίσκονται σε άσχημο χάλι και το </w:t>
      </w:r>
      <w:r>
        <w:rPr>
          <w:rFonts w:eastAsia="Calibri" w:cstheme="minorHAnsi"/>
        </w:rPr>
        <w:t>Β</w:t>
      </w:r>
      <w:r w:rsidRPr="00124723">
        <w:rPr>
          <w:rFonts w:eastAsia="Calibri" w:cstheme="minorHAnsi"/>
        </w:rPr>
        <w:t xml:space="preserve">υζαντινό </w:t>
      </w:r>
      <w:r>
        <w:rPr>
          <w:rFonts w:eastAsia="Calibri" w:cstheme="minorHAnsi"/>
        </w:rPr>
        <w:t>Χ</w:t>
      </w:r>
      <w:r w:rsidRPr="00124723">
        <w:rPr>
          <w:rFonts w:eastAsia="Calibri" w:cstheme="minorHAnsi"/>
        </w:rPr>
        <w:t xml:space="preserve">ριστιανικό </w:t>
      </w:r>
      <w:r>
        <w:rPr>
          <w:rFonts w:eastAsia="Calibri" w:cstheme="minorHAnsi"/>
        </w:rPr>
        <w:t>Μ</w:t>
      </w:r>
      <w:r w:rsidRPr="00124723">
        <w:rPr>
          <w:rFonts w:eastAsia="Calibri" w:cstheme="minorHAnsi"/>
        </w:rPr>
        <w:t xml:space="preserve">ουσείο της Αθήνας και το </w:t>
      </w:r>
      <w:r>
        <w:rPr>
          <w:rFonts w:eastAsia="Calibri" w:cstheme="minorHAnsi"/>
        </w:rPr>
        <w:t>Ε</w:t>
      </w:r>
      <w:r w:rsidRPr="00124723">
        <w:rPr>
          <w:rFonts w:eastAsia="Calibri" w:cstheme="minorHAnsi"/>
        </w:rPr>
        <w:t xml:space="preserve">θνικό </w:t>
      </w:r>
      <w:r>
        <w:rPr>
          <w:rFonts w:eastAsia="Calibri" w:cstheme="minorHAnsi"/>
        </w:rPr>
        <w:t>Α</w:t>
      </w:r>
      <w:r w:rsidRPr="00124723">
        <w:rPr>
          <w:rFonts w:eastAsia="Calibri" w:cstheme="minorHAnsi"/>
        </w:rPr>
        <w:t xml:space="preserve">ρχαιολογικό </w:t>
      </w:r>
      <w:r>
        <w:rPr>
          <w:rFonts w:eastAsia="Calibri" w:cstheme="minorHAnsi"/>
        </w:rPr>
        <w:t>Μ</w:t>
      </w:r>
      <w:r w:rsidRPr="00124723">
        <w:rPr>
          <w:rFonts w:eastAsia="Calibri" w:cstheme="minorHAnsi"/>
        </w:rPr>
        <w:t>ουσείο</w:t>
      </w:r>
      <w:r>
        <w:rPr>
          <w:rFonts w:eastAsia="Calibri" w:cstheme="minorHAnsi"/>
        </w:rPr>
        <w:t>,</w:t>
      </w:r>
      <w:r w:rsidRPr="00124723">
        <w:rPr>
          <w:rFonts w:eastAsia="Calibri" w:cstheme="minorHAnsi"/>
        </w:rPr>
        <w:t xml:space="preserve"> με κλειστές αίθουσες</w:t>
      </w:r>
      <w:r w:rsidR="00B07B2D">
        <w:rPr>
          <w:rFonts w:eastAsia="Calibri" w:cstheme="minorHAnsi"/>
        </w:rPr>
        <w:t>,</w:t>
      </w:r>
      <w:r w:rsidRPr="00124723">
        <w:rPr>
          <w:rFonts w:eastAsia="Calibri" w:cstheme="minorHAnsi"/>
        </w:rPr>
        <w:t xml:space="preserve"> που δεν λειτουργούν</w:t>
      </w:r>
      <w:r>
        <w:rPr>
          <w:rFonts w:eastAsia="Calibri" w:cstheme="minorHAnsi"/>
        </w:rPr>
        <w:t>,</w:t>
      </w:r>
      <w:r w:rsidRPr="00124723">
        <w:rPr>
          <w:rFonts w:eastAsia="Calibri" w:cstheme="minorHAnsi"/>
        </w:rPr>
        <w:t xml:space="preserve"> με προβλήματα στη φύλαξη και στην καθαριότητα κ</w:t>
      </w:r>
      <w:r>
        <w:rPr>
          <w:rFonts w:eastAsia="Calibri" w:cstheme="minorHAnsi"/>
        </w:rPr>
        <w:t>.λπ..</w:t>
      </w:r>
      <w:r w:rsidRPr="00124723">
        <w:rPr>
          <w:rFonts w:eastAsia="Calibri" w:cstheme="minorHAnsi"/>
        </w:rPr>
        <w:t xml:space="preserve"> Ας το δούμε αυτό και ας δούμε πως το </w:t>
      </w:r>
      <w:r>
        <w:rPr>
          <w:rFonts w:eastAsia="Calibri" w:cstheme="minorHAnsi"/>
        </w:rPr>
        <w:t>Υ</w:t>
      </w:r>
      <w:r w:rsidRPr="00124723">
        <w:rPr>
          <w:rFonts w:eastAsia="Calibri" w:cstheme="minorHAnsi"/>
        </w:rPr>
        <w:t xml:space="preserve">πουργείο </w:t>
      </w:r>
      <w:r>
        <w:rPr>
          <w:rFonts w:eastAsia="Calibri" w:cstheme="minorHAnsi"/>
        </w:rPr>
        <w:t>Π</w:t>
      </w:r>
      <w:r w:rsidRPr="00124723">
        <w:rPr>
          <w:rFonts w:eastAsia="Calibri" w:cstheme="minorHAnsi"/>
        </w:rPr>
        <w:t>ολιτισμού</w:t>
      </w:r>
      <w:r>
        <w:rPr>
          <w:rFonts w:eastAsia="Calibri" w:cstheme="minorHAnsi"/>
        </w:rPr>
        <w:t>,</w:t>
      </w:r>
      <w:r w:rsidRPr="00124723">
        <w:rPr>
          <w:rFonts w:eastAsia="Calibri" w:cstheme="minorHAnsi"/>
        </w:rPr>
        <w:t xml:space="preserve"> με την </w:t>
      </w:r>
      <w:r>
        <w:rPr>
          <w:rFonts w:eastAsia="Calibri" w:cstheme="minorHAnsi"/>
        </w:rPr>
        <w:t>Υ</w:t>
      </w:r>
      <w:r w:rsidRPr="00124723">
        <w:rPr>
          <w:rFonts w:eastAsia="Calibri" w:cstheme="minorHAnsi"/>
        </w:rPr>
        <w:t>πουργό</w:t>
      </w:r>
      <w:r>
        <w:rPr>
          <w:rFonts w:eastAsia="Calibri" w:cstheme="minorHAnsi"/>
        </w:rPr>
        <w:t>,</w:t>
      </w:r>
      <w:r w:rsidRPr="00124723">
        <w:rPr>
          <w:rFonts w:eastAsia="Calibri" w:cstheme="minorHAnsi"/>
        </w:rPr>
        <w:t xml:space="preserve"> κυρία </w:t>
      </w:r>
      <w:proofErr w:type="spellStart"/>
      <w:r w:rsidRPr="00124723">
        <w:rPr>
          <w:rFonts w:eastAsia="Calibri" w:cstheme="minorHAnsi"/>
        </w:rPr>
        <w:t>Μενδώνη</w:t>
      </w:r>
      <w:proofErr w:type="spellEnd"/>
      <w:r>
        <w:rPr>
          <w:rFonts w:eastAsia="Calibri" w:cstheme="minorHAnsi"/>
        </w:rPr>
        <w:t>,</w:t>
      </w:r>
      <w:r w:rsidRPr="00124723">
        <w:rPr>
          <w:rFonts w:eastAsia="Calibri" w:cstheme="minorHAnsi"/>
        </w:rPr>
        <w:t xml:space="preserve"> έχει κατορθώσει να επιβάλλει στον πολιτισμό και στους πολιτιστικούς οργανισμούς μ</w:t>
      </w:r>
      <w:r>
        <w:rPr>
          <w:rFonts w:eastAsia="Calibri" w:cstheme="minorHAnsi"/>
        </w:rPr>
        <w:t>ί</w:t>
      </w:r>
      <w:r w:rsidRPr="00124723">
        <w:rPr>
          <w:rFonts w:eastAsia="Calibri" w:cstheme="minorHAnsi"/>
        </w:rPr>
        <w:t>α</w:t>
      </w:r>
      <w:r>
        <w:rPr>
          <w:rFonts w:eastAsia="Calibri" w:cstheme="minorHAnsi"/>
        </w:rPr>
        <w:t>,</w:t>
      </w:r>
      <w:r w:rsidRPr="00124723">
        <w:rPr>
          <w:rFonts w:eastAsia="Calibri" w:cstheme="minorHAnsi"/>
        </w:rPr>
        <w:t xml:space="preserve"> ακριβώς</w:t>
      </w:r>
      <w:r>
        <w:rPr>
          <w:rFonts w:eastAsia="Calibri" w:cstheme="minorHAnsi"/>
        </w:rPr>
        <w:t>,</w:t>
      </w:r>
      <w:r w:rsidRPr="00124723">
        <w:rPr>
          <w:rFonts w:eastAsia="Calibri" w:cstheme="minorHAnsi"/>
        </w:rPr>
        <w:t xml:space="preserve"> στη λογική του </w:t>
      </w:r>
      <w:r>
        <w:rPr>
          <w:rFonts w:eastAsia="Calibri" w:cstheme="minorHAnsi"/>
        </w:rPr>
        <w:t>Ε</w:t>
      </w:r>
      <w:r w:rsidRPr="00124723">
        <w:rPr>
          <w:rFonts w:eastAsia="Calibri" w:cstheme="minorHAnsi"/>
        </w:rPr>
        <w:t xml:space="preserve">πιτελικού </w:t>
      </w:r>
      <w:r>
        <w:rPr>
          <w:rFonts w:eastAsia="Calibri" w:cstheme="minorHAnsi"/>
        </w:rPr>
        <w:t>Κ</w:t>
      </w:r>
      <w:r w:rsidRPr="00124723">
        <w:rPr>
          <w:rFonts w:eastAsia="Calibri" w:cstheme="minorHAnsi"/>
        </w:rPr>
        <w:t>ράτους</w:t>
      </w:r>
      <w:r>
        <w:rPr>
          <w:rFonts w:eastAsia="Calibri" w:cstheme="minorHAnsi"/>
        </w:rPr>
        <w:t>.</w:t>
      </w:r>
      <w:r w:rsidRPr="00124723">
        <w:rPr>
          <w:rFonts w:eastAsia="Calibri" w:cstheme="minorHAnsi"/>
        </w:rPr>
        <w:t xml:space="preserve"> Μιλήσαμε για τα </w:t>
      </w:r>
      <w:r w:rsidRPr="004D4930">
        <w:rPr>
          <w:rFonts w:eastAsia="Calibri" w:cstheme="minorHAnsi"/>
        </w:rPr>
        <w:t>Διοικητικά Συμβούλια (Δ.Σ.)</w:t>
      </w:r>
      <w:r>
        <w:rPr>
          <w:rFonts w:eastAsia="Calibri" w:cstheme="minorHAnsi"/>
        </w:rPr>
        <w:t>,</w:t>
      </w:r>
      <w:r w:rsidRPr="00124723">
        <w:rPr>
          <w:rFonts w:eastAsia="Calibri" w:cstheme="minorHAnsi"/>
        </w:rPr>
        <w:t xml:space="preserve"> τον </w:t>
      </w:r>
      <w:r>
        <w:rPr>
          <w:rFonts w:eastAsia="Calibri" w:cstheme="minorHAnsi"/>
        </w:rPr>
        <w:t>Π</w:t>
      </w:r>
      <w:r w:rsidRPr="00124723">
        <w:rPr>
          <w:rFonts w:eastAsia="Calibri" w:cstheme="minorHAnsi"/>
        </w:rPr>
        <w:t>ρόεδρο</w:t>
      </w:r>
      <w:r>
        <w:rPr>
          <w:rFonts w:eastAsia="Calibri" w:cstheme="minorHAnsi"/>
        </w:rPr>
        <w:t>,</w:t>
      </w:r>
      <w:r w:rsidRPr="00124723">
        <w:rPr>
          <w:rFonts w:eastAsia="Calibri" w:cstheme="minorHAnsi"/>
        </w:rPr>
        <w:t xml:space="preserve"> τον </w:t>
      </w:r>
      <w:r>
        <w:rPr>
          <w:rFonts w:eastAsia="Calibri" w:cstheme="minorHAnsi"/>
        </w:rPr>
        <w:t>Γ</w:t>
      </w:r>
      <w:r w:rsidRPr="00124723">
        <w:rPr>
          <w:rFonts w:eastAsia="Calibri" w:cstheme="minorHAnsi"/>
        </w:rPr>
        <w:t xml:space="preserve">ενικό </w:t>
      </w:r>
      <w:r>
        <w:rPr>
          <w:rFonts w:eastAsia="Calibri" w:cstheme="minorHAnsi"/>
        </w:rPr>
        <w:t>Δ</w:t>
      </w:r>
      <w:r w:rsidRPr="00124723">
        <w:rPr>
          <w:rFonts w:eastAsia="Calibri" w:cstheme="minorHAnsi"/>
        </w:rPr>
        <w:t>ιευθυντή</w:t>
      </w:r>
      <w:r>
        <w:rPr>
          <w:rFonts w:eastAsia="Calibri" w:cstheme="minorHAnsi"/>
        </w:rPr>
        <w:t>,</w:t>
      </w:r>
      <w:r w:rsidRPr="00124723">
        <w:rPr>
          <w:rFonts w:eastAsia="Calibri" w:cstheme="minorHAnsi"/>
        </w:rPr>
        <w:t xml:space="preserve"> τον </w:t>
      </w:r>
      <w:r>
        <w:rPr>
          <w:rFonts w:eastAsia="Calibri" w:cstheme="minorHAnsi"/>
        </w:rPr>
        <w:t>Κ</w:t>
      </w:r>
      <w:r w:rsidRPr="00124723">
        <w:rPr>
          <w:rFonts w:eastAsia="Calibri" w:cstheme="minorHAnsi"/>
        </w:rPr>
        <w:t xml:space="preserve">αλλιτεχνικό </w:t>
      </w:r>
      <w:r>
        <w:rPr>
          <w:rFonts w:eastAsia="Calibri" w:cstheme="minorHAnsi"/>
        </w:rPr>
        <w:t>Δ</w:t>
      </w:r>
      <w:r w:rsidRPr="00124723">
        <w:rPr>
          <w:rFonts w:eastAsia="Calibri" w:cstheme="minorHAnsi"/>
        </w:rPr>
        <w:t>ιευθυντή</w:t>
      </w:r>
      <w:r>
        <w:rPr>
          <w:rFonts w:eastAsia="Calibri" w:cstheme="minorHAnsi"/>
        </w:rPr>
        <w:t>.</w:t>
      </w:r>
      <w:r w:rsidRPr="00124723">
        <w:rPr>
          <w:rFonts w:eastAsia="Calibri" w:cstheme="minorHAnsi"/>
        </w:rPr>
        <w:t xml:space="preserve"> Ειδικά</w:t>
      </w:r>
      <w:r>
        <w:rPr>
          <w:rFonts w:eastAsia="Calibri" w:cstheme="minorHAnsi"/>
        </w:rPr>
        <w:t>,</w:t>
      </w:r>
      <w:r w:rsidRPr="00124723">
        <w:rPr>
          <w:rFonts w:eastAsia="Calibri" w:cstheme="minorHAnsi"/>
        </w:rPr>
        <w:t xml:space="preserve"> στην περίπτωση του </w:t>
      </w:r>
      <w:r>
        <w:rPr>
          <w:rFonts w:eastAsia="Calibri" w:cstheme="minorHAnsi"/>
        </w:rPr>
        <w:t>Γ</w:t>
      </w:r>
      <w:r w:rsidRPr="00124723">
        <w:rPr>
          <w:rFonts w:eastAsia="Calibri" w:cstheme="minorHAnsi"/>
        </w:rPr>
        <w:t xml:space="preserve">ενικού </w:t>
      </w:r>
      <w:r>
        <w:rPr>
          <w:rFonts w:eastAsia="Calibri" w:cstheme="minorHAnsi"/>
        </w:rPr>
        <w:t>Δ</w:t>
      </w:r>
      <w:r w:rsidRPr="00124723">
        <w:rPr>
          <w:rFonts w:eastAsia="Calibri" w:cstheme="minorHAnsi"/>
        </w:rPr>
        <w:t xml:space="preserve">ιευθυντή και στην </w:t>
      </w:r>
      <w:r>
        <w:rPr>
          <w:rFonts w:eastAsia="Calibri" w:cstheme="minorHAnsi"/>
        </w:rPr>
        <w:t>Ε</w:t>
      </w:r>
      <w:r w:rsidRPr="00124723">
        <w:rPr>
          <w:rFonts w:eastAsia="Calibri" w:cstheme="minorHAnsi"/>
        </w:rPr>
        <w:t xml:space="preserve">θνική </w:t>
      </w:r>
      <w:r>
        <w:rPr>
          <w:rFonts w:eastAsia="Calibri" w:cstheme="minorHAnsi"/>
        </w:rPr>
        <w:t>Π</w:t>
      </w:r>
      <w:r w:rsidRPr="00124723">
        <w:rPr>
          <w:rFonts w:eastAsia="Calibri" w:cstheme="minorHAnsi"/>
        </w:rPr>
        <w:t>ινακοθήκη</w:t>
      </w:r>
      <w:r>
        <w:rPr>
          <w:rFonts w:eastAsia="Calibri" w:cstheme="minorHAnsi"/>
        </w:rPr>
        <w:t>,</w:t>
      </w:r>
      <w:r w:rsidRPr="00124723">
        <w:rPr>
          <w:rFonts w:eastAsia="Calibri" w:cstheme="minorHAnsi"/>
        </w:rPr>
        <w:t xml:space="preserve"> αλλά και στο</w:t>
      </w:r>
      <w:r>
        <w:rPr>
          <w:rFonts w:eastAsia="Calibri" w:cstheme="minorHAnsi"/>
        </w:rPr>
        <w:t>ν</w:t>
      </w:r>
      <w:r w:rsidRPr="004D4930">
        <w:t xml:space="preserve"> </w:t>
      </w:r>
      <w:r>
        <w:rPr>
          <w:rFonts w:eastAsia="Calibri" w:cstheme="minorHAnsi"/>
        </w:rPr>
        <w:t>Μητροπολιτικό Οργανισμό</w:t>
      </w:r>
      <w:r w:rsidRPr="004D4930">
        <w:rPr>
          <w:rFonts w:eastAsia="Calibri" w:cstheme="minorHAnsi"/>
        </w:rPr>
        <w:t xml:space="preserve"> Μουσείων Ε</w:t>
      </w:r>
      <w:r>
        <w:rPr>
          <w:rFonts w:eastAsia="Calibri" w:cstheme="minorHAnsi"/>
        </w:rPr>
        <w:t>ικαστικών Τεχνών Θεσσαλονίκης (</w:t>
      </w:r>
      <w:proofErr w:type="spellStart"/>
      <w:r w:rsidRPr="004D4930">
        <w:rPr>
          <w:rFonts w:eastAsia="Calibri" w:cstheme="minorHAnsi"/>
        </w:rPr>
        <w:t>MOMus</w:t>
      </w:r>
      <w:proofErr w:type="spellEnd"/>
      <w:r>
        <w:rPr>
          <w:rFonts w:eastAsia="Calibri" w:cstheme="minorHAnsi"/>
        </w:rPr>
        <w:t>)</w:t>
      </w:r>
      <w:r w:rsidRPr="00124723">
        <w:rPr>
          <w:rFonts w:eastAsia="Calibri" w:cstheme="minorHAnsi"/>
        </w:rPr>
        <w:t xml:space="preserve"> </w:t>
      </w:r>
      <w:r>
        <w:rPr>
          <w:rFonts w:eastAsia="Calibri" w:cstheme="minorHAnsi"/>
        </w:rPr>
        <w:t>και</w:t>
      </w:r>
      <w:r w:rsidRPr="00124723">
        <w:rPr>
          <w:rFonts w:eastAsia="Calibri" w:cstheme="minorHAnsi"/>
        </w:rPr>
        <w:t xml:space="preserve"> παντού</w:t>
      </w:r>
      <w:r>
        <w:rPr>
          <w:rFonts w:eastAsia="Calibri" w:cstheme="minorHAnsi"/>
        </w:rPr>
        <w:t>,</w:t>
      </w:r>
      <w:r w:rsidRPr="00124723">
        <w:rPr>
          <w:rFonts w:eastAsia="Calibri" w:cstheme="minorHAnsi"/>
        </w:rPr>
        <w:t xml:space="preserve"> βλέπουμε υπερεξουσίες από την ίδια την </w:t>
      </w:r>
      <w:r>
        <w:rPr>
          <w:rFonts w:eastAsia="Calibri" w:cstheme="minorHAnsi"/>
        </w:rPr>
        <w:t>Υ</w:t>
      </w:r>
      <w:r w:rsidRPr="00124723">
        <w:rPr>
          <w:rFonts w:eastAsia="Calibri" w:cstheme="minorHAnsi"/>
        </w:rPr>
        <w:t>πουργό προς ένα πρόσωπο και</w:t>
      </w:r>
      <w:r>
        <w:rPr>
          <w:rFonts w:eastAsia="Calibri" w:cstheme="minorHAnsi"/>
        </w:rPr>
        <w:t>,</w:t>
      </w:r>
      <w:r w:rsidRPr="00124723">
        <w:rPr>
          <w:rFonts w:eastAsia="Calibri" w:cstheme="minorHAnsi"/>
        </w:rPr>
        <w:t xml:space="preserve"> μάλιστα</w:t>
      </w:r>
      <w:r>
        <w:rPr>
          <w:rFonts w:eastAsia="Calibri" w:cstheme="minorHAnsi"/>
        </w:rPr>
        <w:t>,</w:t>
      </w:r>
      <w:r w:rsidRPr="00124723">
        <w:rPr>
          <w:rFonts w:eastAsia="Calibri" w:cstheme="minorHAnsi"/>
        </w:rPr>
        <w:t xml:space="preserve"> η θητεία του οποίου μπορεί να ανανεώνεται</w:t>
      </w:r>
      <w:r w:rsidR="00B07B2D">
        <w:rPr>
          <w:rFonts w:eastAsia="Calibri" w:cstheme="minorHAnsi"/>
        </w:rPr>
        <w:t>,</w:t>
      </w:r>
      <w:r w:rsidRPr="00124723">
        <w:rPr>
          <w:rFonts w:eastAsia="Calibri" w:cstheme="minorHAnsi"/>
        </w:rPr>
        <w:t xml:space="preserve"> στην περίπτωση της </w:t>
      </w:r>
      <w:r>
        <w:rPr>
          <w:rFonts w:eastAsia="Calibri" w:cstheme="minorHAnsi"/>
        </w:rPr>
        <w:t>Ε</w:t>
      </w:r>
      <w:r w:rsidRPr="00124723">
        <w:rPr>
          <w:rFonts w:eastAsia="Calibri" w:cstheme="minorHAnsi"/>
        </w:rPr>
        <w:t xml:space="preserve">θνικής </w:t>
      </w:r>
      <w:r>
        <w:rPr>
          <w:rFonts w:eastAsia="Calibri" w:cstheme="minorHAnsi"/>
        </w:rPr>
        <w:t>Π</w:t>
      </w:r>
      <w:r w:rsidRPr="00124723">
        <w:rPr>
          <w:rFonts w:eastAsia="Calibri" w:cstheme="minorHAnsi"/>
        </w:rPr>
        <w:t>ινακοθήκης</w:t>
      </w:r>
      <w:r w:rsidR="00B07B2D">
        <w:rPr>
          <w:rFonts w:eastAsia="Calibri" w:cstheme="minorHAnsi"/>
        </w:rPr>
        <w:t>,</w:t>
      </w:r>
      <w:r w:rsidRPr="00124723">
        <w:rPr>
          <w:rFonts w:eastAsia="Calibri" w:cstheme="minorHAnsi"/>
        </w:rPr>
        <w:t xml:space="preserve"> για τρεις συνεχόμενες πενταετείς θητείες</w:t>
      </w:r>
      <w:r>
        <w:rPr>
          <w:rFonts w:eastAsia="Calibri" w:cstheme="minorHAnsi"/>
        </w:rPr>
        <w:t>,</w:t>
      </w:r>
      <w:r w:rsidRPr="00124723">
        <w:rPr>
          <w:rFonts w:eastAsia="Calibri" w:cstheme="minorHAnsi"/>
        </w:rPr>
        <w:t xml:space="preserve"> δεκαπέντε χρόνια</w:t>
      </w:r>
      <w:r w:rsidR="00B07B2D">
        <w:rPr>
          <w:rFonts w:eastAsia="Calibri" w:cstheme="minorHAnsi"/>
        </w:rPr>
        <w:t>,</w:t>
      </w:r>
      <w:r w:rsidRPr="00124723">
        <w:rPr>
          <w:rFonts w:eastAsia="Calibri" w:cstheme="minorHAnsi"/>
        </w:rPr>
        <w:t xml:space="preserve"> δηλαδή</w:t>
      </w:r>
      <w:r>
        <w:rPr>
          <w:rFonts w:eastAsia="Calibri" w:cstheme="minorHAnsi"/>
        </w:rPr>
        <w:t>.</w:t>
      </w:r>
      <w:r w:rsidRPr="00124723">
        <w:rPr>
          <w:rFonts w:eastAsia="Calibri" w:cstheme="minorHAnsi"/>
        </w:rPr>
        <w:t xml:space="preserve"> </w:t>
      </w:r>
      <w:r>
        <w:rPr>
          <w:rFonts w:eastAsia="Calibri" w:cstheme="minorHAnsi"/>
        </w:rPr>
        <w:t>Ε</w:t>
      </w:r>
      <w:r w:rsidRPr="00124723">
        <w:rPr>
          <w:rFonts w:eastAsia="Calibri" w:cstheme="minorHAnsi"/>
        </w:rPr>
        <w:t>δώ υπάρχει πρόβλημα και πάρα πολύ σοβαρό</w:t>
      </w:r>
      <w:r>
        <w:rPr>
          <w:rFonts w:eastAsia="Calibri" w:cstheme="minorHAnsi"/>
        </w:rPr>
        <w:t>.</w:t>
      </w:r>
      <w:r w:rsidRPr="00124723">
        <w:rPr>
          <w:rFonts w:eastAsia="Calibri" w:cstheme="minorHAnsi"/>
        </w:rPr>
        <w:t xml:space="preserve"> </w:t>
      </w:r>
    </w:p>
    <w:p w:rsidR="0094490C" w:rsidRDefault="0094490C" w:rsidP="00F412FA">
      <w:pPr>
        <w:spacing w:line="276" w:lineRule="auto"/>
        <w:ind w:firstLine="720"/>
        <w:contextualSpacing/>
        <w:jc w:val="both"/>
        <w:rPr>
          <w:rFonts w:eastAsia="Calibri" w:cstheme="minorHAnsi"/>
        </w:rPr>
      </w:pPr>
      <w:r>
        <w:rPr>
          <w:rFonts w:eastAsia="Calibri" w:cstheme="minorHAnsi"/>
        </w:rPr>
        <w:t>Ε</w:t>
      </w:r>
      <w:r w:rsidRPr="00124723">
        <w:rPr>
          <w:rFonts w:eastAsia="Calibri" w:cstheme="minorHAnsi"/>
        </w:rPr>
        <w:t xml:space="preserve">ίπε η κυρία </w:t>
      </w:r>
      <w:r>
        <w:rPr>
          <w:rFonts w:eastAsia="Calibri" w:cstheme="minorHAnsi"/>
        </w:rPr>
        <w:t>Υ</w:t>
      </w:r>
      <w:r w:rsidRPr="00124723">
        <w:rPr>
          <w:rFonts w:eastAsia="Calibri" w:cstheme="minorHAnsi"/>
        </w:rPr>
        <w:t xml:space="preserve">πουργός και </w:t>
      </w:r>
      <w:r>
        <w:rPr>
          <w:rFonts w:eastAsia="Calibri" w:cstheme="minorHAnsi"/>
        </w:rPr>
        <w:t>τα διάβασα,</w:t>
      </w:r>
      <w:r w:rsidRPr="00124723">
        <w:rPr>
          <w:rFonts w:eastAsia="Calibri" w:cstheme="minorHAnsi"/>
        </w:rPr>
        <w:t xml:space="preserve"> το είπε και σήμερα</w:t>
      </w:r>
      <w:r>
        <w:rPr>
          <w:rFonts w:eastAsia="Calibri" w:cstheme="minorHAnsi"/>
        </w:rPr>
        <w:t>,</w:t>
      </w:r>
      <w:r w:rsidRPr="00124723">
        <w:rPr>
          <w:rFonts w:eastAsia="Calibri" w:cstheme="minorHAnsi"/>
        </w:rPr>
        <w:t xml:space="preserve"> στις ενστάσεις</w:t>
      </w:r>
      <w:r>
        <w:rPr>
          <w:rFonts w:eastAsia="Calibri" w:cstheme="minorHAnsi"/>
        </w:rPr>
        <w:t>,</w:t>
      </w:r>
      <w:r w:rsidRPr="00124723">
        <w:rPr>
          <w:rFonts w:eastAsia="Calibri" w:cstheme="minorHAnsi"/>
        </w:rPr>
        <w:t xml:space="preserve"> στις παρατηρήσεις του κυρίου Δελή</w:t>
      </w:r>
      <w:r>
        <w:rPr>
          <w:rFonts w:eastAsia="Calibri" w:cstheme="minorHAnsi"/>
        </w:rPr>
        <w:t>,</w:t>
      </w:r>
      <w:r w:rsidRPr="00124723">
        <w:rPr>
          <w:rFonts w:eastAsia="Calibri" w:cstheme="minorHAnsi"/>
        </w:rPr>
        <w:t xml:space="preserve"> περί επιχειρηματικότητας κ</w:t>
      </w:r>
      <w:r>
        <w:rPr>
          <w:rFonts w:eastAsia="Calibri" w:cstheme="minorHAnsi"/>
        </w:rPr>
        <w:t xml:space="preserve">.λπ. </w:t>
      </w:r>
      <w:r w:rsidRPr="00124723">
        <w:rPr>
          <w:rFonts w:eastAsia="Calibri" w:cstheme="minorHAnsi"/>
        </w:rPr>
        <w:t>ότι σε όλα τα ξένα μουσεία</w:t>
      </w:r>
      <w:r>
        <w:rPr>
          <w:rFonts w:eastAsia="Calibri" w:cstheme="minorHAnsi"/>
        </w:rPr>
        <w:t>,</w:t>
      </w:r>
      <w:r w:rsidRPr="00124723">
        <w:rPr>
          <w:rFonts w:eastAsia="Calibri" w:cstheme="minorHAnsi"/>
        </w:rPr>
        <w:t xml:space="preserve"> τα μεγάλα μουσεία</w:t>
      </w:r>
      <w:r>
        <w:rPr>
          <w:rFonts w:eastAsia="Calibri" w:cstheme="minorHAnsi"/>
        </w:rPr>
        <w:t>,</w:t>
      </w:r>
      <w:r w:rsidRPr="00124723">
        <w:rPr>
          <w:rFonts w:eastAsia="Calibri" w:cstheme="minorHAnsi"/>
        </w:rPr>
        <w:t xml:space="preserve"> υπάρχει αυτή η λογική να έχουν τα δικά τους εστιατόρια</w:t>
      </w:r>
      <w:r>
        <w:rPr>
          <w:rFonts w:eastAsia="Calibri" w:cstheme="minorHAnsi"/>
        </w:rPr>
        <w:t>,</w:t>
      </w:r>
      <w:r w:rsidRPr="00124723">
        <w:rPr>
          <w:rFonts w:eastAsia="Calibri" w:cstheme="minorHAnsi"/>
        </w:rPr>
        <w:t xml:space="preserve"> πωλητήρια κ</w:t>
      </w:r>
      <w:r>
        <w:rPr>
          <w:rFonts w:eastAsia="Calibri" w:cstheme="minorHAnsi"/>
        </w:rPr>
        <w:t>.λπ..</w:t>
      </w:r>
      <w:r w:rsidRPr="00124723">
        <w:rPr>
          <w:rFonts w:eastAsia="Calibri" w:cstheme="minorHAnsi"/>
        </w:rPr>
        <w:t xml:space="preserve"> Δεν μας είπε</w:t>
      </w:r>
      <w:r>
        <w:rPr>
          <w:rFonts w:eastAsia="Calibri" w:cstheme="minorHAnsi"/>
        </w:rPr>
        <w:t>,</w:t>
      </w:r>
      <w:r w:rsidRPr="00124723">
        <w:rPr>
          <w:rFonts w:eastAsia="Calibri" w:cstheme="minorHAnsi"/>
        </w:rPr>
        <w:t xml:space="preserve"> </w:t>
      </w:r>
      <w:r>
        <w:rPr>
          <w:rFonts w:eastAsia="Calibri" w:cstheme="minorHAnsi"/>
        </w:rPr>
        <w:t>όμως,</w:t>
      </w:r>
      <w:r w:rsidRPr="00124723">
        <w:rPr>
          <w:rFonts w:eastAsia="Calibri" w:cstheme="minorHAnsi"/>
        </w:rPr>
        <w:t xml:space="preserve"> γιατί πάντα βλέπουμε στη χώρα μας το ένα σκέλος</w:t>
      </w:r>
      <w:r w:rsidR="00B07B2D">
        <w:rPr>
          <w:rFonts w:eastAsia="Calibri" w:cstheme="minorHAnsi"/>
        </w:rPr>
        <w:t>, ενώ</w:t>
      </w:r>
      <w:r w:rsidRPr="00124723">
        <w:rPr>
          <w:rFonts w:eastAsia="Calibri" w:cstheme="minorHAnsi"/>
        </w:rPr>
        <w:t xml:space="preserve"> το άλλο το αφήνουμε</w:t>
      </w:r>
      <w:r>
        <w:rPr>
          <w:rFonts w:eastAsia="Calibri" w:cstheme="minorHAnsi"/>
        </w:rPr>
        <w:t>,</w:t>
      </w:r>
      <w:r w:rsidRPr="00124723">
        <w:rPr>
          <w:rFonts w:eastAsia="Calibri" w:cstheme="minorHAnsi"/>
        </w:rPr>
        <w:t xml:space="preserve"> εντελώς</w:t>
      </w:r>
      <w:r>
        <w:rPr>
          <w:rFonts w:eastAsia="Calibri" w:cstheme="minorHAnsi"/>
        </w:rPr>
        <w:t>,</w:t>
      </w:r>
      <w:r w:rsidRPr="00124723">
        <w:rPr>
          <w:rFonts w:eastAsia="Calibri" w:cstheme="minorHAnsi"/>
        </w:rPr>
        <w:t xml:space="preserve"> στον αέρα</w:t>
      </w:r>
      <w:r>
        <w:rPr>
          <w:rFonts w:eastAsia="Calibri" w:cstheme="minorHAnsi"/>
        </w:rPr>
        <w:t>.</w:t>
      </w:r>
      <w:r w:rsidRPr="00124723">
        <w:rPr>
          <w:rFonts w:eastAsia="Calibri" w:cstheme="minorHAnsi"/>
        </w:rPr>
        <w:t xml:space="preserve"> Τι γίνεται με τα </w:t>
      </w:r>
      <w:r w:rsidRPr="004D4930">
        <w:rPr>
          <w:rFonts w:eastAsia="Calibri" w:cstheme="minorHAnsi"/>
        </w:rPr>
        <w:t>Διοικητικά Συμβούλια (Δ.Σ.)</w:t>
      </w:r>
      <w:r>
        <w:rPr>
          <w:rFonts w:eastAsia="Calibri" w:cstheme="minorHAnsi"/>
        </w:rPr>
        <w:t>;</w:t>
      </w:r>
      <w:r w:rsidRPr="00124723">
        <w:rPr>
          <w:rFonts w:eastAsia="Calibri" w:cstheme="minorHAnsi"/>
        </w:rPr>
        <w:t xml:space="preserve"> </w:t>
      </w:r>
      <w:r>
        <w:rPr>
          <w:rFonts w:eastAsia="Calibri" w:cstheme="minorHAnsi"/>
        </w:rPr>
        <w:t>Τ</w:t>
      </w:r>
      <w:r w:rsidRPr="00124723">
        <w:rPr>
          <w:rFonts w:eastAsia="Calibri" w:cstheme="minorHAnsi"/>
        </w:rPr>
        <w:t>ι γίνεται με τις καλλιτεχνικές επιτροπές</w:t>
      </w:r>
      <w:r>
        <w:rPr>
          <w:rFonts w:eastAsia="Calibri" w:cstheme="minorHAnsi"/>
        </w:rPr>
        <w:t xml:space="preserve"> σ</w:t>
      </w:r>
      <w:r w:rsidRPr="00124723">
        <w:rPr>
          <w:rFonts w:eastAsia="Calibri" w:cstheme="minorHAnsi"/>
        </w:rPr>
        <w:t>ε αυτά τα μεγάλα μουσεία</w:t>
      </w:r>
      <w:r>
        <w:rPr>
          <w:rFonts w:eastAsia="Calibri" w:cstheme="minorHAnsi"/>
        </w:rPr>
        <w:t>;</w:t>
      </w:r>
      <w:r w:rsidRPr="00124723">
        <w:rPr>
          <w:rFonts w:eastAsia="Calibri" w:cstheme="minorHAnsi"/>
        </w:rPr>
        <w:t xml:space="preserve"> </w:t>
      </w:r>
      <w:r>
        <w:rPr>
          <w:rFonts w:eastAsia="Calibri" w:cstheme="minorHAnsi"/>
        </w:rPr>
        <w:t>Π</w:t>
      </w:r>
      <w:r w:rsidRPr="00124723">
        <w:rPr>
          <w:rFonts w:eastAsia="Calibri" w:cstheme="minorHAnsi"/>
        </w:rPr>
        <w:t>οιοι συμμετέχουν</w:t>
      </w:r>
      <w:r>
        <w:rPr>
          <w:rFonts w:eastAsia="Calibri" w:cstheme="minorHAnsi"/>
        </w:rPr>
        <w:t>, γ</w:t>
      </w:r>
      <w:r w:rsidRPr="00124723">
        <w:rPr>
          <w:rFonts w:eastAsia="Calibri" w:cstheme="minorHAnsi"/>
        </w:rPr>
        <w:t>ια να δούμε ότι είναι άνθρωποι των γραμμάτων και των τεχνών</w:t>
      </w:r>
      <w:r>
        <w:rPr>
          <w:rFonts w:eastAsia="Calibri" w:cstheme="minorHAnsi"/>
        </w:rPr>
        <w:t>,</w:t>
      </w:r>
      <w:r w:rsidRPr="00124723">
        <w:rPr>
          <w:rFonts w:eastAsia="Calibri" w:cstheme="minorHAnsi"/>
        </w:rPr>
        <w:t xml:space="preserve"> είναι καταξιωμένοι στην κοινωνία και οι οποίοι</w:t>
      </w:r>
      <w:r>
        <w:rPr>
          <w:rFonts w:eastAsia="Calibri" w:cstheme="minorHAnsi"/>
        </w:rPr>
        <w:t>,</w:t>
      </w:r>
      <w:r w:rsidRPr="00124723">
        <w:rPr>
          <w:rFonts w:eastAsia="Calibri" w:cstheme="minorHAnsi"/>
        </w:rPr>
        <w:t xml:space="preserve"> βεβαίως</w:t>
      </w:r>
      <w:r>
        <w:rPr>
          <w:rFonts w:eastAsia="Calibri" w:cstheme="minorHAnsi"/>
        </w:rPr>
        <w:t>,</w:t>
      </w:r>
      <w:r w:rsidRPr="00124723">
        <w:rPr>
          <w:rFonts w:eastAsia="Calibri" w:cstheme="minorHAnsi"/>
        </w:rPr>
        <w:t xml:space="preserve"> ρυθμίζουν και κανονίζουν την πολιτική ενός πολιτιστικού οργανισμού</w:t>
      </w:r>
      <w:r>
        <w:rPr>
          <w:rFonts w:eastAsia="Calibri" w:cstheme="minorHAnsi"/>
        </w:rPr>
        <w:t>;</w:t>
      </w:r>
      <w:r w:rsidRPr="00124723">
        <w:rPr>
          <w:rFonts w:eastAsia="Calibri" w:cstheme="minorHAnsi"/>
        </w:rPr>
        <w:t xml:space="preserve"> </w:t>
      </w:r>
    </w:p>
    <w:p w:rsidR="0094490C" w:rsidRDefault="0094490C" w:rsidP="00F412FA">
      <w:pPr>
        <w:spacing w:line="276" w:lineRule="auto"/>
        <w:ind w:firstLine="720"/>
        <w:contextualSpacing/>
        <w:jc w:val="both"/>
        <w:rPr>
          <w:rFonts w:eastAsia="Calibri" w:cstheme="minorHAnsi"/>
        </w:rPr>
      </w:pPr>
      <w:r w:rsidRPr="00124723">
        <w:rPr>
          <w:rFonts w:eastAsia="Calibri" w:cstheme="minorHAnsi"/>
        </w:rPr>
        <w:t>Εγώ θα πρότεινα να φέρουμε εδώ</w:t>
      </w:r>
      <w:r>
        <w:rPr>
          <w:rFonts w:eastAsia="Calibri" w:cstheme="minorHAnsi"/>
        </w:rPr>
        <w:t>,</w:t>
      </w:r>
      <w:r w:rsidRPr="00124723">
        <w:rPr>
          <w:rFonts w:eastAsia="Calibri" w:cstheme="minorHAnsi"/>
        </w:rPr>
        <w:t xml:space="preserve"> να δούμε λίγο τον </w:t>
      </w:r>
      <w:r>
        <w:rPr>
          <w:rFonts w:eastAsia="Calibri" w:cstheme="minorHAnsi"/>
        </w:rPr>
        <w:t>Ο</w:t>
      </w:r>
      <w:r w:rsidRPr="00124723">
        <w:rPr>
          <w:rFonts w:eastAsia="Calibri" w:cstheme="minorHAnsi"/>
        </w:rPr>
        <w:t>ργανισμό</w:t>
      </w:r>
      <w:r>
        <w:rPr>
          <w:rFonts w:eastAsia="Calibri" w:cstheme="minorHAnsi"/>
        </w:rPr>
        <w:t>,</w:t>
      </w:r>
      <w:r w:rsidRPr="00124723">
        <w:rPr>
          <w:rFonts w:eastAsia="Calibri" w:cstheme="minorHAnsi"/>
        </w:rPr>
        <w:t xml:space="preserve"> </w:t>
      </w:r>
      <w:r>
        <w:rPr>
          <w:rFonts w:eastAsia="Calibri" w:cstheme="minorHAnsi"/>
        </w:rPr>
        <w:t xml:space="preserve">τα </w:t>
      </w:r>
      <w:r w:rsidRPr="00FF2013">
        <w:rPr>
          <w:rFonts w:eastAsia="Calibri" w:cstheme="minorHAnsi"/>
        </w:rPr>
        <w:t xml:space="preserve">Διοικητικά Συμβούλια </w:t>
      </w:r>
      <w:r>
        <w:rPr>
          <w:rFonts w:eastAsia="Calibri" w:cstheme="minorHAnsi"/>
        </w:rPr>
        <w:t xml:space="preserve">(Δ.Σ.), </w:t>
      </w:r>
      <w:r w:rsidRPr="00124723">
        <w:rPr>
          <w:rFonts w:eastAsia="Calibri" w:cstheme="minorHAnsi"/>
        </w:rPr>
        <w:t xml:space="preserve">την </w:t>
      </w:r>
      <w:r>
        <w:rPr>
          <w:rFonts w:eastAsia="Calibri" w:cstheme="minorHAnsi"/>
        </w:rPr>
        <w:t>Κ</w:t>
      </w:r>
      <w:r w:rsidRPr="00124723">
        <w:rPr>
          <w:rFonts w:eastAsia="Calibri" w:cstheme="minorHAnsi"/>
        </w:rPr>
        <w:t xml:space="preserve">αλλιτεχνική </w:t>
      </w:r>
      <w:r>
        <w:rPr>
          <w:rFonts w:eastAsia="Calibri" w:cstheme="minorHAnsi"/>
        </w:rPr>
        <w:t>Ε</w:t>
      </w:r>
      <w:r w:rsidRPr="00124723">
        <w:rPr>
          <w:rFonts w:eastAsia="Calibri" w:cstheme="minorHAnsi"/>
        </w:rPr>
        <w:t xml:space="preserve">πιτροπή του </w:t>
      </w:r>
      <w:r>
        <w:rPr>
          <w:rFonts w:eastAsia="Calibri" w:cstheme="minorHAnsi"/>
        </w:rPr>
        <w:t>Μ</w:t>
      </w:r>
      <w:r w:rsidRPr="00124723">
        <w:rPr>
          <w:rFonts w:eastAsia="Calibri" w:cstheme="minorHAnsi"/>
        </w:rPr>
        <w:t xml:space="preserve">ουσείου </w:t>
      </w:r>
      <w:proofErr w:type="spellStart"/>
      <w:r>
        <w:rPr>
          <w:rFonts w:eastAsia="Calibri" w:cstheme="minorHAnsi"/>
        </w:rPr>
        <w:t>Ορσέ</w:t>
      </w:r>
      <w:proofErr w:type="spellEnd"/>
      <w:r>
        <w:rPr>
          <w:rFonts w:eastAsia="Calibri" w:cstheme="minorHAnsi"/>
        </w:rPr>
        <w:t xml:space="preserve"> </w:t>
      </w:r>
      <w:r w:rsidRPr="00124723">
        <w:rPr>
          <w:rFonts w:eastAsia="Calibri" w:cstheme="minorHAnsi"/>
        </w:rPr>
        <w:t xml:space="preserve">της </w:t>
      </w:r>
      <w:r>
        <w:rPr>
          <w:rFonts w:eastAsia="Calibri" w:cstheme="minorHAnsi"/>
        </w:rPr>
        <w:t>Γαλλία</w:t>
      </w:r>
      <w:r w:rsidRPr="00124723">
        <w:rPr>
          <w:rFonts w:eastAsia="Calibri" w:cstheme="minorHAnsi"/>
        </w:rPr>
        <w:t>ς</w:t>
      </w:r>
      <w:r>
        <w:rPr>
          <w:rFonts w:eastAsia="Calibri" w:cstheme="minorHAnsi"/>
        </w:rPr>
        <w:t>,</w:t>
      </w:r>
      <w:r w:rsidRPr="00124723">
        <w:rPr>
          <w:rFonts w:eastAsia="Calibri" w:cstheme="minorHAnsi"/>
        </w:rPr>
        <w:t xml:space="preserve"> </w:t>
      </w:r>
      <w:r>
        <w:rPr>
          <w:rFonts w:eastAsia="Calibri" w:cstheme="minorHAnsi"/>
        </w:rPr>
        <w:t>σας λέω</w:t>
      </w:r>
      <w:r w:rsidRPr="00124723">
        <w:rPr>
          <w:rFonts w:eastAsia="Calibri" w:cstheme="minorHAnsi"/>
        </w:rPr>
        <w:t xml:space="preserve"> ένα παράδειγμα ή του </w:t>
      </w:r>
      <w:r>
        <w:rPr>
          <w:rFonts w:eastAsia="Calibri" w:cstheme="minorHAnsi"/>
        </w:rPr>
        <w:t>Μ</w:t>
      </w:r>
      <w:r w:rsidRPr="00124723">
        <w:rPr>
          <w:rFonts w:eastAsia="Calibri" w:cstheme="minorHAnsi"/>
        </w:rPr>
        <w:t>ουσείου του Λούβρου</w:t>
      </w:r>
      <w:r>
        <w:rPr>
          <w:rFonts w:eastAsia="Calibri" w:cstheme="minorHAnsi"/>
        </w:rPr>
        <w:t>,</w:t>
      </w:r>
      <w:r w:rsidRPr="00124723">
        <w:rPr>
          <w:rFonts w:eastAsia="Calibri" w:cstheme="minorHAnsi"/>
        </w:rPr>
        <w:t xml:space="preserve"> για να δούμε λίγο</w:t>
      </w:r>
      <w:r>
        <w:rPr>
          <w:rFonts w:eastAsia="Calibri" w:cstheme="minorHAnsi"/>
        </w:rPr>
        <w:t>,</w:t>
      </w:r>
      <w:r w:rsidRPr="00124723">
        <w:rPr>
          <w:rFonts w:eastAsia="Calibri" w:cstheme="minorHAnsi"/>
        </w:rPr>
        <w:t xml:space="preserve"> να κάνουμε συγκρίσεις</w:t>
      </w:r>
      <w:r>
        <w:rPr>
          <w:rFonts w:eastAsia="Calibri" w:cstheme="minorHAnsi"/>
        </w:rPr>
        <w:t>.</w:t>
      </w:r>
      <w:r w:rsidRPr="00124723">
        <w:rPr>
          <w:rFonts w:eastAsia="Calibri" w:cstheme="minorHAnsi"/>
        </w:rPr>
        <w:t xml:space="preserve"> </w:t>
      </w:r>
    </w:p>
    <w:p w:rsidR="00B07B2D" w:rsidRDefault="0094490C" w:rsidP="00F412FA">
      <w:pPr>
        <w:spacing w:line="276" w:lineRule="auto"/>
        <w:ind w:firstLine="720"/>
        <w:contextualSpacing/>
        <w:jc w:val="both"/>
        <w:rPr>
          <w:rFonts w:eastAsia="Calibri" w:cstheme="minorHAnsi"/>
        </w:rPr>
      </w:pPr>
      <w:r>
        <w:rPr>
          <w:rFonts w:eastAsia="Calibri" w:cstheme="minorHAnsi"/>
        </w:rPr>
        <w:t>Ε</w:t>
      </w:r>
      <w:r w:rsidRPr="00124723">
        <w:rPr>
          <w:rFonts w:eastAsia="Calibri" w:cstheme="minorHAnsi"/>
        </w:rPr>
        <w:t xml:space="preserve">ίπε η κυρία </w:t>
      </w:r>
      <w:r>
        <w:rPr>
          <w:rFonts w:eastAsia="Calibri" w:cstheme="minorHAnsi"/>
        </w:rPr>
        <w:t>Υ</w:t>
      </w:r>
      <w:r w:rsidRPr="00124723">
        <w:rPr>
          <w:rFonts w:eastAsia="Calibri" w:cstheme="minorHAnsi"/>
        </w:rPr>
        <w:t>πουργός</w:t>
      </w:r>
      <w:r>
        <w:rPr>
          <w:rFonts w:eastAsia="Calibri" w:cstheme="minorHAnsi"/>
        </w:rPr>
        <w:t xml:space="preserve"> σ</w:t>
      </w:r>
      <w:r w:rsidRPr="00124723">
        <w:rPr>
          <w:rFonts w:eastAsia="Calibri" w:cstheme="minorHAnsi"/>
        </w:rPr>
        <w:t xml:space="preserve">την προηγούμενη </w:t>
      </w:r>
      <w:r>
        <w:rPr>
          <w:rFonts w:eastAsia="Calibri" w:cstheme="minorHAnsi"/>
        </w:rPr>
        <w:t>Ε</w:t>
      </w:r>
      <w:r w:rsidRPr="00124723">
        <w:rPr>
          <w:rFonts w:eastAsia="Calibri" w:cstheme="minorHAnsi"/>
        </w:rPr>
        <w:t>πιτροπή</w:t>
      </w:r>
      <w:r>
        <w:rPr>
          <w:rFonts w:eastAsia="Calibri" w:cstheme="minorHAnsi"/>
        </w:rPr>
        <w:t>,</w:t>
      </w:r>
      <w:r w:rsidRPr="00124723">
        <w:rPr>
          <w:rFonts w:eastAsia="Calibri" w:cstheme="minorHAnsi"/>
        </w:rPr>
        <w:t xml:space="preserve"> </w:t>
      </w:r>
      <w:r>
        <w:rPr>
          <w:rFonts w:eastAsia="Calibri" w:cstheme="minorHAnsi"/>
        </w:rPr>
        <w:t>κ</w:t>
      </w:r>
      <w:r w:rsidRPr="00124723">
        <w:rPr>
          <w:rFonts w:eastAsia="Calibri" w:cstheme="minorHAnsi"/>
        </w:rPr>
        <w:t>λείνοντας</w:t>
      </w:r>
      <w:r>
        <w:rPr>
          <w:rFonts w:eastAsia="Calibri" w:cstheme="minorHAnsi"/>
        </w:rPr>
        <w:t xml:space="preserve">, «Μα, </w:t>
      </w:r>
      <w:r w:rsidRPr="00124723">
        <w:rPr>
          <w:rFonts w:eastAsia="Calibri" w:cstheme="minorHAnsi"/>
        </w:rPr>
        <w:t>να μην αμείβονται οι άνθρωποι</w:t>
      </w:r>
      <w:r>
        <w:rPr>
          <w:rFonts w:eastAsia="Calibri" w:cstheme="minorHAnsi"/>
        </w:rPr>
        <w:t xml:space="preserve">;». Βεβαίως, </w:t>
      </w:r>
      <w:r w:rsidRPr="00124723">
        <w:rPr>
          <w:rFonts w:eastAsia="Calibri" w:cstheme="minorHAnsi"/>
        </w:rPr>
        <w:t xml:space="preserve">να </w:t>
      </w:r>
      <w:r>
        <w:rPr>
          <w:rFonts w:eastAsia="Calibri" w:cstheme="minorHAnsi"/>
        </w:rPr>
        <w:t>αμείβονται.</w:t>
      </w:r>
      <w:r w:rsidRPr="00124723">
        <w:rPr>
          <w:rFonts w:eastAsia="Calibri" w:cstheme="minorHAnsi"/>
        </w:rPr>
        <w:t xml:space="preserve"> </w:t>
      </w:r>
      <w:r>
        <w:rPr>
          <w:rFonts w:eastAsia="Calibri" w:cstheme="minorHAnsi"/>
        </w:rPr>
        <w:t>Όλοι είμαστε υπέρ της αμοι</w:t>
      </w:r>
      <w:r w:rsidRPr="00124723">
        <w:rPr>
          <w:rFonts w:eastAsia="Calibri" w:cstheme="minorHAnsi"/>
        </w:rPr>
        <w:t>βής</w:t>
      </w:r>
      <w:r>
        <w:rPr>
          <w:rFonts w:eastAsia="Calibri" w:cstheme="minorHAnsi"/>
        </w:rPr>
        <w:t>,</w:t>
      </w:r>
      <w:r w:rsidRPr="00124723">
        <w:rPr>
          <w:rFonts w:eastAsia="Calibri" w:cstheme="minorHAnsi"/>
        </w:rPr>
        <w:t xml:space="preserve"> αλλά της καλής αμοιβής όλων των εργαζομένων</w:t>
      </w:r>
      <w:r>
        <w:rPr>
          <w:rFonts w:eastAsia="Calibri" w:cstheme="minorHAnsi"/>
        </w:rPr>
        <w:t>.</w:t>
      </w:r>
      <w:r w:rsidRPr="00124723">
        <w:rPr>
          <w:rFonts w:eastAsia="Calibri" w:cstheme="minorHAnsi"/>
        </w:rPr>
        <w:t xml:space="preserve"> </w:t>
      </w:r>
    </w:p>
    <w:p w:rsidR="00B07B2D" w:rsidRDefault="0094490C" w:rsidP="00F412FA">
      <w:pPr>
        <w:spacing w:line="276" w:lineRule="auto"/>
        <w:ind w:firstLine="720"/>
        <w:contextualSpacing/>
        <w:jc w:val="both"/>
        <w:rPr>
          <w:rFonts w:eastAsia="Calibri" w:cstheme="minorHAnsi"/>
        </w:rPr>
      </w:pPr>
      <w:r>
        <w:rPr>
          <w:rFonts w:eastAsia="Calibri" w:cstheme="minorHAnsi"/>
        </w:rPr>
        <w:t>Μ</w:t>
      </w:r>
      <w:r w:rsidRPr="00124723">
        <w:rPr>
          <w:rFonts w:eastAsia="Calibri" w:cstheme="minorHAnsi"/>
        </w:rPr>
        <w:t>ια παρατήρηση</w:t>
      </w:r>
      <w:r w:rsidR="00B07B2D">
        <w:rPr>
          <w:rFonts w:eastAsia="Calibri" w:cstheme="minorHAnsi"/>
        </w:rPr>
        <w:t>:</w:t>
      </w:r>
      <w:r w:rsidRPr="00124723">
        <w:rPr>
          <w:rFonts w:eastAsia="Calibri" w:cstheme="minorHAnsi"/>
        </w:rPr>
        <w:t xml:space="preserve"> </w:t>
      </w:r>
      <w:r>
        <w:rPr>
          <w:rFonts w:eastAsia="Calibri" w:cstheme="minorHAnsi"/>
        </w:rPr>
        <w:t>Μ</w:t>
      </w:r>
      <w:r w:rsidRPr="00124723">
        <w:rPr>
          <w:rFonts w:eastAsia="Calibri" w:cstheme="minorHAnsi"/>
        </w:rPr>
        <w:t>όνο κάποιοι να αμείβονται</w:t>
      </w:r>
      <w:r>
        <w:rPr>
          <w:rFonts w:eastAsia="Calibri" w:cstheme="minorHAnsi"/>
        </w:rPr>
        <w:t>,</w:t>
      </w:r>
      <w:r w:rsidRPr="00124723">
        <w:rPr>
          <w:rFonts w:eastAsia="Calibri" w:cstheme="minorHAnsi"/>
        </w:rPr>
        <w:t xml:space="preserve"> μόνο κάποιοι</w:t>
      </w:r>
      <w:r>
        <w:rPr>
          <w:rFonts w:eastAsia="Calibri" w:cstheme="minorHAnsi"/>
        </w:rPr>
        <w:t>,</w:t>
      </w:r>
      <w:r w:rsidRPr="00124723">
        <w:rPr>
          <w:rFonts w:eastAsia="Calibri" w:cstheme="minorHAnsi"/>
        </w:rPr>
        <w:t xml:space="preserve"> ορισμένοι</w:t>
      </w:r>
      <w:r>
        <w:rPr>
          <w:rFonts w:eastAsia="Calibri" w:cstheme="minorHAnsi"/>
        </w:rPr>
        <w:t>,</w:t>
      </w:r>
      <w:r w:rsidRPr="00124723">
        <w:rPr>
          <w:rFonts w:eastAsia="Calibri" w:cstheme="minorHAnsi"/>
        </w:rPr>
        <w:t xml:space="preserve"> οι οποίοι</w:t>
      </w:r>
      <w:r>
        <w:rPr>
          <w:rFonts w:eastAsia="Calibri" w:cstheme="minorHAnsi"/>
        </w:rPr>
        <w:t>,</w:t>
      </w:r>
      <w:r w:rsidRPr="00124723">
        <w:rPr>
          <w:rFonts w:eastAsia="Calibri" w:cstheme="minorHAnsi"/>
        </w:rPr>
        <w:t xml:space="preserve"> διορίζονται</w:t>
      </w:r>
      <w:r w:rsidR="00B07B2D">
        <w:rPr>
          <w:rFonts w:eastAsia="Calibri" w:cstheme="minorHAnsi"/>
        </w:rPr>
        <w:t>,</w:t>
      </w:r>
      <w:r w:rsidRPr="00124723">
        <w:rPr>
          <w:rFonts w:eastAsia="Calibri" w:cstheme="minorHAnsi"/>
        </w:rPr>
        <w:t xml:space="preserve"> ως επιτελείς του </w:t>
      </w:r>
      <w:r>
        <w:rPr>
          <w:rFonts w:eastAsia="Calibri" w:cstheme="minorHAnsi"/>
        </w:rPr>
        <w:t>Ε</w:t>
      </w:r>
      <w:r w:rsidRPr="00124723">
        <w:rPr>
          <w:rFonts w:eastAsia="Calibri" w:cstheme="minorHAnsi"/>
        </w:rPr>
        <w:t xml:space="preserve">πιτελικού </w:t>
      </w:r>
      <w:r>
        <w:rPr>
          <w:rFonts w:eastAsia="Calibri" w:cstheme="minorHAnsi"/>
        </w:rPr>
        <w:t>Κ</w:t>
      </w:r>
      <w:r w:rsidRPr="00124723">
        <w:rPr>
          <w:rFonts w:eastAsia="Calibri" w:cstheme="minorHAnsi"/>
        </w:rPr>
        <w:t>ράτους</w:t>
      </w:r>
      <w:r>
        <w:rPr>
          <w:rFonts w:eastAsia="Calibri" w:cstheme="minorHAnsi"/>
        </w:rPr>
        <w:t>;</w:t>
      </w:r>
      <w:r w:rsidRPr="00124723">
        <w:rPr>
          <w:rFonts w:eastAsia="Calibri" w:cstheme="minorHAnsi"/>
        </w:rPr>
        <w:t xml:space="preserve"> </w:t>
      </w:r>
      <w:r>
        <w:rPr>
          <w:rFonts w:eastAsia="Calibri" w:cstheme="minorHAnsi"/>
        </w:rPr>
        <w:t>Τ</w:t>
      </w:r>
      <w:r w:rsidRPr="00124723">
        <w:rPr>
          <w:rFonts w:eastAsia="Calibri" w:cstheme="minorHAnsi"/>
        </w:rPr>
        <w:t xml:space="preserve">ι γίνεται </w:t>
      </w:r>
      <w:r>
        <w:rPr>
          <w:rFonts w:eastAsia="Calibri" w:cstheme="minorHAnsi"/>
        </w:rPr>
        <w:t>με τους</w:t>
      </w:r>
      <w:r w:rsidRPr="00124723">
        <w:rPr>
          <w:rFonts w:eastAsia="Calibri" w:cstheme="minorHAnsi"/>
        </w:rPr>
        <w:t xml:space="preserve"> υπόλοιπο</w:t>
      </w:r>
      <w:r>
        <w:rPr>
          <w:rFonts w:eastAsia="Calibri" w:cstheme="minorHAnsi"/>
        </w:rPr>
        <w:t>υς</w:t>
      </w:r>
      <w:r w:rsidRPr="00124723">
        <w:rPr>
          <w:rFonts w:eastAsia="Calibri" w:cstheme="minorHAnsi"/>
        </w:rPr>
        <w:t xml:space="preserve"> εργαζόμενο</w:t>
      </w:r>
      <w:r>
        <w:rPr>
          <w:rFonts w:eastAsia="Calibri" w:cstheme="minorHAnsi"/>
        </w:rPr>
        <w:t>υς;</w:t>
      </w:r>
      <w:r w:rsidRPr="00124723">
        <w:rPr>
          <w:rFonts w:eastAsia="Calibri" w:cstheme="minorHAnsi"/>
        </w:rPr>
        <w:t xml:space="preserve"> </w:t>
      </w:r>
    </w:p>
    <w:p w:rsidR="0094490C" w:rsidRDefault="0094490C" w:rsidP="00F412FA">
      <w:pPr>
        <w:spacing w:line="276" w:lineRule="auto"/>
        <w:ind w:firstLine="720"/>
        <w:contextualSpacing/>
        <w:jc w:val="both"/>
        <w:rPr>
          <w:rFonts w:eastAsia="Calibri" w:cstheme="minorHAnsi"/>
        </w:rPr>
      </w:pPr>
      <w:r w:rsidRPr="00124723">
        <w:rPr>
          <w:rFonts w:eastAsia="Calibri" w:cstheme="minorHAnsi"/>
        </w:rPr>
        <w:t>Η άλλη παρατήρηση</w:t>
      </w:r>
      <w:r w:rsidR="00B07B2D">
        <w:rPr>
          <w:rFonts w:eastAsia="Calibri" w:cstheme="minorHAnsi"/>
        </w:rPr>
        <w:t>:</w:t>
      </w:r>
      <w:r w:rsidRPr="00124723">
        <w:rPr>
          <w:rFonts w:eastAsia="Calibri" w:cstheme="minorHAnsi"/>
        </w:rPr>
        <w:t xml:space="preserve"> </w:t>
      </w:r>
      <w:r>
        <w:rPr>
          <w:rFonts w:eastAsia="Calibri" w:cstheme="minorHAnsi"/>
        </w:rPr>
        <w:t>Σ</w:t>
      </w:r>
      <w:r w:rsidRPr="00124723">
        <w:rPr>
          <w:rFonts w:eastAsia="Calibri" w:cstheme="minorHAnsi"/>
        </w:rPr>
        <w:t xml:space="preserve">τα </w:t>
      </w:r>
      <w:r w:rsidRPr="00FF2013">
        <w:rPr>
          <w:rFonts w:eastAsia="Calibri" w:cstheme="minorHAnsi"/>
        </w:rPr>
        <w:t>Διοικητικά Συμβούλια (Δ.Σ.)</w:t>
      </w:r>
      <w:r>
        <w:rPr>
          <w:rFonts w:eastAsia="Calibri" w:cstheme="minorHAnsi"/>
        </w:rPr>
        <w:t xml:space="preserve">, </w:t>
      </w:r>
      <w:r w:rsidRPr="00124723">
        <w:rPr>
          <w:rFonts w:eastAsia="Calibri" w:cstheme="minorHAnsi"/>
        </w:rPr>
        <w:t>δεν υπάρχει κανένας εργαζόμενος</w:t>
      </w:r>
      <w:r>
        <w:rPr>
          <w:rFonts w:eastAsia="Calibri" w:cstheme="minorHAnsi"/>
        </w:rPr>
        <w:t>,</w:t>
      </w:r>
      <w:r w:rsidRPr="00124723">
        <w:rPr>
          <w:rFonts w:eastAsia="Calibri" w:cstheme="minorHAnsi"/>
        </w:rPr>
        <w:t xml:space="preserve"> δεν εκπροσωπεί</w:t>
      </w:r>
      <w:r w:rsidR="00B07B2D">
        <w:rPr>
          <w:rFonts w:eastAsia="Calibri" w:cstheme="minorHAnsi"/>
        </w:rPr>
        <w:t>ται</w:t>
      </w:r>
      <w:r w:rsidRPr="00124723">
        <w:rPr>
          <w:rFonts w:eastAsia="Calibri" w:cstheme="minorHAnsi"/>
        </w:rPr>
        <w:t xml:space="preserve"> εργαζόμενος</w:t>
      </w:r>
      <w:r>
        <w:rPr>
          <w:rFonts w:eastAsia="Calibri" w:cstheme="minorHAnsi"/>
        </w:rPr>
        <w:t>,</w:t>
      </w:r>
      <w:r w:rsidRPr="00124723">
        <w:rPr>
          <w:rFonts w:eastAsia="Calibri" w:cstheme="minorHAnsi"/>
        </w:rPr>
        <w:t xml:space="preserve"> αν και όλοι ξέρουμε από όλους τους δημόσιους φορείς</w:t>
      </w:r>
      <w:r>
        <w:rPr>
          <w:rFonts w:eastAsia="Calibri" w:cstheme="minorHAnsi"/>
        </w:rPr>
        <w:t>,</w:t>
      </w:r>
      <w:r w:rsidRPr="00124723">
        <w:rPr>
          <w:rFonts w:eastAsia="Calibri" w:cstheme="minorHAnsi"/>
        </w:rPr>
        <w:t xml:space="preserve"> ότι τη μνήμη ενός οργανισμού</w:t>
      </w:r>
      <w:r>
        <w:rPr>
          <w:rFonts w:eastAsia="Calibri" w:cstheme="minorHAnsi"/>
        </w:rPr>
        <w:t>,</w:t>
      </w:r>
      <w:r w:rsidRPr="00124723">
        <w:rPr>
          <w:rFonts w:eastAsia="Calibri" w:cstheme="minorHAnsi"/>
        </w:rPr>
        <w:t xml:space="preserve"> το</w:t>
      </w:r>
      <w:r>
        <w:rPr>
          <w:rFonts w:eastAsia="Calibri" w:cstheme="minorHAnsi"/>
        </w:rPr>
        <w:t>ν</w:t>
      </w:r>
      <w:r w:rsidRPr="00124723">
        <w:rPr>
          <w:rFonts w:eastAsia="Calibri" w:cstheme="minorHAnsi"/>
        </w:rPr>
        <w:t xml:space="preserve"> </w:t>
      </w:r>
      <w:r w:rsidR="00B07B2D">
        <w:rPr>
          <w:rFonts w:eastAsia="Calibri" w:cstheme="minorHAnsi"/>
        </w:rPr>
        <w:t>«</w:t>
      </w:r>
      <w:r w:rsidRPr="00124723">
        <w:rPr>
          <w:rFonts w:eastAsia="Calibri" w:cstheme="minorHAnsi"/>
        </w:rPr>
        <w:t>σκληρό δίσκο</w:t>
      </w:r>
      <w:r w:rsidR="00B07B2D">
        <w:rPr>
          <w:rFonts w:eastAsia="Calibri" w:cstheme="minorHAnsi"/>
        </w:rPr>
        <w:t>»</w:t>
      </w:r>
      <w:r>
        <w:rPr>
          <w:rFonts w:eastAsia="Calibri" w:cstheme="minorHAnsi"/>
        </w:rPr>
        <w:t>,</w:t>
      </w:r>
      <w:r w:rsidRPr="00124723">
        <w:rPr>
          <w:rFonts w:eastAsia="Calibri" w:cstheme="minorHAnsi"/>
        </w:rPr>
        <w:t xml:space="preserve"> τον έχουν οι ίδιοι οι εργαζόμενοι</w:t>
      </w:r>
      <w:r>
        <w:rPr>
          <w:rFonts w:eastAsia="Calibri" w:cstheme="minorHAnsi"/>
        </w:rPr>
        <w:t>.</w:t>
      </w:r>
      <w:r w:rsidRPr="00124723">
        <w:rPr>
          <w:rFonts w:eastAsia="Calibri" w:cstheme="minorHAnsi"/>
        </w:rPr>
        <w:t xml:space="preserve"> Αυτοί είναι </w:t>
      </w:r>
      <w:r>
        <w:rPr>
          <w:rFonts w:eastAsia="Calibri" w:cstheme="minorHAnsi"/>
        </w:rPr>
        <w:t xml:space="preserve">ο </w:t>
      </w:r>
      <w:r w:rsidR="00B07B2D">
        <w:rPr>
          <w:rFonts w:eastAsia="Calibri" w:cstheme="minorHAnsi"/>
        </w:rPr>
        <w:t>«</w:t>
      </w:r>
      <w:r w:rsidRPr="00124723">
        <w:rPr>
          <w:rFonts w:eastAsia="Calibri" w:cstheme="minorHAnsi"/>
        </w:rPr>
        <w:t>σκληρός δίσκος</w:t>
      </w:r>
      <w:r w:rsidR="00B07B2D">
        <w:rPr>
          <w:rFonts w:eastAsia="Calibri" w:cstheme="minorHAnsi"/>
        </w:rPr>
        <w:t>»</w:t>
      </w:r>
      <w:r>
        <w:rPr>
          <w:rFonts w:eastAsia="Calibri" w:cstheme="minorHAnsi"/>
        </w:rPr>
        <w:t>,</w:t>
      </w:r>
      <w:r w:rsidRPr="00124723">
        <w:rPr>
          <w:rFonts w:eastAsia="Calibri" w:cstheme="minorHAnsi"/>
        </w:rPr>
        <w:t xml:space="preserve"> γιατί αυτοί είναι εκεί και δουλεύουν </w:t>
      </w:r>
      <w:r>
        <w:rPr>
          <w:rFonts w:eastAsia="Calibri" w:cstheme="minorHAnsi"/>
        </w:rPr>
        <w:t>επί</w:t>
      </w:r>
      <w:r w:rsidRPr="00124723">
        <w:rPr>
          <w:rFonts w:eastAsia="Calibri" w:cstheme="minorHAnsi"/>
        </w:rPr>
        <w:t xml:space="preserve"> άπειρα χρόνια</w:t>
      </w:r>
      <w:r>
        <w:rPr>
          <w:rFonts w:eastAsia="Calibri" w:cstheme="minorHAnsi"/>
        </w:rPr>
        <w:t>.</w:t>
      </w:r>
      <w:r w:rsidRPr="00124723">
        <w:rPr>
          <w:rFonts w:eastAsia="Calibri" w:cstheme="minorHAnsi"/>
        </w:rPr>
        <w:t xml:space="preserve"> </w:t>
      </w:r>
      <w:r>
        <w:rPr>
          <w:rFonts w:eastAsia="Calibri" w:cstheme="minorHAnsi"/>
        </w:rPr>
        <w:t>Μ</w:t>
      </w:r>
      <w:r w:rsidRPr="00124723">
        <w:rPr>
          <w:rFonts w:eastAsia="Calibri" w:cstheme="minorHAnsi"/>
        </w:rPr>
        <w:t>όνο σε ένα είδαμε να υπάρχει εκπρόσωπος εργαζομένων</w:t>
      </w:r>
      <w:r w:rsidR="00B07B2D">
        <w:rPr>
          <w:rFonts w:eastAsia="Calibri" w:cstheme="minorHAnsi"/>
        </w:rPr>
        <w:t>,</w:t>
      </w:r>
      <w:r w:rsidRPr="00124723">
        <w:rPr>
          <w:rFonts w:eastAsia="Calibri" w:cstheme="minorHAnsi"/>
        </w:rPr>
        <w:t xml:space="preserve"> στον </w:t>
      </w:r>
      <w:r w:rsidRPr="00FF2013">
        <w:rPr>
          <w:rFonts w:eastAsia="Calibri" w:cstheme="minorHAnsi"/>
        </w:rPr>
        <w:t>Οργαν</w:t>
      </w:r>
      <w:r>
        <w:rPr>
          <w:rFonts w:eastAsia="Calibri" w:cstheme="minorHAnsi"/>
        </w:rPr>
        <w:t>ισμό</w:t>
      </w:r>
      <w:r w:rsidRPr="00FF2013">
        <w:rPr>
          <w:rFonts w:eastAsia="Calibri" w:cstheme="minorHAnsi"/>
        </w:rPr>
        <w:t xml:space="preserve"> Διαχείρισης και Ανάπτυξης Πολιτιστικών Πόρων </w:t>
      </w:r>
      <w:r>
        <w:rPr>
          <w:rFonts w:eastAsia="Calibri" w:cstheme="minorHAnsi"/>
        </w:rPr>
        <w:t>(</w:t>
      </w:r>
      <w:r w:rsidRPr="00FF2013">
        <w:rPr>
          <w:rFonts w:eastAsia="Calibri" w:cstheme="minorHAnsi"/>
        </w:rPr>
        <w:t>Ο</w:t>
      </w:r>
      <w:r>
        <w:rPr>
          <w:rFonts w:eastAsia="Calibri" w:cstheme="minorHAnsi"/>
        </w:rPr>
        <w:t>.</w:t>
      </w:r>
      <w:r w:rsidRPr="00FF2013">
        <w:rPr>
          <w:rFonts w:eastAsia="Calibri" w:cstheme="minorHAnsi"/>
        </w:rPr>
        <w:t>Δ</w:t>
      </w:r>
      <w:r>
        <w:rPr>
          <w:rFonts w:eastAsia="Calibri" w:cstheme="minorHAnsi"/>
        </w:rPr>
        <w:t>.</w:t>
      </w:r>
      <w:r w:rsidRPr="00FF2013">
        <w:rPr>
          <w:rFonts w:eastAsia="Calibri" w:cstheme="minorHAnsi"/>
        </w:rPr>
        <w:t>Α</w:t>
      </w:r>
      <w:r>
        <w:rPr>
          <w:rFonts w:eastAsia="Calibri" w:cstheme="minorHAnsi"/>
        </w:rPr>
        <w:t>.</w:t>
      </w:r>
      <w:r w:rsidRPr="00FF2013">
        <w:rPr>
          <w:rFonts w:eastAsia="Calibri" w:cstheme="minorHAnsi"/>
        </w:rPr>
        <w:t>Π</w:t>
      </w:r>
      <w:r>
        <w:rPr>
          <w:rFonts w:eastAsia="Calibri" w:cstheme="minorHAnsi"/>
        </w:rPr>
        <w:t>.), δ</w:t>
      </w:r>
      <w:r w:rsidRPr="00124723">
        <w:rPr>
          <w:rFonts w:eastAsia="Calibri" w:cstheme="minorHAnsi"/>
        </w:rPr>
        <w:t>εν θα αναφερθώ π</w:t>
      </w:r>
      <w:r>
        <w:rPr>
          <w:rFonts w:eastAsia="Calibri" w:cstheme="minorHAnsi"/>
        </w:rPr>
        <w:t>ο</w:t>
      </w:r>
      <w:r w:rsidRPr="00124723">
        <w:rPr>
          <w:rFonts w:eastAsia="Calibri" w:cstheme="minorHAnsi"/>
        </w:rPr>
        <w:t>ιο</w:t>
      </w:r>
      <w:r>
        <w:rPr>
          <w:rFonts w:eastAsia="Calibri" w:cstheme="minorHAnsi"/>
        </w:rPr>
        <w:t>ς</w:t>
      </w:r>
      <w:r w:rsidRPr="00124723">
        <w:rPr>
          <w:rFonts w:eastAsia="Calibri" w:cstheme="minorHAnsi"/>
        </w:rPr>
        <w:t xml:space="preserve"> ή</w:t>
      </w:r>
      <w:r>
        <w:rPr>
          <w:rFonts w:eastAsia="Calibri" w:cstheme="minorHAnsi"/>
        </w:rPr>
        <w:t xml:space="preserve"> </w:t>
      </w:r>
      <w:r w:rsidRPr="00124723">
        <w:rPr>
          <w:rFonts w:eastAsia="Calibri" w:cstheme="minorHAnsi"/>
        </w:rPr>
        <w:t>π</w:t>
      </w:r>
      <w:r>
        <w:rPr>
          <w:rFonts w:eastAsia="Calibri" w:cstheme="minorHAnsi"/>
        </w:rPr>
        <w:t>ο</w:t>
      </w:r>
      <w:r w:rsidRPr="00124723">
        <w:rPr>
          <w:rFonts w:eastAsia="Calibri" w:cstheme="minorHAnsi"/>
        </w:rPr>
        <w:t>ια τυχαία εί</w:t>
      </w:r>
      <w:r>
        <w:rPr>
          <w:rFonts w:eastAsia="Calibri" w:cstheme="minorHAnsi"/>
        </w:rPr>
        <w:t>ν</w:t>
      </w:r>
      <w:r w:rsidRPr="00124723">
        <w:rPr>
          <w:rFonts w:eastAsia="Calibri" w:cstheme="minorHAnsi"/>
        </w:rPr>
        <w:t>αι εκπρόσωπος των εργαζομένων</w:t>
      </w:r>
      <w:r>
        <w:rPr>
          <w:rFonts w:eastAsia="Calibri" w:cstheme="minorHAnsi"/>
        </w:rPr>
        <w:t>.</w:t>
      </w:r>
      <w:r w:rsidRPr="00124723">
        <w:rPr>
          <w:rFonts w:eastAsia="Calibri" w:cstheme="minorHAnsi"/>
        </w:rPr>
        <w:t xml:space="preserve"> </w:t>
      </w:r>
    </w:p>
    <w:p w:rsidR="0094490C" w:rsidRPr="00124723" w:rsidRDefault="0094490C" w:rsidP="00F412FA">
      <w:pPr>
        <w:spacing w:line="276" w:lineRule="auto"/>
        <w:ind w:firstLine="720"/>
        <w:contextualSpacing/>
        <w:jc w:val="both"/>
        <w:rPr>
          <w:rFonts w:eastAsia="Calibri" w:cstheme="minorHAnsi"/>
        </w:rPr>
      </w:pPr>
      <w:r>
        <w:rPr>
          <w:rFonts w:eastAsia="Calibri" w:cstheme="minorHAnsi"/>
        </w:rPr>
        <w:t>Ε</w:t>
      </w:r>
      <w:r w:rsidRPr="00124723">
        <w:rPr>
          <w:rFonts w:eastAsia="Calibri" w:cstheme="minorHAnsi"/>
        </w:rPr>
        <w:t xml:space="preserve">ίπε η κυρία </w:t>
      </w:r>
      <w:r>
        <w:rPr>
          <w:rFonts w:eastAsia="Calibri" w:cstheme="minorHAnsi"/>
        </w:rPr>
        <w:t>Υ</w:t>
      </w:r>
      <w:r w:rsidRPr="00124723">
        <w:rPr>
          <w:rFonts w:eastAsia="Calibri" w:cstheme="minorHAnsi"/>
        </w:rPr>
        <w:t xml:space="preserve">πουργός </w:t>
      </w:r>
      <w:r>
        <w:rPr>
          <w:rFonts w:eastAsia="Calibri" w:cstheme="minorHAnsi"/>
        </w:rPr>
        <w:t xml:space="preserve">και </w:t>
      </w:r>
      <w:r w:rsidRPr="00124723">
        <w:rPr>
          <w:rFonts w:eastAsia="Calibri" w:cstheme="minorHAnsi"/>
        </w:rPr>
        <w:t xml:space="preserve">στην προηγούμενη παρέμβασή </w:t>
      </w:r>
      <w:r w:rsidR="00B07B2D">
        <w:rPr>
          <w:rFonts w:eastAsia="Calibri" w:cstheme="minorHAnsi"/>
        </w:rPr>
        <w:t>της,</w:t>
      </w:r>
      <w:r w:rsidRPr="00124723">
        <w:rPr>
          <w:rFonts w:eastAsia="Calibri" w:cstheme="minorHAnsi"/>
        </w:rPr>
        <w:t xml:space="preserve"> για το θέμα των ευεργετών και των μεγάλων ευεργετών</w:t>
      </w:r>
      <w:r>
        <w:rPr>
          <w:rFonts w:eastAsia="Calibri" w:cstheme="minorHAnsi"/>
        </w:rPr>
        <w:t>.</w:t>
      </w:r>
      <w:r w:rsidRPr="00124723">
        <w:rPr>
          <w:rFonts w:eastAsia="Calibri" w:cstheme="minorHAnsi"/>
        </w:rPr>
        <w:t xml:space="preserve"> Επειδή το ακούω συχνά από την </w:t>
      </w:r>
      <w:r w:rsidR="00B07B2D">
        <w:rPr>
          <w:rFonts w:eastAsia="Calibri" w:cstheme="minorHAnsi"/>
        </w:rPr>
        <w:t>Κ</w:t>
      </w:r>
      <w:r w:rsidRPr="00124723">
        <w:rPr>
          <w:rFonts w:eastAsia="Calibri" w:cstheme="minorHAnsi"/>
        </w:rPr>
        <w:t>υβέρνηση</w:t>
      </w:r>
      <w:r>
        <w:rPr>
          <w:rFonts w:eastAsia="Calibri" w:cstheme="minorHAnsi"/>
        </w:rPr>
        <w:t>,</w:t>
      </w:r>
      <w:r w:rsidRPr="00124723">
        <w:rPr>
          <w:rFonts w:eastAsia="Calibri" w:cstheme="minorHAnsi"/>
        </w:rPr>
        <w:t xml:space="preserve"> το ακούσαμε και από τον </w:t>
      </w:r>
      <w:r>
        <w:rPr>
          <w:rFonts w:eastAsia="Calibri" w:cstheme="minorHAnsi"/>
        </w:rPr>
        <w:t>Υ</w:t>
      </w:r>
      <w:r w:rsidRPr="00124723">
        <w:rPr>
          <w:rFonts w:eastAsia="Calibri" w:cstheme="minorHAnsi"/>
        </w:rPr>
        <w:t>πουργό</w:t>
      </w:r>
      <w:r>
        <w:rPr>
          <w:rFonts w:eastAsia="Calibri" w:cstheme="minorHAnsi"/>
        </w:rPr>
        <w:t xml:space="preserve"> Παιδείας στα </w:t>
      </w:r>
      <w:r w:rsidRPr="004D4930">
        <w:rPr>
          <w:rFonts w:eastAsia="Calibri" w:cstheme="minorHAnsi"/>
        </w:rPr>
        <w:t xml:space="preserve">Δημόσια </w:t>
      </w:r>
      <w:r w:rsidR="00B07B2D">
        <w:rPr>
          <w:rFonts w:eastAsia="Calibri" w:cstheme="minorHAnsi"/>
        </w:rPr>
        <w:t>Ωνάσεια</w:t>
      </w:r>
      <w:r w:rsidRPr="004D4930">
        <w:rPr>
          <w:rFonts w:eastAsia="Calibri" w:cstheme="minorHAnsi"/>
        </w:rPr>
        <w:t xml:space="preserve"> Σχολεία</w:t>
      </w:r>
      <w:r>
        <w:rPr>
          <w:rFonts w:eastAsia="Calibri" w:cstheme="minorHAnsi"/>
        </w:rPr>
        <w:t xml:space="preserve">, </w:t>
      </w:r>
      <w:r w:rsidRPr="00124723">
        <w:rPr>
          <w:rFonts w:eastAsia="Calibri" w:cstheme="minorHAnsi"/>
        </w:rPr>
        <w:t>γιατί είμαστε εναντίον των ευεργετών και των χορηγιών και όλα αυτά</w:t>
      </w:r>
      <w:r>
        <w:rPr>
          <w:rFonts w:eastAsia="Calibri" w:cstheme="minorHAnsi"/>
        </w:rPr>
        <w:t>.</w:t>
      </w:r>
      <w:r w:rsidRPr="00124723">
        <w:rPr>
          <w:rFonts w:eastAsia="Calibri" w:cstheme="minorHAnsi"/>
        </w:rPr>
        <w:t xml:space="preserve"> </w:t>
      </w:r>
      <w:r>
        <w:rPr>
          <w:rFonts w:eastAsia="Calibri" w:cstheme="minorHAnsi"/>
        </w:rPr>
        <w:t xml:space="preserve">Εδώ </w:t>
      </w:r>
      <w:r w:rsidRPr="00124723">
        <w:rPr>
          <w:rFonts w:eastAsia="Calibri" w:cstheme="minorHAnsi"/>
        </w:rPr>
        <w:t>δεν πρόκειται περί αυτού</w:t>
      </w:r>
      <w:r>
        <w:rPr>
          <w:rFonts w:eastAsia="Calibri" w:cstheme="minorHAnsi"/>
        </w:rPr>
        <w:t>,</w:t>
      </w:r>
      <w:r w:rsidRPr="00124723">
        <w:rPr>
          <w:rFonts w:eastAsia="Calibri" w:cstheme="minorHAnsi"/>
        </w:rPr>
        <w:t xml:space="preserve"> αν και δεν είμαστε στον 19ο αιώνα</w:t>
      </w:r>
      <w:r>
        <w:rPr>
          <w:rFonts w:eastAsia="Calibri" w:cstheme="minorHAnsi"/>
        </w:rPr>
        <w:t>,</w:t>
      </w:r>
      <w:r w:rsidRPr="00124723">
        <w:rPr>
          <w:rFonts w:eastAsia="Calibri" w:cstheme="minorHAnsi"/>
        </w:rPr>
        <w:t xml:space="preserve"> όταν ήταν ακόμα υπό οργάνωση</w:t>
      </w:r>
      <w:r>
        <w:rPr>
          <w:rFonts w:eastAsia="Calibri" w:cstheme="minorHAnsi"/>
        </w:rPr>
        <w:t xml:space="preserve"> τ</w:t>
      </w:r>
      <w:r w:rsidRPr="00124723">
        <w:rPr>
          <w:rFonts w:eastAsia="Calibri" w:cstheme="minorHAnsi"/>
        </w:rPr>
        <w:t xml:space="preserve">ο </w:t>
      </w:r>
      <w:r w:rsidR="00B07B2D">
        <w:rPr>
          <w:rFonts w:eastAsia="Calibri" w:cstheme="minorHAnsi"/>
        </w:rPr>
        <w:t>ε</w:t>
      </w:r>
      <w:r w:rsidRPr="00124723">
        <w:rPr>
          <w:rFonts w:eastAsia="Calibri" w:cstheme="minorHAnsi"/>
        </w:rPr>
        <w:t xml:space="preserve">λληνικό </w:t>
      </w:r>
      <w:r w:rsidR="00B07B2D">
        <w:rPr>
          <w:rFonts w:eastAsia="Calibri" w:cstheme="minorHAnsi"/>
        </w:rPr>
        <w:t>κ</w:t>
      </w:r>
      <w:r>
        <w:rPr>
          <w:rFonts w:eastAsia="Calibri" w:cstheme="minorHAnsi"/>
        </w:rPr>
        <w:t>ράτος και θα ήθελα</w:t>
      </w:r>
      <w:r w:rsidRPr="00124723">
        <w:rPr>
          <w:rFonts w:eastAsia="Calibri" w:cstheme="minorHAnsi"/>
        </w:rPr>
        <w:t xml:space="preserve"> να </w:t>
      </w:r>
      <w:r w:rsidRPr="00124723">
        <w:rPr>
          <w:rFonts w:eastAsia="Calibri" w:cstheme="minorHAnsi"/>
        </w:rPr>
        <w:lastRenderedPageBreak/>
        <w:t>παραπέμψ</w:t>
      </w:r>
      <w:r>
        <w:rPr>
          <w:rFonts w:eastAsia="Calibri" w:cstheme="minorHAnsi"/>
        </w:rPr>
        <w:t>ω</w:t>
      </w:r>
      <w:r w:rsidRPr="00124723">
        <w:rPr>
          <w:rFonts w:eastAsia="Calibri" w:cstheme="minorHAnsi"/>
        </w:rPr>
        <w:t xml:space="preserve"> μία φορά</w:t>
      </w:r>
      <w:r>
        <w:rPr>
          <w:rFonts w:eastAsia="Calibri" w:cstheme="minorHAnsi"/>
        </w:rPr>
        <w:t>,</w:t>
      </w:r>
      <w:r w:rsidRPr="00124723">
        <w:rPr>
          <w:rFonts w:eastAsia="Calibri" w:cstheme="minorHAnsi"/>
        </w:rPr>
        <w:t xml:space="preserve"> δυστυχώς</w:t>
      </w:r>
      <w:r>
        <w:rPr>
          <w:rFonts w:eastAsia="Calibri" w:cstheme="minorHAnsi"/>
        </w:rPr>
        <w:t>,</w:t>
      </w:r>
      <w:r w:rsidRPr="00124723">
        <w:rPr>
          <w:rFonts w:eastAsia="Calibri" w:cstheme="minorHAnsi"/>
        </w:rPr>
        <w:t xml:space="preserve"> δεν το έφερα</w:t>
      </w:r>
      <w:r>
        <w:rPr>
          <w:rFonts w:eastAsia="Calibri" w:cstheme="minorHAnsi"/>
        </w:rPr>
        <w:t>,</w:t>
      </w:r>
      <w:r w:rsidRPr="00124723">
        <w:rPr>
          <w:rFonts w:eastAsia="Calibri" w:cstheme="minorHAnsi"/>
        </w:rPr>
        <w:t xml:space="preserve"> στο</w:t>
      </w:r>
      <w:r>
        <w:rPr>
          <w:rFonts w:eastAsia="Calibri" w:cstheme="minorHAnsi"/>
        </w:rPr>
        <w:t>ν</w:t>
      </w:r>
      <w:r w:rsidRPr="00124723">
        <w:rPr>
          <w:rFonts w:eastAsia="Calibri" w:cstheme="minorHAnsi"/>
        </w:rPr>
        <w:t xml:space="preserve"> μνημειώδη επικήδειο του Γρηγόρη Ξενόπουλου</w:t>
      </w:r>
      <w:r>
        <w:rPr>
          <w:rFonts w:eastAsia="Calibri" w:cstheme="minorHAnsi"/>
        </w:rPr>
        <w:t>,</w:t>
      </w:r>
      <w:r w:rsidRPr="00124723">
        <w:rPr>
          <w:rFonts w:eastAsia="Calibri" w:cstheme="minorHAnsi"/>
        </w:rPr>
        <w:t xml:space="preserve"> </w:t>
      </w:r>
      <w:r>
        <w:rPr>
          <w:rFonts w:eastAsia="Calibri" w:cstheme="minorHAnsi"/>
        </w:rPr>
        <w:t>«</w:t>
      </w:r>
      <w:r w:rsidRPr="00124723">
        <w:rPr>
          <w:rFonts w:eastAsia="Calibri" w:cstheme="minorHAnsi"/>
        </w:rPr>
        <w:t xml:space="preserve">περί </w:t>
      </w:r>
      <w:r>
        <w:rPr>
          <w:rFonts w:eastAsia="Calibri" w:cstheme="minorHAnsi"/>
        </w:rPr>
        <w:t xml:space="preserve">ευεργεσιών </w:t>
      </w:r>
      <w:r w:rsidRPr="00124723">
        <w:rPr>
          <w:rFonts w:eastAsia="Calibri" w:cstheme="minorHAnsi"/>
        </w:rPr>
        <w:t>και χορηγιών κ</w:t>
      </w:r>
      <w:r>
        <w:rPr>
          <w:rFonts w:eastAsia="Calibri" w:cstheme="minorHAnsi"/>
        </w:rPr>
        <w:t>.λπ.».</w:t>
      </w:r>
    </w:p>
    <w:p w:rsidR="0094490C" w:rsidRDefault="0094490C" w:rsidP="005D184C">
      <w:pPr>
        <w:spacing w:line="276" w:lineRule="auto"/>
        <w:contextualSpacing/>
        <w:jc w:val="both"/>
        <w:rPr>
          <w:rFonts w:cstheme="minorHAnsi"/>
        </w:rPr>
      </w:pPr>
      <w:r w:rsidRPr="00124723">
        <w:rPr>
          <w:rFonts w:eastAsia="Calibri" w:cstheme="minorHAnsi"/>
        </w:rPr>
        <w:tab/>
      </w:r>
      <w:r>
        <w:rPr>
          <w:rFonts w:cstheme="minorHAnsi"/>
        </w:rPr>
        <w:t>Α</w:t>
      </w:r>
      <w:r w:rsidRPr="001934D5">
        <w:rPr>
          <w:rFonts w:cstheme="minorHAnsi"/>
        </w:rPr>
        <w:t>λλά</w:t>
      </w:r>
      <w:r>
        <w:rPr>
          <w:rFonts w:cstheme="minorHAnsi"/>
        </w:rPr>
        <w:t>, εδώ</w:t>
      </w:r>
      <w:r w:rsidRPr="001934D5">
        <w:rPr>
          <w:rFonts w:cstheme="minorHAnsi"/>
        </w:rPr>
        <w:t xml:space="preserve"> δεν πρόκειται περί αυτού</w:t>
      </w:r>
      <w:r>
        <w:rPr>
          <w:rFonts w:cstheme="minorHAnsi"/>
        </w:rPr>
        <w:t xml:space="preserve">, είναι </w:t>
      </w:r>
      <w:r w:rsidRPr="001934D5">
        <w:rPr>
          <w:rFonts w:cstheme="minorHAnsi"/>
        </w:rPr>
        <w:t xml:space="preserve">ότι κάνουμε </w:t>
      </w:r>
      <w:r>
        <w:rPr>
          <w:rFonts w:cstheme="minorHAnsi"/>
        </w:rPr>
        <w:t>δώρο,</w:t>
      </w:r>
      <w:r w:rsidRPr="00301ECE">
        <w:rPr>
          <w:rFonts w:cstheme="minorHAnsi"/>
        </w:rPr>
        <w:t xml:space="preserve"> </w:t>
      </w:r>
      <w:r w:rsidRPr="001934D5">
        <w:rPr>
          <w:rFonts w:cstheme="minorHAnsi"/>
        </w:rPr>
        <w:t>και στο θέμα του πολιτισμού</w:t>
      </w:r>
      <w:r>
        <w:rPr>
          <w:rFonts w:cstheme="minorHAnsi"/>
        </w:rPr>
        <w:t xml:space="preserve">, και </w:t>
      </w:r>
      <w:r w:rsidRPr="001934D5">
        <w:rPr>
          <w:rFonts w:cstheme="minorHAnsi"/>
        </w:rPr>
        <w:t xml:space="preserve">δεν αναφέρομαι στην </w:t>
      </w:r>
      <w:r>
        <w:rPr>
          <w:rFonts w:cstheme="minorHAnsi"/>
        </w:rPr>
        <w:t>Ε</w:t>
      </w:r>
      <w:r w:rsidRPr="001934D5">
        <w:rPr>
          <w:rFonts w:cstheme="minorHAnsi"/>
        </w:rPr>
        <w:t xml:space="preserve">θνική </w:t>
      </w:r>
      <w:r>
        <w:rPr>
          <w:rFonts w:cstheme="minorHAnsi"/>
        </w:rPr>
        <w:t>Π</w:t>
      </w:r>
      <w:r w:rsidRPr="001934D5">
        <w:rPr>
          <w:rFonts w:cstheme="minorHAnsi"/>
        </w:rPr>
        <w:t>ινακοθήκη</w:t>
      </w:r>
      <w:r>
        <w:rPr>
          <w:rFonts w:cstheme="minorHAnsi"/>
        </w:rPr>
        <w:t>,</w:t>
      </w:r>
      <w:r w:rsidRPr="001934D5">
        <w:rPr>
          <w:rFonts w:cstheme="minorHAnsi"/>
        </w:rPr>
        <w:t xml:space="preserve"> γενικώς αναφέρομαι</w:t>
      </w:r>
      <w:r>
        <w:rPr>
          <w:rFonts w:cstheme="minorHAnsi"/>
        </w:rPr>
        <w:t>,</w:t>
      </w:r>
      <w:r w:rsidRPr="001934D5">
        <w:rPr>
          <w:rFonts w:cstheme="minorHAnsi"/>
        </w:rPr>
        <w:t xml:space="preserve"> αυτά που ανήκου</w:t>
      </w:r>
      <w:r>
        <w:rPr>
          <w:rFonts w:cstheme="minorHAnsi"/>
        </w:rPr>
        <w:t>ν</w:t>
      </w:r>
      <w:r w:rsidRPr="001934D5">
        <w:rPr>
          <w:rFonts w:cstheme="minorHAnsi"/>
        </w:rPr>
        <w:t xml:space="preserve"> σε όλους τους Έλληνες και τις Ελληνίδες</w:t>
      </w:r>
      <w:r>
        <w:rPr>
          <w:rFonts w:cstheme="minorHAnsi"/>
        </w:rPr>
        <w:t>,</w:t>
      </w:r>
      <w:r w:rsidRPr="001934D5">
        <w:rPr>
          <w:rFonts w:cstheme="minorHAnsi"/>
        </w:rPr>
        <w:t xml:space="preserve"> στους κατοίκους αυτής της χώρας</w:t>
      </w:r>
      <w:r>
        <w:rPr>
          <w:rFonts w:cstheme="minorHAnsi"/>
        </w:rPr>
        <w:t>,</w:t>
      </w:r>
      <w:r w:rsidRPr="001934D5">
        <w:rPr>
          <w:rFonts w:cstheme="minorHAnsi"/>
        </w:rPr>
        <w:t xml:space="preserve"> σε κάποιους στο όνομα της ευεργεσία</w:t>
      </w:r>
      <w:r>
        <w:rPr>
          <w:rFonts w:cstheme="minorHAnsi"/>
        </w:rPr>
        <w:t>ς</w:t>
      </w:r>
      <w:r w:rsidRPr="001934D5">
        <w:rPr>
          <w:rFonts w:cstheme="minorHAnsi"/>
        </w:rPr>
        <w:t>.</w:t>
      </w:r>
      <w:r>
        <w:rPr>
          <w:rFonts w:cstheme="minorHAnsi"/>
        </w:rPr>
        <w:t xml:space="preserve"> Εδώ, </w:t>
      </w:r>
      <w:r w:rsidRPr="001934D5">
        <w:rPr>
          <w:rFonts w:cstheme="minorHAnsi"/>
        </w:rPr>
        <w:t>λοιπόν</w:t>
      </w:r>
      <w:r>
        <w:rPr>
          <w:rFonts w:cstheme="minorHAnsi"/>
        </w:rPr>
        <w:t xml:space="preserve">, ας </w:t>
      </w:r>
      <w:r w:rsidRPr="001934D5">
        <w:rPr>
          <w:rFonts w:cstheme="minorHAnsi"/>
        </w:rPr>
        <w:t>ξεχωρίσουμε λίγο τα πράγματα</w:t>
      </w:r>
      <w:r>
        <w:rPr>
          <w:rFonts w:cstheme="minorHAnsi"/>
        </w:rPr>
        <w:t>, το</w:t>
      </w:r>
      <w:r w:rsidRPr="001934D5">
        <w:rPr>
          <w:rFonts w:cstheme="minorHAnsi"/>
        </w:rPr>
        <w:t xml:space="preserve"> είδαμε και στην περίπτωση της </w:t>
      </w:r>
      <w:r>
        <w:rPr>
          <w:rFonts w:cstheme="minorHAnsi"/>
        </w:rPr>
        <w:t>Α</w:t>
      </w:r>
      <w:r w:rsidRPr="001934D5">
        <w:rPr>
          <w:rFonts w:cstheme="minorHAnsi"/>
        </w:rPr>
        <w:t xml:space="preserve">κρόπολης. </w:t>
      </w:r>
    </w:p>
    <w:p w:rsidR="0094490C" w:rsidRDefault="0094490C" w:rsidP="00F412FA">
      <w:pPr>
        <w:spacing w:line="276" w:lineRule="auto"/>
        <w:ind w:firstLine="720"/>
        <w:contextualSpacing/>
        <w:jc w:val="both"/>
        <w:rPr>
          <w:rFonts w:cstheme="minorHAnsi"/>
        </w:rPr>
      </w:pPr>
      <w:r>
        <w:rPr>
          <w:rFonts w:cstheme="minorHAnsi"/>
        </w:rPr>
        <w:t xml:space="preserve">Όσον αφορά στα </w:t>
      </w:r>
      <w:r w:rsidRPr="001934D5">
        <w:rPr>
          <w:rFonts w:cstheme="minorHAnsi"/>
        </w:rPr>
        <w:t>πνευματικά δικαιώματα</w:t>
      </w:r>
      <w:r>
        <w:rPr>
          <w:rFonts w:cstheme="minorHAnsi"/>
        </w:rPr>
        <w:t xml:space="preserve">, γιατί </w:t>
      </w:r>
      <w:r w:rsidRPr="001934D5">
        <w:rPr>
          <w:rFonts w:cstheme="minorHAnsi"/>
        </w:rPr>
        <w:t xml:space="preserve">δεν αναφέρθηκα </w:t>
      </w:r>
      <w:r>
        <w:rPr>
          <w:rFonts w:cstheme="minorHAnsi"/>
        </w:rPr>
        <w:t xml:space="preserve">πολύ, </w:t>
      </w:r>
      <w:r w:rsidRPr="001934D5">
        <w:rPr>
          <w:rFonts w:cstheme="minorHAnsi"/>
        </w:rPr>
        <w:t xml:space="preserve">το </w:t>
      </w:r>
      <w:r w:rsidR="00B07B2D">
        <w:rPr>
          <w:rFonts w:cstheme="minorHAnsi"/>
        </w:rPr>
        <w:t>είπα την προηγούμενη φορ</w:t>
      </w:r>
      <w:r w:rsidR="00F06412">
        <w:rPr>
          <w:rFonts w:cstheme="minorHAnsi"/>
        </w:rPr>
        <w:t>ά</w:t>
      </w:r>
      <w:r w:rsidR="00B07B2D">
        <w:rPr>
          <w:rFonts w:cstheme="minorHAnsi"/>
        </w:rPr>
        <w:t>, ο</w:t>
      </w:r>
      <w:r w:rsidRPr="001934D5">
        <w:rPr>
          <w:rFonts w:cstheme="minorHAnsi"/>
        </w:rPr>
        <w:t>ι άνθρωποι</w:t>
      </w:r>
      <w:r w:rsidR="00B07B2D">
        <w:rPr>
          <w:rFonts w:cstheme="minorHAnsi"/>
        </w:rPr>
        <w:t>,</w:t>
      </w:r>
      <w:r w:rsidRPr="001934D5">
        <w:rPr>
          <w:rFonts w:cstheme="minorHAnsi"/>
        </w:rPr>
        <w:t xml:space="preserve"> που ήδη συμμετέχουν στους </w:t>
      </w:r>
      <w:r w:rsidR="00651870">
        <w:rPr>
          <w:rFonts w:cstheme="minorHAnsi"/>
        </w:rPr>
        <w:t>Ο</w:t>
      </w:r>
      <w:r w:rsidRPr="001934D5">
        <w:rPr>
          <w:rFonts w:cstheme="minorHAnsi"/>
        </w:rPr>
        <w:t xml:space="preserve">ργανισμούς </w:t>
      </w:r>
      <w:r w:rsidR="00651870">
        <w:rPr>
          <w:rFonts w:cstheme="minorHAnsi"/>
        </w:rPr>
        <w:t>Δ</w:t>
      </w:r>
      <w:r w:rsidRPr="001934D5">
        <w:rPr>
          <w:rFonts w:cstheme="minorHAnsi"/>
        </w:rPr>
        <w:t xml:space="preserve">ιαχείρισης των </w:t>
      </w:r>
      <w:r w:rsidR="00651870">
        <w:rPr>
          <w:rFonts w:cstheme="minorHAnsi"/>
        </w:rPr>
        <w:t>Π</w:t>
      </w:r>
      <w:r w:rsidRPr="001934D5">
        <w:rPr>
          <w:rFonts w:cstheme="minorHAnsi"/>
        </w:rPr>
        <w:t xml:space="preserve">νευματικών και </w:t>
      </w:r>
      <w:r w:rsidR="00651870">
        <w:rPr>
          <w:rFonts w:cstheme="minorHAnsi"/>
        </w:rPr>
        <w:t>Σ</w:t>
      </w:r>
      <w:r w:rsidRPr="001934D5">
        <w:rPr>
          <w:rFonts w:cstheme="minorHAnsi"/>
        </w:rPr>
        <w:t xml:space="preserve">υγγενικών </w:t>
      </w:r>
      <w:r w:rsidR="00651870">
        <w:rPr>
          <w:rFonts w:cstheme="minorHAnsi"/>
        </w:rPr>
        <w:t>Δ</w:t>
      </w:r>
      <w:r w:rsidRPr="001934D5">
        <w:rPr>
          <w:rFonts w:cstheme="minorHAnsi"/>
        </w:rPr>
        <w:t>ικαιωμάτων</w:t>
      </w:r>
      <w:r w:rsidR="00B07B2D">
        <w:rPr>
          <w:rFonts w:cstheme="minorHAnsi"/>
        </w:rPr>
        <w:t>,</w:t>
      </w:r>
      <w:r w:rsidRPr="001934D5">
        <w:rPr>
          <w:rFonts w:cstheme="minorHAnsi"/>
        </w:rPr>
        <w:t xml:space="preserve"> πρέπει να καταβάλουν και παράβολο για να μπορέσου</w:t>
      </w:r>
      <w:r>
        <w:rPr>
          <w:rFonts w:cstheme="minorHAnsi"/>
        </w:rPr>
        <w:t>ν</w:t>
      </w:r>
      <w:r w:rsidRPr="001934D5">
        <w:rPr>
          <w:rFonts w:cstheme="minorHAnsi"/>
        </w:rPr>
        <w:t xml:space="preserve"> να καταγγείλου</w:t>
      </w:r>
      <w:r>
        <w:rPr>
          <w:rFonts w:cstheme="minorHAnsi"/>
        </w:rPr>
        <w:t>ν</w:t>
      </w:r>
      <w:r w:rsidRPr="001934D5">
        <w:rPr>
          <w:rFonts w:cstheme="minorHAnsi"/>
        </w:rPr>
        <w:t xml:space="preserve"> κάτι</w:t>
      </w:r>
      <w:r w:rsidR="00B07B2D">
        <w:rPr>
          <w:rFonts w:cstheme="minorHAnsi"/>
        </w:rPr>
        <w:t>,</w:t>
      </w:r>
      <w:r w:rsidRPr="001934D5">
        <w:rPr>
          <w:rFonts w:cstheme="minorHAnsi"/>
        </w:rPr>
        <w:t xml:space="preserve"> που γίνεται εναντίον των δικαιωμάτων τους. Λέμε</w:t>
      </w:r>
      <w:r>
        <w:rPr>
          <w:rFonts w:cstheme="minorHAnsi"/>
        </w:rPr>
        <w:t>,</w:t>
      </w:r>
      <w:r w:rsidRPr="001934D5">
        <w:rPr>
          <w:rFonts w:cstheme="minorHAnsi"/>
        </w:rPr>
        <w:t xml:space="preserve"> λοιπόν</w:t>
      </w:r>
      <w:r>
        <w:rPr>
          <w:rFonts w:cstheme="minorHAnsi"/>
        </w:rPr>
        <w:t>,</w:t>
      </w:r>
      <w:r w:rsidRPr="001934D5">
        <w:rPr>
          <w:rFonts w:cstheme="minorHAnsi"/>
        </w:rPr>
        <w:t xml:space="preserve"> να </w:t>
      </w:r>
      <w:r>
        <w:rPr>
          <w:rFonts w:cstheme="minorHAnsi"/>
        </w:rPr>
        <w:t xml:space="preserve">αμείβονται </w:t>
      </w:r>
      <w:r w:rsidRPr="001934D5">
        <w:rPr>
          <w:rFonts w:cstheme="minorHAnsi"/>
        </w:rPr>
        <w:t>οι άνθρωποι του πολιτισμού</w:t>
      </w:r>
      <w:r>
        <w:rPr>
          <w:rFonts w:cstheme="minorHAnsi"/>
        </w:rPr>
        <w:t>,</w:t>
      </w:r>
      <w:r w:rsidRPr="001934D5">
        <w:rPr>
          <w:rFonts w:cstheme="minorHAnsi"/>
        </w:rPr>
        <w:t xml:space="preserve"> υπάρχουν και κάποιοι άλλοι άνθρωποι</w:t>
      </w:r>
      <w:r w:rsidR="00B07B2D">
        <w:rPr>
          <w:rFonts w:cstheme="minorHAnsi"/>
        </w:rPr>
        <w:t>,</w:t>
      </w:r>
      <w:r w:rsidRPr="001934D5">
        <w:rPr>
          <w:rFonts w:cstheme="minorHAnsi"/>
        </w:rPr>
        <w:t xml:space="preserve"> οι οποίοι </w:t>
      </w:r>
      <w:proofErr w:type="spellStart"/>
      <w:r>
        <w:rPr>
          <w:rFonts w:cstheme="minorHAnsi"/>
        </w:rPr>
        <w:t>υπο</w:t>
      </w:r>
      <w:r w:rsidRPr="001934D5">
        <w:rPr>
          <w:rFonts w:cstheme="minorHAnsi"/>
        </w:rPr>
        <w:t>αμείβονται</w:t>
      </w:r>
      <w:proofErr w:type="spellEnd"/>
      <w:r w:rsidRPr="001934D5">
        <w:rPr>
          <w:rFonts w:cstheme="minorHAnsi"/>
        </w:rPr>
        <w:t xml:space="preserve"> πραγματικά και οι οποίοι νοσούν από αυτά τα πνευματικά και συγγενικά δικαιώματα</w:t>
      </w:r>
      <w:r>
        <w:rPr>
          <w:rFonts w:cstheme="minorHAnsi"/>
        </w:rPr>
        <w:t>,</w:t>
      </w:r>
      <w:r w:rsidRPr="001934D5">
        <w:rPr>
          <w:rFonts w:cstheme="minorHAnsi"/>
        </w:rPr>
        <w:t xml:space="preserve"> που είναι δικά τους δικαιώματα</w:t>
      </w:r>
    </w:p>
    <w:p w:rsidR="0094490C" w:rsidRDefault="0094490C" w:rsidP="00F412FA">
      <w:pPr>
        <w:spacing w:line="276" w:lineRule="auto"/>
        <w:ind w:firstLine="720"/>
        <w:contextualSpacing/>
        <w:jc w:val="both"/>
        <w:rPr>
          <w:rFonts w:cstheme="minorHAnsi"/>
        </w:rPr>
      </w:pPr>
      <w:r>
        <w:rPr>
          <w:rFonts w:cstheme="minorHAnsi"/>
        </w:rPr>
        <w:t xml:space="preserve">Επίσης, με όλο αυτό για τα πνευματικά, το ανέφερε ο κ. Δελής και εγώ δεν το κατάλαβα, αυτό </w:t>
      </w:r>
      <w:r w:rsidRPr="001934D5">
        <w:rPr>
          <w:rFonts w:cstheme="minorHAnsi"/>
        </w:rPr>
        <w:t xml:space="preserve">που </w:t>
      </w:r>
      <w:r>
        <w:rPr>
          <w:rFonts w:cstheme="minorHAnsi"/>
        </w:rPr>
        <w:t xml:space="preserve">μου </w:t>
      </w:r>
      <w:r w:rsidRPr="001934D5">
        <w:rPr>
          <w:rFonts w:cstheme="minorHAnsi"/>
        </w:rPr>
        <w:t xml:space="preserve">βγαίνει και </w:t>
      </w:r>
      <w:r>
        <w:rPr>
          <w:rFonts w:cstheme="minorHAnsi"/>
        </w:rPr>
        <w:t xml:space="preserve">εμένα </w:t>
      </w:r>
      <w:r w:rsidRPr="001934D5">
        <w:rPr>
          <w:rFonts w:cstheme="minorHAnsi"/>
        </w:rPr>
        <w:t>είναι ότι ο δημιουργός μένει ουσιαστικά απροστάτευτος. Δηλαδή</w:t>
      </w:r>
      <w:r>
        <w:rPr>
          <w:rFonts w:cstheme="minorHAnsi"/>
        </w:rPr>
        <w:t>,</w:t>
      </w:r>
      <w:r w:rsidRPr="001934D5">
        <w:rPr>
          <w:rFonts w:cstheme="minorHAnsi"/>
        </w:rPr>
        <w:t xml:space="preserve"> με τα πρόστιμα</w:t>
      </w:r>
      <w:r>
        <w:rPr>
          <w:rFonts w:cstheme="minorHAnsi"/>
        </w:rPr>
        <w:t>,</w:t>
      </w:r>
      <w:r w:rsidRPr="001934D5">
        <w:rPr>
          <w:rFonts w:cstheme="minorHAnsi"/>
        </w:rPr>
        <w:t xml:space="preserve"> ποιος καταβάλ</w:t>
      </w:r>
      <w:r w:rsidR="00B07B2D">
        <w:rPr>
          <w:rFonts w:cstheme="minorHAnsi"/>
        </w:rPr>
        <w:t>λ</w:t>
      </w:r>
      <w:r w:rsidRPr="001934D5">
        <w:rPr>
          <w:rFonts w:cstheme="minorHAnsi"/>
        </w:rPr>
        <w:t>ει πρόστιμα</w:t>
      </w:r>
      <w:r>
        <w:rPr>
          <w:rFonts w:cstheme="minorHAnsi"/>
        </w:rPr>
        <w:t>; Τ</w:t>
      </w:r>
      <w:r w:rsidRPr="001934D5">
        <w:rPr>
          <w:rFonts w:cstheme="minorHAnsi"/>
        </w:rPr>
        <w:t xml:space="preserve">ο ίδιο </w:t>
      </w:r>
      <w:r>
        <w:rPr>
          <w:rFonts w:cstheme="minorHAnsi"/>
        </w:rPr>
        <w:t xml:space="preserve">ο ιδιώτης, </w:t>
      </w:r>
      <w:r w:rsidRPr="001934D5">
        <w:rPr>
          <w:rFonts w:cstheme="minorHAnsi"/>
        </w:rPr>
        <w:t xml:space="preserve">το ίδιο ένα μεγάλο συγκρότημα </w:t>
      </w:r>
      <w:r>
        <w:rPr>
          <w:rFonts w:cstheme="minorHAnsi"/>
        </w:rPr>
        <w:t xml:space="preserve">ή </w:t>
      </w:r>
      <w:r w:rsidRPr="001934D5">
        <w:rPr>
          <w:rFonts w:cstheme="minorHAnsi"/>
        </w:rPr>
        <w:t>πλατφόρμα</w:t>
      </w:r>
      <w:r>
        <w:rPr>
          <w:rFonts w:cstheme="minorHAnsi"/>
        </w:rPr>
        <w:t xml:space="preserve">; Αυτός </w:t>
      </w:r>
      <w:r w:rsidRPr="001934D5">
        <w:rPr>
          <w:rFonts w:cstheme="minorHAnsi"/>
        </w:rPr>
        <w:t>που μένει ανυπεράσπιστο</w:t>
      </w:r>
      <w:r>
        <w:rPr>
          <w:rFonts w:cstheme="minorHAnsi"/>
        </w:rPr>
        <w:t>ς είναι</w:t>
      </w:r>
      <w:r w:rsidRPr="001934D5">
        <w:rPr>
          <w:rFonts w:cstheme="minorHAnsi"/>
        </w:rPr>
        <w:t xml:space="preserve"> ο δημιουργός. </w:t>
      </w:r>
    </w:p>
    <w:p w:rsidR="0094490C" w:rsidRDefault="0094490C" w:rsidP="00F412FA">
      <w:pPr>
        <w:spacing w:line="276" w:lineRule="auto"/>
        <w:ind w:firstLine="720"/>
        <w:contextualSpacing/>
        <w:jc w:val="both"/>
        <w:rPr>
          <w:rFonts w:cstheme="minorHAnsi"/>
        </w:rPr>
      </w:pPr>
      <w:r w:rsidRPr="001934D5">
        <w:rPr>
          <w:rFonts w:cstheme="minorHAnsi"/>
        </w:rPr>
        <w:t>Κλείνω</w:t>
      </w:r>
      <w:r>
        <w:rPr>
          <w:rFonts w:cstheme="minorHAnsi"/>
        </w:rPr>
        <w:t xml:space="preserve">, </w:t>
      </w:r>
      <w:r w:rsidRPr="001934D5">
        <w:rPr>
          <w:rFonts w:cstheme="minorHAnsi"/>
        </w:rPr>
        <w:t xml:space="preserve">με το θέμα της </w:t>
      </w:r>
      <w:r>
        <w:rPr>
          <w:rFonts w:cstheme="minorHAnsi"/>
        </w:rPr>
        <w:t xml:space="preserve">Σχολής της Τήνου. Και </w:t>
      </w:r>
      <w:r w:rsidRPr="001934D5">
        <w:rPr>
          <w:rFonts w:cstheme="minorHAnsi"/>
        </w:rPr>
        <w:t>εδώ έχουμε μια ασάφεια στη χρηματοδότηση. Βεβαίως</w:t>
      </w:r>
      <w:r>
        <w:rPr>
          <w:rFonts w:cstheme="minorHAnsi"/>
        </w:rPr>
        <w:t>,</w:t>
      </w:r>
      <w:r w:rsidRPr="001934D5">
        <w:rPr>
          <w:rFonts w:cstheme="minorHAnsi"/>
        </w:rPr>
        <w:t xml:space="preserve"> είναι η </w:t>
      </w:r>
      <w:r>
        <w:rPr>
          <w:rFonts w:cstheme="minorHAnsi"/>
        </w:rPr>
        <w:t>Δ</w:t>
      </w:r>
      <w:r w:rsidRPr="001934D5">
        <w:rPr>
          <w:rFonts w:cstheme="minorHAnsi"/>
        </w:rPr>
        <w:t>ιεύθυνση του Υπουργείου Πολιτισμού</w:t>
      </w:r>
      <w:r>
        <w:rPr>
          <w:rFonts w:cstheme="minorHAnsi"/>
        </w:rPr>
        <w:t>,</w:t>
      </w:r>
      <w:r w:rsidRPr="001934D5">
        <w:rPr>
          <w:rFonts w:cstheme="minorHAnsi"/>
        </w:rPr>
        <w:t xml:space="preserve"> θα </w:t>
      </w:r>
      <w:r w:rsidR="00CD6950">
        <w:rPr>
          <w:rFonts w:cstheme="minorHAnsi"/>
        </w:rPr>
        <w:t>προ</w:t>
      </w:r>
      <w:r w:rsidR="00CD6950" w:rsidRPr="001934D5">
        <w:rPr>
          <w:rFonts w:cstheme="minorHAnsi"/>
        </w:rPr>
        <w:t>ϋπολογίζονται</w:t>
      </w:r>
      <w:r w:rsidRPr="001934D5">
        <w:rPr>
          <w:rFonts w:cstheme="minorHAnsi"/>
        </w:rPr>
        <w:t xml:space="preserve"> τα έξοδα</w:t>
      </w:r>
      <w:r>
        <w:rPr>
          <w:rFonts w:cstheme="minorHAnsi"/>
        </w:rPr>
        <w:t>,</w:t>
      </w:r>
      <w:r w:rsidRPr="001934D5">
        <w:rPr>
          <w:rFonts w:cstheme="minorHAnsi"/>
        </w:rPr>
        <w:t xml:space="preserve"> αλλά δεν έχουμε ένα σαφή προσαν</w:t>
      </w:r>
      <w:r w:rsidR="00A01710">
        <w:rPr>
          <w:rFonts w:cstheme="minorHAnsi"/>
        </w:rPr>
        <w:t>ατολισμό γι’</w:t>
      </w:r>
      <w:r>
        <w:rPr>
          <w:rFonts w:cstheme="minorHAnsi"/>
        </w:rPr>
        <w:t xml:space="preserve"> </w:t>
      </w:r>
      <w:r w:rsidRPr="001934D5">
        <w:rPr>
          <w:rFonts w:cstheme="minorHAnsi"/>
        </w:rPr>
        <w:t>αυτή</w:t>
      </w:r>
      <w:r>
        <w:rPr>
          <w:rFonts w:cstheme="minorHAnsi"/>
        </w:rPr>
        <w:t>ν</w:t>
      </w:r>
      <w:r w:rsidRPr="001934D5">
        <w:rPr>
          <w:rFonts w:cstheme="minorHAnsi"/>
        </w:rPr>
        <w:t xml:space="preserve"> τη </w:t>
      </w:r>
      <w:r>
        <w:rPr>
          <w:rFonts w:cstheme="minorHAnsi"/>
        </w:rPr>
        <w:t>Σ</w:t>
      </w:r>
      <w:r w:rsidRPr="001934D5">
        <w:rPr>
          <w:rFonts w:cstheme="minorHAnsi"/>
        </w:rPr>
        <w:t>χολή</w:t>
      </w:r>
      <w:r>
        <w:rPr>
          <w:rFonts w:cstheme="minorHAnsi"/>
        </w:rPr>
        <w:t>,</w:t>
      </w:r>
      <w:r w:rsidRPr="001934D5">
        <w:rPr>
          <w:rFonts w:cstheme="minorHAnsi"/>
        </w:rPr>
        <w:t xml:space="preserve"> την οποία θέλουμε να κάνουμε και διεθνή και μακάρι</w:t>
      </w:r>
      <w:r>
        <w:rPr>
          <w:rFonts w:cstheme="minorHAnsi"/>
        </w:rPr>
        <w:t>,</w:t>
      </w:r>
      <w:r w:rsidRPr="001934D5">
        <w:rPr>
          <w:rFonts w:cstheme="minorHAnsi"/>
        </w:rPr>
        <w:t xml:space="preserve"> της αξίζει και να καταβάλλουμε όλοι προσπάθεια</w:t>
      </w:r>
      <w:r>
        <w:rPr>
          <w:rFonts w:cstheme="minorHAnsi"/>
        </w:rPr>
        <w:t xml:space="preserve"> εκεί. Γι</w:t>
      </w:r>
      <w:r w:rsidRPr="001934D5">
        <w:rPr>
          <w:rFonts w:cstheme="minorHAnsi"/>
        </w:rPr>
        <w:t xml:space="preserve">α τη σίτιση </w:t>
      </w:r>
      <w:r>
        <w:rPr>
          <w:rFonts w:cstheme="minorHAnsi"/>
        </w:rPr>
        <w:t xml:space="preserve">και </w:t>
      </w:r>
      <w:r w:rsidRPr="001934D5">
        <w:rPr>
          <w:rFonts w:cstheme="minorHAnsi"/>
        </w:rPr>
        <w:t xml:space="preserve">όλα αυτά είναι το </w:t>
      </w:r>
      <w:r>
        <w:rPr>
          <w:rFonts w:cstheme="minorHAnsi"/>
        </w:rPr>
        <w:t>Ί</w:t>
      </w:r>
      <w:r w:rsidRPr="001934D5">
        <w:rPr>
          <w:rFonts w:cstheme="minorHAnsi"/>
        </w:rPr>
        <w:t xml:space="preserve">δρυμα της </w:t>
      </w:r>
      <w:r>
        <w:rPr>
          <w:rFonts w:cstheme="minorHAnsi"/>
        </w:rPr>
        <w:t xml:space="preserve">Ευαγγελίστριας. </w:t>
      </w:r>
    </w:p>
    <w:p w:rsidR="0094490C" w:rsidRDefault="0094490C" w:rsidP="00F412FA">
      <w:pPr>
        <w:spacing w:line="276" w:lineRule="auto"/>
        <w:ind w:firstLine="720"/>
        <w:contextualSpacing/>
        <w:jc w:val="both"/>
        <w:rPr>
          <w:rFonts w:cstheme="minorHAnsi"/>
        </w:rPr>
      </w:pPr>
      <w:r>
        <w:rPr>
          <w:rFonts w:cstheme="minorHAnsi"/>
        </w:rPr>
        <w:t xml:space="preserve">Εδώ, λοιπόν, θα </w:t>
      </w:r>
      <w:r w:rsidRPr="001934D5">
        <w:rPr>
          <w:rFonts w:cstheme="minorHAnsi"/>
        </w:rPr>
        <w:t>προτιμούσαμε το ίδιο το κράτος να αναλαμβάνει αυτά</w:t>
      </w:r>
      <w:r w:rsidR="00A01710">
        <w:rPr>
          <w:rFonts w:cstheme="minorHAnsi"/>
        </w:rPr>
        <w:t>,</w:t>
      </w:r>
      <w:r w:rsidRPr="001934D5">
        <w:rPr>
          <w:rFonts w:cstheme="minorHAnsi"/>
        </w:rPr>
        <w:t xml:space="preserve"> που αφορούν μια </w:t>
      </w:r>
      <w:r>
        <w:rPr>
          <w:rFonts w:cstheme="minorHAnsi"/>
        </w:rPr>
        <w:t xml:space="preserve">Σχολή, </w:t>
      </w:r>
      <w:r w:rsidRPr="001934D5">
        <w:rPr>
          <w:rFonts w:cstheme="minorHAnsi"/>
        </w:rPr>
        <w:t xml:space="preserve">η οποία είναι υπό την εποπτεία του </w:t>
      </w:r>
      <w:r>
        <w:rPr>
          <w:rFonts w:cstheme="minorHAnsi"/>
        </w:rPr>
        <w:t>Υ</w:t>
      </w:r>
      <w:r w:rsidRPr="001934D5">
        <w:rPr>
          <w:rFonts w:cstheme="minorHAnsi"/>
        </w:rPr>
        <w:t>πουργείου</w:t>
      </w:r>
      <w:r>
        <w:rPr>
          <w:rFonts w:cstheme="minorHAnsi"/>
        </w:rPr>
        <w:t>,</w:t>
      </w:r>
      <w:r w:rsidRPr="001934D5">
        <w:rPr>
          <w:rFonts w:cstheme="minorHAnsi"/>
        </w:rPr>
        <w:t xml:space="preserve"> ό</w:t>
      </w:r>
      <w:r>
        <w:rPr>
          <w:rFonts w:cstheme="minorHAnsi"/>
        </w:rPr>
        <w:t>,</w:t>
      </w:r>
      <w:r w:rsidRPr="001934D5">
        <w:rPr>
          <w:rFonts w:cstheme="minorHAnsi"/>
        </w:rPr>
        <w:t xml:space="preserve">τι είναι να καταβάλει η </w:t>
      </w:r>
      <w:r>
        <w:rPr>
          <w:rFonts w:cstheme="minorHAnsi"/>
        </w:rPr>
        <w:t>Ε</w:t>
      </w:r>
      <w:r w:rsidRPr="001934D5">
        <w:rPr>
          <w:rFonts w:cstheme="minorHAnsi"/>
        </w:rPr>
        <w:t xml:space="preserve">υαγγελίστρια </w:t>
      </w:r>
      <w:r>
        <w:rPr>
          <w:rFonts w:cstheme="minorHAnsi"/>
        </w:rPr>
        <w:t xml:space="preserve">ή </w:t>
      </w:r>
      <w:r w:rsidRPr="001934D5">
        <w:rPr>
          <w:rFonts w:cstheme="minorHAnsi"/>
        </w:rPr>
        <w:t>και όποιος άλλος να είναι άλλο θέμα</w:t>
      </w:r>
      <w:r>
        <w:rPr>
          <w:rFonts w:cstheme="minorHAnsi"/>
        </w:rPr>
        <w:t xml:space="preserve">. </w:t>
      </w:r>
    </w:p>
    <w:p w:rsidR="0094490C" w:rsidRDefault="0094490C" w:rsidP="00F412FA">
      <w:pPr>
        <w:spacing w:line="276" w:lineRule="auto"/>
        <w:ind w:firstLine="720"/>
        <w:contextualSpacing/>
        <w:jc w:val="both"/>
        <w:rPr>
          <w:rFonts w:cstheme="minorHAnsi"/>
        </w:rPr>
      </w:pPr>
      <w:r w:rsidRPr="00A61DDF">
        <w:rPr>
          <w:rFonts w:cstheme="minorHAnsi"/>
          <w:b/>
        </w:rPr>
        <w:t>ΣΤΥΛΙΑΝΗ ΜΕΝΔΩΝΗ (Υπουργός Πολιτισμού):</w:t>
      </w:r>
      <w:r>
        <w:rPr>
          <w:rFonts w:cstheme="minorHAnsi"/>
        </w:rPr>
        <w:t xml:space="preserve"> </w:t>
      </w:r>
      <w:r w:rsidRPr="001934D5">
        <w:rPr>
          <w:rFonts w:cstheme="minorHAnsi"/>
        </w:rPr>
        <w:t xml:space="preserve"> </w:t>
      </w:r>
      <w:r>
        <w:rPr>
          <w:rFonts w:cstheme="minorHAnsi"/>
        </w:rPr>
        <w:t>Με συγχωρείτε που σας διακόπτω, αλλά α</w:t>
      </w:r>
      <w:r w:rsidRPr="001934D5">
        <w:rPr>
          <w:rFonts w:cstheme="minorHAnsi"/>
        </w:rPr>
        <w:t>υτό συμβαίνει σήμερα</w:t>
      </w:r>
      <w:r>
        <w:rPr>
          <w:rFonts w:cstheme="minorHAnsi"/>
        </w:rPr>
        <w:t>,</w:t>
      </w:r>
      <w:r w:rsidRPr="001934D5">
        <w:rPr>
          <w:rFonts w:cstheme="minorHAnsi"/>
        </w:rPr>
        <w:t xml:space="preserve"> αυτό πάμε να καταργήσουμε</w:t>
      </w:r>
      <w:r>
        <w:rPr>
          <w:rFonts w:cstheme="minorHAnsi"/>
        </w:rPr>
        <w:t>.</w:t>
      </w:r>
      <w:r w:rsidRPr="001934D5">
        <w:rPr>
          <w:rFonts w:cstheme="minorHAnsi"/>
        </w:rPr>
        <w:t xml:space="preserve"> </w:t>
      </w:r>
    </w:p>
    <w:p w:rsidR="0094490C" w:rsidRDefault="0094490C" w:rsidP="00F412FA">
      <w:pPr>
        <w:spacing w:line="276" w:lineRule="auto"/>
        <w:ind w:firstLine="720"/>
        <w:contextualSpacing/>
        <w:jc w:val="both"/>
        <w:rPr>
          <w:rFonts w:cstheme="minorHAnsi"/>
        </w:rPr>
      </w:pPr>
      <w:r w:rsidRPr="00A61DDF">
        <w:rPr>
          <w:rFonts w:cstheme="minorHAnsi"/>
          <w:b/>
        </w:rPr>
        <w:t>ΑΘΑΝΑΣΙΑ (ΣΙΑ) ΑΝΑΓΝΩΣΤΟΠΟΥΛΟΥ (Ειδική Αγορήτρια της Κ.Ο. «ΝΕΑ ΑΡΙΣΤΕΡΑ):</w:t>
      </w:r>
      <w:r>
        <w:rPr>
          <w:rFonts w:cstheme="minorHAnsi"/>
        </w:rPr>
        <w:t xml:space="preserve"> Αν </w:t>
      </w:r>
      <w:r w:rsidRPr="001934D5">
        <w:rPr>
          <w:rFonts w:cstheme="minorHAnsi"/>
        </w:rPr>
        <w:t xml:space="preserve">δεν το καταλάβατε </w:t>
      </w:r>
      <w:r>
        <w:rPr>
          <w:rFonts w:cstheme="minorHAnsi"/>
        </w:rPr>
        <w:t>καλά</w:t>
      </w:r>
      <w:r w:rsidR="00A9611C">
        <w:rPr>
          <w:rFonts w:cstheme="minorHAnsi"/>
        </w:rPr>
        <w:t>…</w:t>
      </w:r>
    </w:p>
    <w:p w:rsidR="0094490C" w:rsidRDefault="0094490C" w:rsidP="00F412FA">
      <w:pPr>
        <w:spacing w:line="276" w:lineRule="auto"/>
        <w:ind w:firstLine="720"/>
        <w:contextualSpacing/>
        <w:jc w:val="both"/>
        <w:rPr>
          <w:rFonts w:cstheme="minorHAnsi"/>
        </w:rPr>
      </w:pPr>
      <w:r w:rsidRPr="00A61DDF">
        <w:rPr>
          <w:rFonts w:cstheme="minorHAnsi"/>
          <w:b/>
        </w:rPr>
        <w:t>ΙΩΑΝΝΗΣ ΔΕΛΗΣ (Ειδικός Αγορητής της Κ.Ο. «ΚΟΜΜΟΥΝΙΣΤΙΚΟ ΚΟΜΜΑ ΕΛΛΑΔΑΣ»):</w:t>
      </w:r>
      <w:r>
        <w:rPr>
          <w:rFonts w:cstheme="minorHAnsi"/>
        </w:rPr>
        <w:t xml:space="preserve"> Δίνεται η δυνατότητα</w:t>
      </w:r>
      <w:r w:rsidR="00A01710">
        <w:rPr>
          <w:rFonts w:cstheme="minorHAnsi"/>
        </w:rPr>
        <w:t>,</w:t>
      </w:r>
      <w:r>
        <w:rPr>
          <w:rFonts w:cstheme="minorHAnsi"/>
        </w:rPr>
        <w:t xml:space="preserve"> όμως.</w:t>
      </w:r>
    </w:p>
    <w:p w:rsidR="0094490C" w:rsidRDefault="0094490C" w:rsidP="00F412FA">
      <w:pPr>
        <w:spacing w:line="276" w:lineRule="auto"/>
        <w:ind w:firstLine="720"/>
        <w:contextualSpacing/>
        <w:jc w:val="both"/>
        <w:rPr>
          <w:rFonts w:cstheme="minorHAnsi"/>
        </w:rPr>
      </w:pPr>
      <w:r>
        <w:rPr>
          <w:rFonts w:cstheme="minorHAnsi"/>
        </w:rPr>
        <w:t xml:space="preserve"> </w:t>
      </w:r>
      <w:r w:rsidRPr="00A61DDF">
        <w:rPr>
          <w:rFonts w:cstheme="minorHAnsi"/>
          <w:b/>
        </w:rPr>
        <w:t>ΣΤΥΛΙΑΝΗ ΜΕΝΔΩΝΗ (Υπουργός Πολιτισμού):</w:t>
      </w:r>
      <w:r>
        <w:rPr>
          <w:rFonts w:cstheme="minorHAnsi"/>
        </w:rPr>
        <w:t xml:space="preserve"> </w:t>
      </w:r>
      <w:r w:rsidRPr="001934D5">
        <w:rPr>
          <w:rFonts w:cstheme="minorHAnsi"/>
        </w:rPr>
        <w:t xml:space="preserve"> </w:t>
      </w:r>
      <w:r>
        <w:rPr>
          <w:rFonts w:cstheme="minorHAnsi"/>
        </w:rPr>
        <w:t>Δεν δίνεται η δυνατότητα καθόλου, θα το δείτε, θα σας το απαντήσω.</w:t>
      </w:r>
    </w:p>
    <w:p w:rsidR="0094490C" w:rsidRDefault="0094490C" w:rsidP="00F412FA">
      <w:pPr>
        <w:spacing w:line="276" w:lineRule="auto"/>
        <w:ind w:firstLine="720"/>
        <w:contextualSpacing/>
        <w:jc w:val="both"/>
        <w:rPr>
          <w:rFonts w:cstheme="minorHAnsi"/>
        </w:rPr>
      </w:pPr>
      <w:r w:rsidRPr="00A61DDF">
        <w:rPr>
          <w:rFonts w:cstheme="minorHAnsi"/>
          <w:b/>
        </w:rPr>
        <w:t>ΑΘΑΝΑΣΙΑ (ΣΙΑ) ΑΝΑΓΝΩΣΤΟΠΟΥΛΟΥ (Ειδική Αγορήτρια της Κ.Ο. «ΝΕΑ ΑΡΙΣΤΕΡΑ):</w:t>
      </w:r>
      <w:r w:rsidR="003E766C">
        <w:rPr>
          <w:rFonts w:cstheme="minorHAnsi"/>
        </w:rPr>
        <w:t xml:space="preserve"> Θα το ξαναδιαβάσ</w:t>
      </w:r>
      <w:r>
        <w:rPr>
          <w:rFonts w:cstheme="minorHAnsi"/>
        </w:rPr>
        <w:t>ω προσεκτικά.</w:t>
      </w:r>
    </w:p>
    <w:p w:rsidR="0094490C" w:rsidRDefault="0094490C" w:rsidP="00F412FA">
      <w:pPr>
        <w:spacing w:line="276" w:lineRule="auto"/>
        <w:ind w:firstLine="720"/>
        <w:contextualSpacing/>
        <w:jc w:val="both"/>
        <w:rPr>
          <w:rFonts w:cstheme="minorHAnsi"/>
        </w:rPr>
      </w:pPr>
      <w:r>
        <w:rPr>
          <w:rFonts w:cstheme="minorHAnsi"/>
        </w:rPr>
        <w:t>Τέλος, θέλω να</w:t>
      </w:r>
      <w:r w:rsidRPr="001934D5">
        <w:rPr>
          <w:rFonts w:cstheme="minorHAnsi"/>
        </w:rPr>
        <w:t xml:space="preserve"> επιμείνω στο πτυχίο της </w:t>
      </w:r>
      <w:r>
        <w:rPr>
          <w:rFonts w:cstheme="minorHAnsi"/>
        </w:rPr>
        <w:t>Σ</w:t>
      </w:r>
      <w:r w:rsidRPr="001934D5">
        <w:rPr>
          <w:rFonts w:cstheme="minorHAnsi"/>
        </w:rPr>
        <w:t xml:space="preserve">χολής </w:t>
      </w:r>
      <w:r>
        <w:rPr>
          <w:rFonts w:cstheme="minorHAnsi"/>
        </w:rPr>
        <w:t xml:space="preserve">Μαρμαροτεχνίας </w:t>
      </w:r>
      <w:r w:rsidRPr="001934D5">
        <w:rPr>
          <w:rFonts w:cstheme="minorHAnsi"/>
        </w:rPr>
        <w:t>και στον τίτλο</w:t>
      </w:r>
      <w:r>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 xml:space="preserve">Μια </w:t>
      </w:r>
      <w:r w:rsidRPr="001934D5">
        <w:rPr>
          <w:rFonts w:cstheme="minorHAnsi"/>
        </w:rPr>
        <w:t>παράδοση πρέπει να συνεχίζεται</w:t>
      </w:r>
      <w:r>
        <w:rPr>
          <w:rFonts w:cstheme="minorHAnsi"/>
        </w:rPr>
        <w:t>,</w:t>
      </w:r>
      <w:r w:rsidRPr="001934D5">
        <w:rPr>
          <w:rFonts w:cstheme="minorHAnsi"/>
        </w:rPr>
        <w:t xml:space="preserve"> </w:t>
      </w:r>
      <w:r>
        <w:rPr>
          <w:rFonts w:cstheme="minorHAnsi"/>
        </w:rPr>
        <w:t xml:space="preserve">η ονομασία μιας </w:t>
      </w:r>
      <w:r w:rsidRPr="001934D5">
        <w:rPr>
          <w:rFonts w:cstheme="minorHAnsi"/>
        </w:rPr>
        <w:t>σχολή</w:t>
      </w:r>
      <w:r>
        <w:rPr>
          <w:rFonts w:cstheme="minorHAnsi"/>
        </w:rPr>
        <w:t>ς</w:t>
      </w:r>
      <w:r w:rsidRPr="001934D5">
        <w:rPr>
          <w:rFonts w:cstheme="minorHAnsi"/>
        </w:rPr>
        <w:t xml:space="preserve"> είναι και η ταυτότητά </w:t>
      </w:r>
      <w:r>
        <w:rPr>
          <w:rFonts w:cstheme="minorHAnsi"/>
        </w:rPr>
        <w:t xml:space="preserve">της. </w:t>
      </w:r>
    </w:p>
    <w:p w:rsidR="0094490C" w:rsidRDefault="0094490C" w:rsidP="008F0E41">
      <w:pPr>
        <w:spacing w:line="276" w:lineRule="auto"/>
        <w:ind w:firstLine="720"/>
        <w:contextualSpacing/>
        <w:jc w:val="both"/>
        <w:rPr>
          <w:rFonts w:cstheme="minorHAnsi"/>
        </w:rPr>
      </w:pPr>
      <w:r>
        <w:rPr>
          <w:rFonts w:cstheme="minorHAnsi"/>
        </w:rPr>
        <w:t>Όσον αφορά στ</w:t>
      </w:r>
      <w:r w:rsidR="00A01710">
        <w:rPr>
          <w:rFonts w:cstheme="minorHAnsi"/>
        </w:rPr>
        <w:t>ο πτυχίο, α</w:t>
      </w:r>
      <w:r w:rsidRPr="001934D5">
        <w:rPr>
          <w:rFonts w:cstheme="minorHAnsi"/>
        </w:rPr>
        <w:t>ν αυτό το πτυχίο δεν εξασφαλίσει ότι αυτοί οι άνθρωποι</w:t>
      </w:r>
      <w:r w:rsidR="00A01710">
        <w:rPr>
          <w:rFonts w:cstheme="minorHAnsi"/>
        </w:rPr>
        <w:t>,</w:t>
      </w:r>
      <w:r w:rsidRPr="001934D5">
        <w:rPr>
          <w:rFonts w:cstheme="minorHAnsi"/>
        </w:rPr>
        <w:t xml:space="preserve"> που θα αποφοιτούν από τη </w:t>
      </w:r>
      <w:r>
        <w:rPr>
          <w:rFonts w:cstheme="minorHAnsi"/>
        </w:rPr>
        <w:t>Σ</w:t>
      </w:r>
      <w:r w:rsidRPr="001934D5">
        <w:rPr>
          <w:rFonts w:cstheme="minorHAnsi"/>
        </w:rPr>
        <w:t>χολή</w:t>
      </w:r>
      <w:r w:rsidR="00A01710">
        <w:rPr>
          <w:rFonts w:cstheme="minorHAnsi"/>
        </w:rPr>
        <w:t>,</w:t>
      </w:r>
      <w:r w:rsidRPr="001934D5">
        <w:rPr>
          <w:rFonts w:cstheme="minorHAnsi"/>
        </w:rPr>
        <w:t xml:space="preserve"> θα έχουν κατοχυρωμένα ανάλογα δικαιώματα</w:t>
      </w:r>
      <w:r w:rsidR="00A01710">
        <w:rPr>
          <w:rFonts w:cstheme="minorHAnsi"/>
        </w:rPr>
        <w:t>,</w:t>
      </w:r>
      <w:r w:rsidRPr="001934D5">
        <w:rPr>
          <w:rFonts w:cstheme="minorHAnsi"/>
        </w:rPr>
        <w:t xml:space="preserve"> με αυτό που λέει </w:t>
      </w:r>
      <w:r>
        <w:rPr>
          <w:rFonts w:cstheme="minorHAnsi"/>
        </w:rPr>
        <w:t>ο τίτλος της, «Τ</w:t>
      </w:r>
      <w:r w:rsidRPr="001934D5">
        <w:rPr>
          <w:rFonts w:cstheme="minorHAnsi"/>
        </w:rPr>
        <w:t xml:space="preserve">ριτοβάθμια </w:t>
      </w:r>
      <w:r>
        <w:rPr>
          <w:rFonts w:cstheme="minorHAnsi"/>
        </w:rPr>
        <w:t>Α</w:t>
      </w:r>
      <w:r w:rsidRPr="001934D5">
        <w:rPr>
          <w:rFonts w:cstheme="minorHAnsi"/>
        </w:rPr>
        <w:t xml:space="preserve">νώτερη </w:t>
      </w:r>
      <w:r>
        <w:rPr>
          <w:rFonts w:cstheme="minorHAnsi"/>
        </w:rPr>
        <w:t>Σ</w:t>
      </w:r>
      <w:r w:rsidRPr="001934D5">
        <w:rPr>
          <w:rFonts w:cstheme="minorHAnsi"/>
        </w:rPr>
        <w:t xml:space="preserve">χολή </w:t>
      </w:r>
      <w:r>
        <w:rPr>
          <w:rFonts w:cstheme="minorHAnsi"/>
        </w:rPr>
        <w:t>Μαρμαροτεχνίας»,</w:t>
      </w:r>
      <w:r w:rsidRPr="001934D5">
        <w:rPr>
          <w:rFonts w:cstheme="minorHAnsi"/>
        </w:rPr>
        <w:t xml:space="preserve"> </w:t>
      </w:r>
      <w:r>
        <w:rPr>
          <w:rFonts w:cstheme="minorHAnsi"/>
        </w:rPr>
        <w:t>α</w:t>
      </w:r>
      <w:r w:rsidRPr="001934D5">
        <w:rPr>
          <w:rFonts w:cstheme="minorHAnsi"/>
        </w:rPr>
        <w:t>ν αυτό δεν κατοχυρώνεται</w:t>
      </w:r>
      <w:r>
        <w:rPr>
          <w:rFonts w:cstheme="minorHAnsi"/>
        </w:rPr>
        <w:t>,</w:t>
      </w:r>
      <w:r w:rsidRPr="001934D5">
        <w:rPr>
          <w:rFonts w:cstheme="minorHAnsi"/>
        </w:rPr>
        <w:t xml:space="preserve"> φοβάμαι ότι η </w:t>
      </w:r>
      <w:r>
        <w:rPr>
          <w:rFonts w:cstheme="minorHAnsi"/>
        </w:rPr>
        <w:t xml:space="preserve">Σχολή </w:t>
      </w:r>
      <w:r w:rsidRPr="001934D5">
        <w:rPr>
          <w:rFonts w:cstheme="minorHAnsi"/>
        </w:rPr>
        <w:t>όσο ωραίες κτιριακές υποδομές και να έχει</w:t>
      </w:r>
      <w:r w:rsidR="00A01710">
        <w:rPr>
          <w:rFonts w:cstheme="minorHAnsi"/>
        </w:rPr>
        <w:t>,</w:t>
      </w:r>
      <w:r w:rsidRPr="001934D5">
        <w:rPr>
          <w:rFonts w:cstheme="minorHAnsi"/>
        </w:rPr>
        <w:t xml:space="preserve"> δεν θα ανταποκρίνεται στον κόσμο</w:t>
      </w:r>
      <w:r w:rsidR="00A01710">
        <w:rPr>
          <w:rFonts w:cstheme="minorHAnsi"/>
        </w:rPr>
        <w:t>,</w:t>
      </w:r>
      <w:r w:rsidRPr="001934D5">
        <w:rPr>
          <w:rFonts w:cstheme="minorHAnsi"/>
        </w:rPr>
        <w:t xml:space="preserve"> που θα μπορούσε να πάρει</w:t>
      </w:r>
      <w:r>
        <w:rPr>
          <w:rFonts w:cstheme="minorHAnsi"/>
        </w:rPr>
        <w:t xml:space="preserve">. Αφού την κάνουμε, την κάνετε, </w:t>
      </w:r>
      <w:r w:rsidRPr="001934D5">
        <w:rPr>
          <w:rFonts w:cstheme="minorHAnsi"/>
        </w:rPr>
        <w:t>καλώς</w:t>
      </w:r>
      <w:r>
        <w:rPr>
          <w:rFonts w:cstheme="minorHAnsi"/>
        </w:rPr>
        <w:t>, κάλλιστα</w:t>
      </w:r>
      <w:r w:rsidRPr="001934D5">
        <w:rPr>
          <w:rFonts w:cstheme="minorHAnsi"/>
        </w:rPr>
        <w:t xml:space="preserve"> για μένα</w:t>
      </w:r>
      <w:r>
        <w:rPr>
          <w:rFonts w:cstheme="minorHAnsi"/>
        </w:rPr>
        <w:t>,</w:t>
      </w:r>
      <w:r w:rsidRPr="001934D5">
        <w:rPr>
          <w:rFonts w:cstheme="minorHAnsi"/>
        </w:rPr>
        <w:t xml:space="preserve"> </w:t>
      </w:r>
      <w:r>
        <w:rPr>
          <w:rFonts w:cstheme="minorHAnsi"/>
        </w:rPr>
        <w:t>Α</w:t>
      </w:r>
      <w:r w:rsidRPr="001934D5">
        <w:rPr>
          <w:rFonts w:cstheme="minorHAnsi"/>
        </w:rPr>
        <w:t xml:space="preserve">νώτερη </w:t>
      </w:r>
      <w:r>
        <w:rPr>
          <w:rFonts w:cstheme="minorHAnsi"/>
        </w:rPr>
        <w:t>Σ</w:t>
      </w:r>
      <w:r w:rsidRPr="001934D5">
        <w:rPr>
          <w:rFonts w:cstheme="minorHAnsi"/>
        </w:rPr>
        <w:t xml:space="preserve">χολή </w:t>
      </w:r>
      <w:r>
        <w:rPr>
          <w:rFonts w:cstheme="minorHAnsi"/>
        </w:rPr>
        <w:t>δ</w:t>
      </w:r>
      <w:r w:rsidRPr="001934D5">
        <w:rPr>
          <w:rFonts w:cstheme="minorHAnsi"/>
        </w:rPr>
        <w:t xml:space="preserve">εν μπορεί να έχει τρεις </w:t>
      </w:r>
      <w:r>
        <w:rPr>
          <w:rFonts w:cstheme="minorHAnsi"/>
        </w:rPr>
        <w:t xml:space="preserve">ή </w:t>
      </w:r>
      <w:r w:rsidRPr="001934D5">
        <w:rPr>
          <w:rFonts w:cstheme="minorHAnsi"/>
        </w:rPr>
        <w:t>τέσσερις καθηγητές</w:t>
      </w:r>
      <w:r>
        <w:rPr>
          <w:rFonts w:cstheme="minorHAnsi"/>
        </w:rPr>
        <w:t>,</w:t>
      </w:r>
      <w:r w:rsidRPr="001934D5">
        <w:rPr>
          <w:rFonts w:cstheme="minorHAnsi"/>
        </w:rPr>
        <w:t xml:space="preserve"> πρέπει να έχει </w:t>
      </w:r>
      <w:r w:rsidR="00A01710">
        <w:rPr>
          <w:rFonts w:cstheme="minorHAnsi"/>
        </w:rPr>
        <w:t>αυτούς,</w:t>
      </w:r>
      <w:r w:rsidRPr="001934D5">
        <w:rPr>
          <w:rFonts w:cstheme="minorHAnsi"/>
        </w:rPr>
        <w:t xml:space="preserve"> που θα μπορέσουν να καλύψουν τ</w:t>
      </w:r>
      <w:r>
        <w:rPr>
          <w:rFonts w:cstheme="minorHAnsi"/>
        </w:rPr>
        <w:t>ον τίτλο «Α</w:t>
      </w:r>
      <w:r w:rsidRPr="001934D5">
        <w:rPr>
          <w:rFonts w:cstheme="minorHAnsi"/>
        </w:rPr>
        <w:t xml:space="preserve">νώτερη </w:t>
      </w:r>
      <w:r>
        <w:rPr>
          <w:rFonts w:cstheme="minorHAnsi"/>
        </w:rPr>
        <w:t>Σ</w:t>
      </w:r>
      <w:r w:rsidRPr="001934D5">
        <w:rPr>
          <w:rFonts w:cstheme="minorHAnsi"/>
        </w:rPr>
        <w:t>χολή</w:t>
      </w:r>
      <w:r>
        <w:rPr>
          <w:rFonts w:cstheme="minorHAnsi"/>
        </w:rPr>
        <w:t>»</w:t>
      </w:r>
      <w:r w:rsidRPr="001934D5">
        <w:rPr>
          <w:rFonts w:cstheme="minorHAnsi"/>
        </w:rPr>
        <w:t xml:space="preserve">. </w:t>
      </w:r>
      <w:r>
        <w:rPr>
          <w:rFonts w:cstheme="minorHAnsi"/>
        </w:rPr>
        <w:br w:type="page"/>
      </w:r>
    </w:p>
    <w:p w:rsidR="0094490C" w:rsidRDefault="0094490C" w:rsidP="00F412FA">
      <w:pPr>
        <w:spacing w:line="276" w:lineRule="auto"/>
        <w:ind w:firstLine="709"/>
        <w:contextualSpacing/>
        <w:jc w:val="both"/>
        <w:rPr>
          <w:rFonts w:cstheme="minorHAnsi"/>
        </w:rPr>
      </w:pPr>
      <w:r>
        <w:rPr>
          <w:rFonts w:cstheme="minorHAnsi"/>
        </w:rPr>
        <w:t>Κυ</w:t>
      </w:r>
      <w:r w:rsidRPr="00337758">
        <w:rPr>
          <w:rFonts w:cstheme="minorHAnsi"/>
        </w:rPr>
        <w:t>ρί</w:t>
      </w:r>
      <w:r>
        <w:rPr>
          <w:rFonts w:cstheme="minorHAnsi"/>
        </w:rPr>
        <w:t>α</w:t>
      </w:r>
      <w:r w:rsidRPr="00337758">
        <w:rPr>
          <w:rFonts w:cstheme="minorHAnsi"/>
        </w:rPr>
        <w:t xml:space="preserve"> Υπουργέ</w:t>
      </w:r>
      <w:r>
        <w:rPr>
          <w:rFonts w:cstheme="minorHAnsi"/>
        </w:rPr>
        <w:t>,</w:t>
      </w:r>
      <w:r w:rsidRPr="00337758">
        <w:rPr>
          <w:rFonts w:cstheme="minorHAnsi"/>
        </w:rPr>
        <w:t xml:space="preserve"> διάβασα</w:t>
      </w:r>
      <w:r>
        <w:rPr>
          <w:rFonts w:cstheme="minorHAnsi"/>
        </w:rPr>
        <w:t xml:space="preserve"> και</w:t>
      </w:r>
      <w:r w:rsidR="00A01710">
        <w:rPr>
          <w:rFonts w:cstheme="minorHAnsi"/>
        </w:rPr>
        <w:t xml:space="preserve"> ξανα</w:t>
      </w:r>
      <w:r w:rsidRPr="00337758">
        <w:rPr>
          <w:rFonts w:cstheme="minorHAnsi"/>
        </w:rPr>
        <w:t>διάβασα</w:t>
      </w:r>
      <w:r w:rsidR="00A01710">
        <w:rPr>
          <w:rFonts w:cstheme="minorHAnsi"/>
        </w:rPr>
        <w:t xml:space="preserve"> γι’</w:t>
      </w:r>
      <w:r w:rsidRPr="00337758">
        <w:rPr>
          <w:rFonts w:cstheme="minorHAnsi"/>
        </w:rPr>
        <w:t xml:space="preserve"> αυτή</w:t>
      </w:r>
      <w:r w:rsidR="00A01710">
        <w:rPr>
          <w:rFonts w:cstheme="minorHAnsi"/>
        </w:rPr>
        <w:t>ν</w:t>
      </w:r>
      <w:r w:rsidRPr="00337758">
        <w:rPr>
          <w:rFonts w:cstheme="minorHAnsi"/>
        </w:rPr>
        <w:t xml:space="preserve"> την </w:t>
      </w:r>
      <w:r w:rsidR="00F24BB9" w:rsidRPr="00337758">
        <w:rPr>
          <w:rFonts w:cstheme="minorHAnsi"/>
        </w:rPr>
        <w:t>Ανωτάτη</w:t>
      </w:r>
      <w:r w:rsidR="00F24BB9">
        <w:rPr>
          <w:rFonts w:cstheme="minorHAnsi"/>
        </w:rPr>
        <w:t xml:space="preserve"> Σχολή Τ</w:t>
      </w:r>
      <w:r w:rsidRPr="00337758">
        <w:rPr>
          <w:rFonts w:cstheme="minorHAnsi"/>
        </w:rPr>
        <w:t xml:space="preserve">ουριστικής </w:t>
      </w:r>
      <w:r w:rsidR="00F24BB9">
        <w:rPr>
          <w:rFonts w:cstheme="minorHAnsi"/>
        </w:rPr>
        <w:t>Ε</w:t>
      </w:r>
      <w:r w:rsidRPr="00337758">
        <w:rPr>
          <w:rFonts w:cstheme="minorHAnsi"/>
        </w:rPr>
        <w:t>κπαίδευσης</w:t>
      </w:r>
      <w:r>
        <w:rPr>
          <w:rFonts w:cstheme="minorHAnsi"/>
        </w:rPr>
        <w:t>,</w:t>
      </w:r>
      <w:r w:rsidRPr="00337758">
        <w:rPr>
          <w:rFonts w:cstheme="minorHAnsi"/>
        </w:rPr>
        <w:t xml:space="preserve"> το έχω σημειώσει και στο τέλος</w:t>
      </w:r>
      <w:r>
        <w:rPr>
          <w:rFonts w:cstheme="minorHAnsi"/>
        </w:rPr>
        <w:t>. Λέει 210</w:t>
      </w:r>
      <w:r w:rsidRPr="00337758">
        <w:rPr>
          <w:rFonts w:cstheme="minorHAnsi"/>
        </w:rPr>
        <w:t xml:space="preserve"> διδακτικές μονάδες</w:t>
      </w:r>
      <w:r>
        <w:rPr>
          <w:rFonts w:cstheme="minorHAnsi"/>
        </w:rPr>
        <w:t>,</w:t>
      </w:r>
      <w:r w:rsidRPr="00337758">
        <w:rPr>
          <w:rFonts w:cstheme="minorHAnsi"/>
        </w:rPr>
        <w:t xml:space="preserve"> 120 της </w:t>
      </w:r>
      <w:r w:rsidR="00317C72">
        <w:rPr>
          <w:rFonts w:cstheme="minorHAnsi"/>
        </w:rPr>
        <w:t>Σ</w:t>
      </w:r>
      <w:r>
        <w:rPr>
          <w:rFonts w:cstheme="minorHAnsi"/>
        </w:rPr>
        <w:t>χολής της Τήνου,</w:t>
      </w:r>
      <w:r w:rsidRPr="00337758">
        <w:rPr>
          <w:rFonts w:cstheme="minorHAnsi"/>
        </w:rPr>
        <w:t xml:space="preserve"> που ανταποκρίνεται σε διετές πρόγραμμα</w:t>
      </w:r>
      <w:r>
        <w:rPr>
          <w:rFonts w:cstheme="minorHAnsi"/>
        </w:rPr>
        <w:t>,</w:t>
      </w:r>
      <w:r w:rsidRPr="00337758">
        <w:rPr>
          <w:rFonts w:cstheme="minorHAnsi"/>
        </w:rPr>
        <w:t xml:space="preserve"> δηλαδή σε </w:t>
      </w:r>
      <w:r>
        <w:rPr>
          <w:rFonts w:cstheme="minorHAnsi"/>
        </w:rPr>
        <w:t>ΙΕΚ.</w:t>
      </w:r>
    </w:p>
    <w:p w:rsidR="003C03D6" w:rsidRPr="00D12922" w:rsidRDefault="003D49FE" w:rsidP="00F412FA">
      <w:pPr>
        <w:spacing w:line="276" w:lineRule="auto"/>
        <w:ind w:firstLine="720"/>
        <w:contextualSpacing/>
        <w:jc w:val="both"/>
        <w:rPr>
          <w:rFonts w:cs="Arial"/>
        </w:rPr>
      </w:pPr>
      <w:r w:rsidRPr="00832992">
        <w:rPr>
          <w:rFonts w:eastAsia="Calibri" w:cstheme="minorHAnsi"/>
        </w:rPr>
        <w:t xml:space="preserve">Στο σημείο αυτό γίνεται η </w:t>
      </w:r>
      <w:r>
        <w:rPr>
          <w:rFonts w:eastAsia="Calibri" w:cstheme="minorHAnsi"/>
        </w:rPr>
        <w:t>β</w:t>
      </w:r>
      <w:r w:rsidRPr="00832992">
        <w:rPr>
          <w:rFonts w:eastAsia="Calibri" w:cstheme="minorHAnsi"/>
        </w:rPr>
        <w:t>΄ ανάγνωση του καταλόγου των μελών της Επιτροπής.</w:t>
      </w:r>
      <w:r>
        <w:rPr>
          <w:rFonts w:eastAsia="Calibri" w:cstheme="minorHAnsi"/>
        </w:rPr>
        <w:t xml:space="preserve"> Παρόντες ήταν οι Βουλευτές κ.κ. </w:t>
      </w:r>
      <w:r w:rsidR="003C03D6"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3C03D6" w:rsidRPr="00F6674B">
        <w:rPr>
          <w:rFonts w:cs="Arial"/>
        </w:rPr>
        <w:t>Θεοχάρης</w:t>
      </w:r>
      <w:proofErr w:type="spellEnd"/>
      <w:r w:rsidR="003C03D6"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Δελής Ιωάννης, Διγενή Ασημίνα (Σεμίνα), Ασημακοπούλου Σοφία Χάιδω, Μπούμπας Κωνσταντίνος, </w:t>
      </w:r>
      <w:r w:rsidR="003C03D6">
        <w:rPr>
          <w:rFonts w:cs="Arial"/>
        </w:rPr>
        <w:t>Αναγνωστοπούλου Αθανασία</w:t>
      </w:r>
      <w:r w:rsidR="003C03D6" w:rsidRPr="00F6674B">
        <w:rPr>
          <w:rFonts w:cs="Arial"/>
        </w:rPr>
        <w:t xml:space="preserve"> (</w:t>
      </w:r>
      <w:r w:rsidR="003C03D6">
        <w:rPr>
          <w:rFonts w:cs="Arial"/>
        </w:rPr>
        <w:t>Σία</w:t>
      </w:r>
      <w:r w:rsidR="003C03D6" w:rsidRPr="00F6674B">
        <w:rPr>
          <w:rFonts w:cs="Arial"/>
        </w:rPr>
        <w:t>), Τζούφη Μερόπη, Βορύλλας Ανδρέας, Τσιρώνης Σπυρίδων, Κόντης Ιωάννης και Θρασκιά Ουρανία (Ράνια).</w:t>
      </w:r>
    </w:p>
    <w:p w:rsidR="0094490C" w:rsidRDefault="0094490C" w:rsidP="00F412FA">
      <w:pPr>
        <w:spacing w:line="276" w:lineRule="auto"/>
        <w:ind w:firstLine="709"/>
        <w:contextualSpacing/>
        <w:jc w:val="both"/>
        <w:rPr>
          <w:rFonts w:cstheme="minorHAnsi"/>
        </w:rPr>
      </w:pPr>
      <w:r>
        <w:rPr>
          <w:rFonts w:cstheme="minorHAnsi"/>
          <w:b/>
        </w:rPr>
        <w:t>ΧΡΙΣΤΟΔΟΥΛΟΣ ΣΤΕΦΑΝΑΔΗΣ</w:t>
      </w:r>
      <w:r w:rsidR="004B37E8">
        <w:rPr>
          <w:rFonts w:cstheme="minorHAnsi"/>
          <w:b/>
        </w:rPr>
        <w:t xml:space="preserve"> </w:t>
      </w:r>
      <w:r>
        <w:rPr>
          <w:rFonts w:cstheme="minorHAnsi"/>
          <w:b/>
        </w:rPr>
        <w:t>(Πρόεδρος της Επιτροπής</w:t>
      </w:r>
      <w:r>
        <w:rPr>
          <w:rFonts w:cstheme="minorHAnsi"/>
        </w:rPr>
        <w:t xml:space="preserve">): Το λόγο έχει ο κ. </w:t>
      </w:r>
      <w:r w:rsidRPr="00337758">
        <w:rPr>
          <w:rFonts w:cstheme="minorHAnsi"/>
        </w:rPr>
        <w:t>Τσιρώνης</w:t>
      </w:r>
      <w:r>
        <w:rPr>
          <w:rFonts w:cstheme="minorHAnsi"/>
        </w:rPr>
        <w:t>.</w:t>
      </w:r>
    </w:p>
    <w:p w:rsidR="0094490C" w:rsidRDefault="0094490C" w:rsidP="00F412FA">
      <w:pPr>
        <w:spacing w:line="276" w:lineRule="auto"/>
        <w:ind w:firstLine="709"/>
        <w:contextualSpacing/>
        <w:jc w:val="both"/>
        <w:rPr>
          <w:rFonts w:cstheme="minorHAnsi"/>
        </w:rPr>
      </w:pPr>
      <w:r>
        <w:rPr>
          <w:rFonts w:cstheme="minorHAnsi"/>
          <w:b/>
        </w:rPr>
        <w:t>ΣΠΥΡΙΔΩΝ ΤΣΙΡΩΝΗΣ</w:t>
      </w:r>
      <w:r w:rsidR="00C45F57">
        <w:rPr>
          <w:rFonts w:cstheme="minorHAnsi"/>
          <w:b/>
        </w:rPr>
        <w:t xml:space="preserve"> </w:t>
      </w:r>
      <w:r>
        <w:rPr>
          <w:rFonts w:cstheme="minorHAnsi"/>
          <w:b/>
        </w:rPr>
        <w:t>(Ειδικός Αγορητής της Κ.Ο. Δημοκρατικό Πατριωτικό Κίνημα «ΝΙΚΗ»)</w:t>
      </w:r>
      <w:r>
        <w:rPr>
          <w:rFonts w:cstheme="minorHAnsi"/>
        </w:rPr>
        <w:t xml:space="preserve">: </w:t>
      </w:r>
      <w:r w:rsidRPr="00337758">
        <w:rPr>
          <w:rFonts w:cstheme="minorHAnsi"/>
        </w:rPr>
        <w:t>Θα</w:t>
      </w:r>
      <w:r>
        <w:rPr>
          <w:rFonts w:cstheme="minorHAnsi"/>
        </w:rPr>
        <w:t xml:space="preserve"> </w:t>
      </w:r>
      <w:r w:rsidRPr="00337758">
        <w:rPr>
          <w:rFonts w:cstheme="minorHAnsi"/>
        </w:rPr>
        <w:t>επιμείνω σε ορισμένα σημεία</w:t>
      </w:r>
      <w:r w:rsidR="00A01710">
        <w:rPr>
          <w:rFonts w:cstheme="minorHAnsi"/>
        </w:rPr>
        <w:t>,</w:t>
      </w:r>
      <w:r w:rsidRPr="00337758">
        <w:rPr>
          <w:rFonts w:cstheme="minorHAnsi"/>
        </w:rPr>
        <w:t xml:space="preserve"> ελπίζοντας να υπάρχει</w:t>
      </w:r>
      <w:r w:rsidR="00A01710">
        <w:rPr>
          <w:rFonts w:cstheme="minorHAnsi"/>
        </w:rPr>
        <w:t xml:space="preserve"> η</w:t>
      </w:r>
      <w:r w:rsidRPr="00337758">
        <w:rPr>
          <w:rFonts w:cstheme="minorHAnsi"/>
        </w:rPr>
        <w:t xml:space="preserve"> θέληση από το Υπουργείο να επιτευχθεί μια ευρύτερη συναίνεση</w:t>
      </w:r>
      <w:r>
        <w:rPr>
          <w:rFonts w:cstheme="minorHAnsi"/>
        </w:rPr>
        <w:t>.</w:t>
      </w:r>
      <w:r w:rsidRPr="00337758">
        <w:rPr>
          <w:rFonts w:cstheme="minorHAnsi"/>
        </w:rPr>
        <w:t xml:space="preserve"> Θα</w:t>
      </w:r>
      <w:r>
        <w:rPr>
          <w:rFonts w:cstheme="minorHAnsi"/>
        </w:rPr>
        <w:t xml:space="preserve"> </w:t>
      </w:r>
      <w:r w:rsidRPr="00337758">
        <w:rPr>
          <w:rFonts w:cstheme="minorHAnsi"/>
        </w:rPr>
        <w:t>ξεκινήσω από το θέμα</w:t>
      </w:r>
      <w:r w:rsidR="00A01710">
        <w:rPr>
          <w:rFonts w:cstheme="minorHAnsi"/>
        </w:rPr>
        <w:t>,</w:t>
      </w:r>
      <w:r w:rsidRPr="00337758">
        <w:rPr>
          <w:rFonts w:cstheme="minorHAnsi"/>
        </w:rPr>
        <w:t xml:space="preserve"> που τελείωσε </w:t>
      </w:r>
      <w:r>
        <w:rPr>
          <w:rFonts w:cstheme="minorHAnsi"/>
        </w:rPr>
        <w:t>η συνάδελφο</w:t>
      </w:r>
      <w:r w:rsidRPr="00337758">
        <w:rPr>
          <w:rFonts w:cstheme="minorHAnsi"/>
        </w:rPr>
        <w:t>ς</w:t>
      </w:r>
      <w:r>
        <w:rPr>
          <w:rFonts w:cstheme="minorHAnsi"/>
        </w:rPr>
        <w:t>,</w:t>
      </w:r>
      <w:r w:rsidRPr="00337758">
        <w:rPr>
          <w:rFonts w:cstheme="minorHAnsi"/>
        </w:rPr>
        <w:t xml:space="preserve"> ως προς το ζήτημα της </w:t>
      </w:r>
      <w:r w:rsidR="00A01710">
        <w:rPr>
          <w:rFonts w:cstheme="minorHAnsi"/>
        </w:rPr>
        <w:t>Α</w:t>
      </w:r>
      <w:r w:rsidRPr="00337758">
        <w:rPr>
          <w:rFonts w:cstheme="minorHAnsi"/>
        </w:rPr>
        <w:t xml:space="preserve">νώτερης </w:t>
      </w:r>
      <w:r w:rsidR="00A01710">
        <w:rPr>
          <w:rFonts w:cstheme="minorHAnsi"/>
        </w:rPr>
        <w:t>Σ</w:t>
      </w:r>
      <w:r w:rsidRPr="00337758">
        <w:rPr>
          <w:rFonts w:cstheme="minorHAnsi"/>
        </w:rPr>
        <w:t xml:space="preserve">χολής </w:t>
      </w:r>
      <w:r w:rsidR="00A01710">
        <w:rPr>
          <w:rFonts w:cstheme="minorHAnsi"/>
        </w:rPr>
        <w:t>Κ</w:t>
      </w:r>
      <w:r>
        <w:rPr>
          <w:rFonts w:cstheme="minorHAnsi"/>
        </w:rPr>
        <w:t>αλής</w:t>
      </w:r>
      <w:r w:rsidRPr="00337758">
        <w:rPr>
          <w:rFonts w:cstheme="minorHAnsi"/>
        </w:rPr>
        <w:t xml:space="preserve"> </w:t>
      </w:r>
      <w:r w:rsidR="00A01710">
        <w:rPr>
          <w:rFonts w:cstheme="minorHAnsi"/>
        </w:rPr>
        <w:t>Τ</w:t>
      </w:r>
      <w:r w:rsidRPr="00337758">
        <w:rPr>
          <w:rFonts w:cstheme="minorHAnsi"/>
        </w:rPr>
        <w:t xml:space="preserve">έχνης </w:t>
      </w:r>
      <w:r w:rsidR="00A01710">
        <w:rPr>
          <w:rFonts w:cstheme="minorHAnsi"/>
        </w:rPr>
        <w:t>Μ</w:t>
      </w:r>
      <w:r>
        <w:rPr>
          <w:rFonts w:cstheme="minorHAnsi"/>
        </w:rPr>
        <w:t>αρμαροτεχνίας Πανόρμου</w:t>
      </w:r>
      <w:r w:rsidRPr="00337758">
        <w:rPr>
          <w:rFonts w:cstheme="minorHAnsi"/>
        </w:rPr>
        <w:t xml:space="preserve"> Τήνου</w:t>
      </w:r>
      <w:r>
        <w:rPr>
          <w:rFonts w:cstheme="minorHAnsi"/>
        </w:rPr>
        <w:t>.</w:t>
      </w:r>
      <w:r w:rsidRPr="00337758">
        <w:rPr>
          <w:rFonts w:cstheme="minorHAnsi"/>
        </w:rPr>
        <w:t xml:space="preserve"> Είναι εμφανές πως </w:t>
      </w:r>
      <w:r>
        <w:rPr>
          <w:rFonts w:cstheme="minorHAnsi"/>
        </w:rPr>
        <w:t>την κάνετε ανώτερη μ</w:t>
      </w:r>
      <w:r w:rsidRPr="00337758">
        <w:rPr>
          <w:rFonts w:cstheme="minorHAnsi"/>
        </w:rPr>
        <w:t>όνο στα λόγια</w:t>
      </w:r>
      <w:r>
        <w:rPr>
          <w:rFonts w:cstheme="minorHAnsi"/>
        </w:rPr>
        <w:t>.</w:t>
      </w:r>
      <w:r w:rsidRPr="00337758">
        <w:rPr>
          <w:rFonts w:cstheme="minorHAnsi"/>
        </w:rPr>
        <w:t xml:space="preserve"> Θα</w:t>
      </w:r>
      <w:r>
        <w:rPr>
          <w:rFonts w:cstheme="minorHAnsi"/>
        </w:rPr>
        <w:t xml:space="preserve"> </w:t>
      </w:r>
      <w:r w:rsidRPr="00337758">
        <w:rPr>
          <w:rFonts w:cstheme="minorHAnsi"/>
        </w:rPr>
        <w:t>θέλατε να την κάνετε τεχνολογικής εκπαίδευσης</w:t>
      </w:r>
      <w:r>
        <w:rPr>
          <w:rFonts w:cstheme="minorHAnsi"/>
        </w:rPr>
        <w:t>,</w:t>
      </w:r>
      <w:r w:rsidRPr="00337758">
        <w:rPr>
          <w:rFonts w:cstheme="minorHAnsi"/>
        </w:rPr>
        <w:t xml:space="preserve"> αλλά </w:t>
      </w:r>
      <w:r>
        <w:rPr>
          <w:rFonts w:cstheme="minorHAnsi"/>
        </w:rPr>
        <w:t>αφ</w:t>
      </w:r>
      <w:r w:rsidRPr="00337758">
        <w:rPr>
          <w:rFonts w:cstheme="minorHAnsi"/>
        </w:rPr>
        <w:t>ού δεν υπάρχει πλέον τεχνολογική εκπαίδευση</w:t>
      </w:r>
      <w:r w:rsidR="00A01710">
        <w:rPr>
          <w:rFonts w:cstheme="minorHAnsi"/>
        </w:rPr>
        <w:t>,</w:t>
      </w:r>
      <w:r w:rsidRPr="00337758">
        <w:rPr>
          <w:rFonts w:cstheme="minorHAnsi"/>
        </w:rPr>
        <w:t xml:space="preserve"> την αφήνετε στο </w:t>
      </w:r>
      <w:r>
        <w:rPr>
          <w:rFonts w:cstheme="minorHAnsi"/>
        </w:rPr>
        <w:t>«ουδέν μονιμότερο του</w:t>
      </w:r>
      <w:r w:rsidRPr="00337758">
        <w:rPr>
          <w:rFonts w:cstheme="minorHAnsi"/>
        </w:rPr>
        <w:t xml:space="preserve"> προσωρινο</w:t>
      </w:r>
      <w:r>
        <w:rPr>
          <w:rFonts w:cstheme="minorHAnsi"/>
        </w:rPr>
        <w:t>ύ»</w:t>
      </w:r>
      <w:r w:rsidRPr="00337758">
        <w:rPr>
          <w:rFonts w:cstheme="minorHAnsi"/>
        </w:rPr>
        <w:t xml:space="preserve"> καθεστώς της </w:t>
      </w:r>
      <w:proofErr w:type="spellStart"/>
      <w:r w:rsidRPr="00337758">
        <w:rPr>
          <w:rFonts w:cstheme="minorHAnsi"/>
        </w:rPr>
        <w:t>μεταλυκειακής</w:t>
      </w:r>
      <w:proofErr w:type="spellEnd"/>
      <w:r w:rsidRPr="00337758">
        <w:rPr>
          <w:rFonts w:cstheme="minorHAnsi"/>
        </w:rPr>
        <w:t xml:space="preserve"> εκπαίδευσης</w:t>
      </w:r>
      <w:r>
        <w:rPr>
          <w:rFonts w:cstheme="minorHAnsi"/>
        </w:rPr>
        <w:t>,</w:t>
      </w:r>
      <w:r w:rsidRPr="00337758">
        <w:rPr>
          <w:rFonts w:cstheme="minorHAnsi"/>
        </w:rPr>
        <w:t xml:space="preserve"> δηλαδή</w:t>
      </w:r>
      <w:r w:rsidR="00A01710">
        <w:rPr>
          <w:rFonts w:cstheme="minorHAnsi"/>
        </w:rPr>
        <w:t>,</w:t>
      </w:r>
      <w:r w:rsidRPr="00337758">
        <w:rPr>
          <w:rFonts w:cstheme="minorHAnsi"/>
        </w:rPr>
        <w:t xml:space="preserve"> σε ένα απλό</w:t>
      </w:r>
      <w:r w:rsidR="00C45F57">
        <w:rPr>
          <w:rFonts w:cstheme="minorHAnsi"/>
        </w:rPr>
        <w:t xml:space="preserve"> ΙΕΚ</w:t>
      </w:r>
      <w:r w:rsidR="00A01710">
        <w:rPr>
          <w:rFonts w:cstheme="minorHAnsi"/>
        </w:rPr>
        <w:t>,</w:t>
      </w:r>
      <w:r w:rsidR="00C45F57">
        <w:rPr>
          <w:rFonts w:cstheme="minorHAnsi"/>
        </w:rPr>
        <w:t xml:space="preserve"> με έωλ</w:t>
      </w:r>
      <w:r>
        <w:rPr>
          <w:rFonts w:cstheme="minorHAnsi"/>
        </w:rPr>
        <w:t>α</w:t>
      </w:r>
      <w:r w:rsidRPr="00337758">
        <w:rPr>
          <w:rFonts w:cstheme="minorHAnsi"/>
        </w:rPr>
        <w:t xml:space="preserve"> επαγγελματικά δικαιώματα</w:t>
      </w:r>
      <w:r>
        <w:rPr>
          <w:rFonts w:cstheme="minorHAnsi"/>
        </w:rPr>
        <w:t>.</w:t>
      </w:r>
      <w:r w:rsidRPr="00337758">
        <w:rPr>
          <w:rFonts w:cstheme="minorHAnsi"/>
        </w:rPr>
        <w:t xml:space="preserve"> </w:t>
      </w:r>
    </w:p>
    <w:p w:rsidR="00FA7018" w:rsidRDefault="0094490C" w:rsidP="00F412FA">
      <w:pPr>
        <w:spacing w:line="276" w:lineRule="auto"/>
        <w:ind w:firstLine="709"/>
        <w:contextualSpacing/>
        <w:jc w:val="both"/>
        <w:rPr>
          <w:rFonts w:cstheme="minorHAnsi"/>
        </w:rPr>
      </w:pPr>
      <w:r w:rsidRPr="00337758">
        <w:rPr>
          <w:rFonts w:cstheme="minorHAnsi"/>
        </w:rPr>
        <w:t>Ακούσαμε τον κ</w:t>
      </w:r>
      <w:r>
        <w:rPr>
          <w:rFonts w:cstheme="minorHAnsi"/>
        </w:rPr>
        <w:t>.</w:t>
      </w:r>
      <w:r w:rsidRPr="00337758">
        <w:rPr>
          <w:rFonts w:cstheme="minorHAnsi"/>
        </w:rPr>
        <w:t xml:space="preserve"> </w:t>
      </w:r>
      <w:r>
        <w:rPr>
          <w:rFonts w:cstheme="minorHAnsi"/>
        </w:rPr>
        <w:t>Χαλεπά,</w:t>
      </w:r>
      <w:r w:rsidR="00A01710">
        <w:rPr>
          <w:rFonts w:cstheme="minorHAnsi"/>
        </w:rPr>
        <w:t xml:space="preserve"> το διευθυντή του Π</w:t>
      </w:r>
      <w:r w:rsidRPr="00337758">
        <w:rPr>
          <w:rFonts w:cstheme="minorHAnsi"/>
        </w:rPr>
        <w:t>ροπαρασκευαστικ</w:t>
      </w:r>
      <w:r>
        <w:rPr>
          <w:rFonts w:cstheme="minorHAnsi"/>
        </w:rPr>
        <w:t>ού</w:t>
      </w:r>
      <w:r w:rsidRPr="00337758">
        <w:rPr>
          <w:rFonts w:cstheme="minorHAnsi"/>
        </w:rPr>
        <w:t xml:space="preserve"> και </w:t>
      </w:r>
      <w:r w:rsidR="00A01710">
        <w:rPr>
          <w:rFonts w:cstheme="minorHAnsi"/>
        </w:rPr>
        <w:t>Ε</w:t>
      </w:r>
      <w:r w:rsidRPr="00337758">
        <w:rPr>
          <w:rFonts w:cstheme="minorHAnsi"/>
        </w:rPr>
        <w:t xml:space="preserve">παγγελματικού </w:t>
      </w:r>
      <w:r w:rsidR="00A01710">
        <w:rPr>
          <w:rFonts w:cstheme="minorHAnsi"/>
        </w:rPr>
        <w:t>Σχολείου Καλών Τ</w:t>
      </w:r>
      <w:r w:rsidRPr="00337758">
        <w:rPr>
          <w:rFonts w:cstheme="minorHAnsi"/>
        </w:rPr>
        <w:t>εχνών Πανόρμου Τήνου</w:t>
      </w:r>
      <w:r>
        <w:rPr>
          <w:rFonts w:cstheme="minorHAnsi"/>
        </w:rPr>
        <w:t>, να</w:t>
      </w:r>
      <w:r w:rsidRPr="00337758">
        <w:rPr>
          <w:rFonts w:cstheme="minorHAnsi"/>
        </w:rPr>
        <w:t xml:space="preserve"> αναφέρει πως η συγκεκριμένη </w:t>
      </w:r>
      <w:r w:rsidR="00A01710">
        <w:rPr>
          <w:rFonts w:cstheme="minorHAnsi"/>
        </w:rPr>
        <w:t>Σ</w:t>
      </w:r>
      <w:r w:rsidRPr="00337758">
        <w:rPr>
          <w:rFonts w:cstheme="minorHAnsi"/>
        </w:rPr>
        <w:t>χολή εκπαιδεύει τα παιδιά αυτά</w:t>
      </w:r>
      <w:r w:rsidR="00A01710">
        <w:rPr>
          <w:rFonts w:cstheme="minorHAnsi"/>
        </w:rPr>
        <w:t>,</w:t>
      </w:r>
      <w:r w:rsidRPr="00337758">
        <w:rPr>
          <w:rFonts w:cstheme="minorHAnsi"/>
        </w:rPr>
        <w:t xml:space="preserve"> που δουλεύουν στα μεγάλα αριστουργήματα της πατρίδας μας και πρέπει να δουν</w:t>
      </w:r>
      <w:r w:rsidR="00A01710">
        <w:rPr>
          <w:rFonts w:cstheme="minorHAnsi"/>
        </w:rPr>
        <w:t>,</w:t>
      </w:r>
      <w:r w:rsidRPr="00337758">
        <w:rPr>
          <w:rFonts w:cstheme="minorHAnsi"/>
        </w:rPr>
        <w:t xml:space="preserve"> οπωσδήποτε</w:t>
      </w:r>
      <w:r w:rsidR="00A01710">
        <w:rPr>
          <w:rFonts w:cstheme="minorHAnsi"/>
        </w:rPr>
        <w:t>,</w:t>
      </w:r>
      <w:r w:rsidRPr="00337758">
        <w:rPr>
          <w:rFonts w:cstheme="minorHAnsi"/>
        </w:rPr>
        <w:t xml:space="preserve"> αυτή τη γνώση</w:t>
      </w:r>
      <w:r w:rsidR="00A01710">
        <w:rPr>
          <w:rFonts w:cstheme="minorHAnsi"/>
        </w:rPr>
        <w:t>,</w:t>
      </w:r>
      <w:r w:rsidRPr="00337758">
        <w:rPr>
          <w:rFonts w:cstheme="minorHAnsi"/>
        </w:rPr>
        <w:t xml:space="preserve"> που διδάσκει </w:t>
      </w:r>
      <w:r>
        <w:rPr>
          <w:rFonts w:cstheme="minorHAnsi"/>
        </w:rPr>
        <w:t xml:space="preserve">η </w:t>
      </w:r>
      <w:r w:rsidR="00A01710">
        <w:rPr>
          <w:rFonts w:cstheme="minorHAnsi"/>
        </w:rPr>
        <w:t>Σ</w:t>
      </w:r>
      <w:r w:rsidRPr="00337758">
        <w:rPr>
          <w:rFonts w:cstheme="minorHAnsi"/>
        </w:rPr>
        <w:t>χολή</w:t>
      </w:r>
      <w:r w:rsidR="00A01710">
        <w:rPr>
          <w:rFonts w:cstheme="minorHAnsi"/>
        </w:rPr>
        <w:t>,</w:t>
      </w:r>
      <w:r w:rsidRPr="00337758">
        <w:rPr>
          <w:rFonts w:cstheme="minorHAnsi"/>
        </w:rPr>
        <w:t xml:space="preserve"> να γίνει σεβαστή στην πράξη</w:t>
      </w:r>
      <w:r>
        <w:rPr>
          <w:rFonts w:cstheme="minorHAnsi"/>
        </w:rPr>
        <w:t>,</w:t>
      </w:r>
      <w:r w:rsidRPr="00337758">
        <w:rPr>
          <w:rFonts w:cstheme="minorHAnsi"/>
        </w:rPr>
        <w:t xml:space="preserve"> σημειώνοντας πως</w:t>
      </w:r>
      <w:r>
        <w:rPr>
          <w:rFonts w:cstheme="minorHAnsi"/>
        </w:rPr>
        <w:t xml:space="preserve"> οι 120 διδακτικές μονάδες θα ζ</w:t>
      </w:r>
      <w:r w:rsidRPr="00337758">
        <w:rPr>
          <w:rFonts w:cstheme="minorHAnsi"/>
        </w:rPr>
        <w:t xml:space="preserve">ημιώσουν τους αποφοίτους της </w:t>
      </w:r>
      <w:r w:rsidR="00A01710">
        <w:rPr>
          <w:rFonts w:cstheme="minorHAnsi"/>
        </w:rPr>
        <w:t>Σ</w:t>
      </w:r>
      <w:r w:rsidRPr="00337758">
        <w:rPr>
          <w:rFonts w:cstheme="minorHAnsi"/>
        </w:rPr>
        <w:t>χολής</w:t>
      </w:r>
      <w:r w:rsidR="00A01710">
        <w:rPr>
          <w:rFonts w:cstheme="minorHAnsi"/>
        </w:rPr>
        <w:t>,</w:t>
      </w:r>
      <w:r w:rsidRPr="00337758">
        <w:rPr>
          <w:rFonts w:cstheme="minorHAnsi"/>
        </w:rPr>
        <w:t xml:space="preserve"> </w:t>
      </w:r>
      <w:r>
        <w:rPr>
          <w:rFonts w:cstheme="minorHAnsi"/>
        </w:rPr>
        <w:t>αφ</w:t>
      </w:r>
      <w:r w:rsidRPr="00337758">
        <w:rPr>
          <w:rFonts w:cstheme="minorHAnsi"/>
        </w:rPr>
        <w:t xml:space="preserve">ού δεν ανταποκρίνονται στον </w:t>
      </w:r>
      <w:r>
        <w:rPr>
          <w:rFonts w:cstheme="minorHAnsi"/>
        </w:rPr>
        <w:t>κόπο</w:t>
      </w:r>
      <w:r w:rsidRPr="00337758">
        <w:rPr>
          <w:rFonts w:cstheme="minorHAnsi"/>
        </w:rPr>
        <w:t xml:space="preserve"> και στην αξία</w:t>
      </w:r>
      <w:r w:rsidR="00A01710">
        <w:rPr>
          <w:rFonts w:cstheme="minorHAnsi"/>
        </w:rPr>
        <w:t>,</w:t>
      </w:r>
      <w:r w:rsidRPr="00337758">
        <w:rPr>
          <w:rFonts w:cstheme="minorHAnsi"/>
        </w:rPr>
        <w:t xml:space="preserve"> για την οποία πραγματικά έχουν δουλέψει</w:t>
      </w:r>
      <w:r>
        <w:rPr>
          <w:rFonts w:cstheme="minorHAnsi"/>
        </w:rPr>
        <w:t xml:space="preserve">. </w:t>
      </w:r>
      <w:r w:rsidRPr="00337758">
        <w:rPr>
          <w:rFonts w:cstheme="minorHAnsi"/>
        </w:rPr>
        <w:t>Οι</w:t>
      </w:r>
      <w:r>
        <w:rPr>
          <w:rFonts w:cstheme="minorHAnsi"/>
        </w:rPr>
        <w:t xml:space="preserve"> </w:t>
      </w:r>
      <w:r w:rsidRPr="00337758">
        <w:rPr>
          <w:rFonts w:cstheme="minorHAnsi"/>
        </w:rPr>
        <w:t>διδακτικές μονάδες είναι πάρα πολύ σημαντικές</w:t>
      </w:r>
      <w:r>
        <w:rPr>
          <w:rFonts w:cstheme="minorHAnsi"/>
        </w:rPr>
        <w:t>,</w:t>
      </w:r>
      <w:r w:rsidRPr="00337758">
        <w:rPr>
          <w:rFonts w:cstheme="minorHAnsi"/>
        </w:rPr>
        <w:t xml:space="preserve"> γιατί αποτελούν και ένα εφόδιο των αποφοίτων της </w:t>
      </w:r>
      <w:r w:rsidR="00A01710">
        <w:rPr>
          <w:rFonts w:cstheme="minorHAnsi"/>
        </w:rPr>
        <w:t>Σ</w:t>
      </w:r>
      <w:r w:rsidRPr="00337758">
        <w:rPr>
          <w:rFonts w:cstheme="minorHAnsi"/>
        </w:rPr>
        <w:t>χολής</w:t>
      </w:r>
      <w:r w:rsidR="00A01710">
        <w:rPr>
          <w:rFonts w:cstheme="minorHAnsi"/>
        </w:rPr>
        <w:t>,</w:t>
      </w:r>
      <w:r w:rsidRPr="00337758">
        <w:rPr>
          <w:rFonts w:cstheme="minorHAnsi"/>
        </w:rPr>
        <w:t xml:space="preserve"> σε παγκόσμιο επίπεδο και θα τεκμηριώνουν τη γνώση</w:t>
      </w:r>
      <w:r w:rsidR="00A01710">
        <w:rPr>
          <w:rFonts w:cstheme="minorHAnsi"/>
        </w:rPr>
        <w:t>,</w:t>
      </w:r>
      <w:r w:rsidRPr="00337758">
        <w:rPr>
          <w:rFonts w:cstheme="minorHAnsi"/>
        </w:rPr>
        <w:t xml:space="preserve"> την οποία έχουν αποκομίσει από τη σκληρή δουλειά</w:t>
      </w:r>
      <w:r w:rsidR="00A01710">
        <w:rPr>
          <w:rFonts w:cstheme="minorHAnsi"/>
        </w:rPr>
        <w:t>,</w:t>
      </w:r>
      <w:r w:rsidRPr="00337758">
        <w:rPr>
          <w:rFonts w:cstheme="minorHAnsi"/>
        </w:rPr>
        <w:t xml:space="preserve"> που κάνουν</w:t>
      </w:r>
      <w:r w:rsidR="00A01710">
        <w:rPr>
          <w:rFonts w:cstheme="minorHAnsi"/>
        </w:rPr>
        <w:t>,</w:t>
      </w:r>
      <w:r w:rsidRPr="00337758">
        <w:rPr>
          <w:rFonts w:cstheme="minorHAnsi"/>
        </w:rPr>
        <w:t xml:space="preserve"> από το πρωί μέχρι το βράδυ</w:t>
      </w:r>
      <w:r>
        <w:rPr>
          <w:rFonts w:cstheme="minorHAnsi"/>
        </w:rPr>
        <w:t>.</w:t>
      </w:r>
      <w:r w:rsidRPr="00337758">
        <w:rPr>
          <w:rFonts w:cstheme="minorHAnsi"/>
        </w:rPr>
        <w:t xml:space="preserve"> </w:t>
      </w:r>
    </w:p>
    <w:p w:rsidR="0094490C" w:rsidRDefault="0094490C" w:rsidP="00F412FA">
      <w:pPr>
        <w:spacing w:line="276" w:lineRule="auto"/>
        <w:ind w:firstLine="709"/>
        <w:contextualSpacing/>
        <w:jc w:val="both"/>
        <w:rPr>
          <w:rFonts w:cstheme="minorHAnsi"/>
        </w:rPr>
      </w:pPr>
      <w:r w:rsidRPr="00337758">
        <w:rPr>
          <w:rFonts w:cstheme="minorHAnsi"/>
        </w:rPr>
        <w:t>Δεν μπορώ</w:t>
      </w:r>
      <w:r w:rsidR="00A01710">
        <w:rPr>
          <w:rFonts w:cstheme="minorHAnsi"/>
        </w:rPr>
        <w:t>,</w:t>
      </w:r>
      <w:r w:rsidRPr="00337758">
        <w:rPr>
          <w:rFonts w:cstheme="minorHAnsi"/>
        </w:rPr>
        <w:t xml:space="preserve"> πραγματικά</w:t>
      </w:r>
      <w:r w:rsidR="00A01710">
        <w:rPr>
          <w:rFonts w:cstheme="minorHAnsi"/>
        </w:rPr>
        <w:t>,</w:t>
      </w:r>
      <w:r w:rsidRPr="00337758">
        <w:rPr>
          <w:rFonts w:cstheme="minorHAnsi"/>
        </w:rPr>
        <w:t xml:space="preserve"> να σκεφτώ για ποιο λόγο δεν μπορείτε</w:t>
      </w:r>
      <w:r w:rsidR="00A01710">
        <w:rPr>
          <w:rFonts w:cstheme="minorHAnsi"/>
        </w:rPr>
        <w:t>,</w:t>
      </w:r>
      <w:r w:rsidRPr="00337758">
        <w:rPr>
          <w:rFonts w:cstheme="minorHAnsi"/>
        </w:rPr>
        <w:t xml:space="preserve"> με μια ευρύτερη συναίνεση από το Υπουργείο Παιδείας</w:t>
      </w:r>
      <w:r w:rsidR="00A01710">
        <w:rPr>
          <w:rFonts w:cstheme="minorHAnsi"/>
        </w:rPr>
        <w:t>,</w:t>
      </w:r>
      <w:r w:rsidRPr="00337758">
        <w:rPr>
          <w:rFonts w:cstheme="minorHAnsi"/>
        </w:rPr>
        <w:t xml:space="preserve"> να δώσετε μια ουσιαστική λύση</w:t>
      </w:r>
      <w:r>
        <w:rPr>
          <w:rFonts w:cstheme="minorHAnsi"/>
        </w:rPr>
        <w:t xml:space="preserve"> στο ζήτημα αυτό και να αποδείξετε</w:t>
      </w:r>
      <w:r w:rsidRPr="00337758">
        <w:rPr>
          <w:rFonts w:cstheme="minorHAnsi"/>
        </w:rPr>
        <w:t xml:space="preserve"> ότι όντως εδώ έχουμε μία ποιοτική αναβ</w:t>
      </w:r>
      <w:r>
        <w:rPr>
          <w:rFonts w:cstheme="minorHAnsi"/>
        </w:rPr>
        <w:t xml:space="preserve">άθμιση της συγκεκριμένης </w:t>
      </w:r>
      <w:r w:rsidR="00A01710">
        <w:rPr>
          <w:rFonts w:cstheme="minorHAnsi"/>
        </w:rPr>
        <w:t>Σ</w:t>
      </w:r>
      <w:r>
        <w:rPr>
          <w:rFonts w:cstheme="minorHAnsi"/>
        </w:rPr>
        <w:t xml:space="preserve">χολής, </w:t>
      </w:r>
      <w:r w:rsidRPr="00337758">
        <w:rPr>
          <w:rFonts w:cstheme="minorHAnsi"/>
        </w:rPr>
        <w:t>της οποίας η σημασία και η αξία θα αποτυπώνονται στη σύγχρονη αγορά εργασίας</w:t>
      </w:r>
      <w:r w:rsidR="00A01710">
        <w:rPr>
          <w:rFonts w:cstheme="minorHAnsi"/>
        </w:rPr>
        <w:t>,</w:t>
      </w:r>
      <w:r w:rsidRPr="00337758">
        <w:rPr>
          <w:rFonts w:cstheme="minorHAnsi"/>
        </w:rPr>
        <w:t xml:space="preserve"> προσδίδοντας και το απαιτούμενο κύρος στους αποφοίτους της</w:t>
      </w:r>
      <w:r>
        <w:rPr>
          <w:rFonts w:cstheme="minorHAnsi"/>
        </w:rPr>
        <w:t>.</w:t>
      </w:r>
      <w:r w:rsidRPr="00337758">
        <w:rPr>
          <w:rFonts w:cstheme="minorHAnsi"/>
        </w:rPr>
        <w:t xml:space="preserve"> </w:t>
      </w:r>
    </w:p>
    <w:p w:rsidR="00FA7018" w:rsidRDefault="0094490C" w:rsidP="00F412FA">
      <w:pPr>
        <w:spacing w:line="276" w:lineRule="auto"/>
        <w:ind w:firstLine="709"/>
        <w:contextualSpacing/>
        <w:jc w:val="both"/>
        <w:rPr>
          <w:rFonts w:cstheme="minorHAnsi"/>
        </w:rPr>
      </w:pPr>
      <w:r w:rsidRPr="00337758">
        <w:rPr>
          <w:rFonts w:cstheme="minorHAnsi"/>
        </w:rPr>
        <w:t>Ως προς το άρθρο 83</w:t>
      </w:r>
      <w:r>
        <w:rPr>
          <w:rFonts w:cstheme="minorHAnsi"/>
        </w:rPr>
        <w:t>,</w:t>
      </w:r>
      <w:r w:rsidRPr="00337758">
        <w:rPr>
          <w:rFonts w:cstheme="minorHAnsi"/>
        </w:rPr>
        <w:t xml:space="preserve"> όπως επισημάνθηκε και από πολλούς συναδέλφους</w:t>
      </w:r>
      <w:r>
        <w:rPr>
          <w:rFonts w:cstheme="minorHAnsi"/>
        </w:rPr>
        <w:t>,</w:t>
      </w:r>
      <w:r w:rsidRPr="00337758">
        <w:rPr>
          <w:rFonts w:cstheme="minorHAnsi"/>
        </w:rPr>
        <w:t xml:space="preserve"> παραμένει αναπάντητο το ερώτημα ποιο</w:t>
      </w:r>
      <w:r>
        <w:rPr>
          <w:rFonts w:cstheme="minorHAnsi"/>
        </w:rPr>
        <w:t>ν</w:t>
      </w:r>
      <w:r w:rsidRPr="00337758">
        <w:rPr>
          <w:rFonts w:cstheme="minorHAnsi"/>
        </w:rPr>
        <w:t xml:space="preserve"> τελικά σκοπεύει η </w:t>
      </w:r>
      <w:r w:rsidR="00A01710">
        <w:rPr>
          <w:rFonts w:cstheme="minorHAnsi"/>
        </w:rPr>
        <w:t>Κ</w:t>
      </w:r>
      <w:r w:rsidRPr="00337758">
        <w:rPr>
          <w:rFonts w:cstheme="minorHAnsi"/>
        </w:rPr>
        <w:t>υβέρνηση να τιμωρήσει</w:t>
      </w:r>
      <w:r>
        <w:rPr>
          <w:rFonts w:cstheme="minorHAnsi"/>
        </w:rPr>
        <w:t>,</w:t>
      </w:r>
      <w:r w:rsidRPr="00337758">
        <w:rPr>
          <w:rFonts w:cstheme="minorHAnsi"/>
        </w:rPr>
        <w:t xml:space="preserve"> τι επιδιώκει να αποτρέψει στην προσπάθεια πάταξης της πειρατείας στον οπτικοακουστικό τομέα</w:t>
      </w:r>
      <w:r>
        <w:rPr>
          <w:rFonts w:cstheme="minorHAnsi"/>
        </w:rPr>
        <w:t>.</w:t>
      </w:r>
      <w:r w:rsidRPr="00337758">
        <w:rPr>
          <w:rFonts w:cstheme="minorHAnsi"/>
        </w:rPr>
        <w:t xml:space="preserve"> Ο στόχος είναι ο τελικός χρήστης το</w:t>
      </w:r>
      <w:r>
        <w:rPr>
          <w:rFonts w:cstheme="minorHAnsi"/>
        </w:rPr>
        <w:t>υ</w:t>
      </w:r>
      <w:r w:rsidRPr="00337758">
        <w:rPr>
          <w:rFonts w:cstheme="minorHAnsi"/>
        </w:rPr>
        <w:t xml:space="preserve"> πειρατικο</w:t>
      </w:r>
      <w:r>
        <w:rPr>
          <w:rFonts w:cstheme="minorHAnsi"/>
        </w:rPr>
        <w:t>ύ</w:t>
      </w:r>
      <w:r w:rsidRPr="00337758">
        <w:rPr>
          <w:rFonts w:cstheme="minorHAnsi"/>
        </w:rPr>
        <w:t xml:space="preserve"> υλικο</w:t>
      </w:r>
      <w:r>
        <w:rPr>
          <w:rFonts w:cstheme="minorHAnsi"/>
        </w:rPr>
        <w:t>ύ,</w:t>
      </w:r>
      <w:r w:rsidRPr="00337758">
        <w:rPr>
          <w:rFonts w:cstheme="minorHAnsi"/>
        </w:rPr>
        <w:t xml:space="preserve"> είτε αυτό είναι αθλητικό</w:t>
      </w:r>
      <w:r>
        <w:rPr>
          <w:rFonts w:cstheme="minorHAnsi"/>
        </w:rPr>
        <w:t>,</w:t>
      </w:r>
      <w:r w:rsidRPr="00337758">
        <w:rPr>
          <w:rFonts w:cstheme="minorHAnsi"/>
        </w:rPr>
        <w:t xml:space="preserve"> τηλεοπτικό</w:t>
      </w:r>
      <w:r>
        <w:rPr>
          <w:rFonts w:cstheme="minorHAnsi"/>
        </w:rPr>
        <w:t>,</w:t>
      </w:r>
      <w:r w:rsidRPr="00337758">
        <w:rPr>
          <w:rFonts w:cstheme="minorHAnsi"/>
        </w:rPr>
        <w:t xml:space="preserve"> είτε </w:t>
      </w:r>
      <w:r w:rsidRPr="00337758">
        <w:rPr>
          <w:rFonts w:cstheme="minorHAnsi"/>
        </w:rPr>
        <w:lastRenderedPageBreak/>
        <w:t>κινηματογραφικό και μια σειρά άλλα ή αυτοί</w:t>
      </w:r>
      <w:r w:rsidR="00A01710">
        <w:rPr>
          <w:rFonts w:cstheme="minorHAnsi"/>
        </w:rPr>
        <w:t>,</w:t>
      </w:r>
      <w:r w:rsidRPr="00337758">
        <w:rPr>
          <w:rFonts w:cstheme="minorHAnsi"/>
        </w:rPr>
        <w:t xml:space="preserve"> που παρέχουν τη δυνατότητα πρόσβασης στις πλατφόρμες</w:t>
      </w:r>
      <w:r w:rsidR="00A01710">
        <w:rPr>
          <w:rFonts w:cstheme="minorHAnsi"/>
        </w:rPr>
        <w:t>,</w:t>
      </w:r>
      <w:r w:rsidRPr="00337758">
        <w:rPr>
          <w:rFonts w:cstheme="minorHAnsi"/>
        </w:rPr>
        <w:t xml:space="preserve"> που λειτουργούν παράνομα</w:t>
      </w:r>
      <w:r>
        <w:rPr>
          <w:rFonts w:cstheme="minorHAnsi"/>
        </w:rPr>
        <w:t>;</w:t>
      </w:r>
      <w:r w:rsidRPr="00337758">
        <w:rPr>
          <w:rFonts w:cstheme="minorHAnsi"/>
        </w:rPr>
        <w:t xml:space="preserve"> </w:t>
      </w:r>
    </w:p>
    <w:p w:rsidR="00FA7018" w:rsidRDefault="0094490C" w:rsidP="00F412FA">
      <w:pPr>
        <w:spacing w:line="276" w:lineRule="auto"/>
        <w:ind w:firstLine="709"/>
        <w:contextualSpacing/>
        <w:jc w:val="both"/>
        <w:rPr>
          <w:rFonts w:cstheme="minorHAnsi"/>
        </w:rPr>
      </w:pPr>
      <w:r w:rsidRPr="00337758">
        <w:rPr>
          <w:rFonts w:cstheme="minorHAnsi"/>
        </w:rPr>
        <w:t>Δεν είχαμε την ευκαιρία</w:t>
      </w:r>
      <w:r w:rsidR="00A01710">
        <w:rPr>
          <w:rFonts w:cstheme="minorHAnsi"/>
        </w:rPr>
        <w:t>,</w:t>
      </w:r>
      <w:r w:rsidRPr="00337758">
        <w:rPr>
          <w:rFonts w:cstheme="minorHAnsi"/>
        </w:rPr>
        <w:t xml:space="preserve"> στην ακρόαση των φορέων</w:t>
      </w:r>
      <w:r w:rsidR="00A01710">
        <w:rPr>
          <w:rFonts w:cstheme="minorHAnsi"/>
        </w:rPr>
        <w:t>,</w:t>
      </w:r>
      <w:r w:rsidRPr="00337758">
        <w:rPr>
          <w:rFonts w:cstheme="minorHAnsi"/>
        </w:rPr>
        <w:t xml:space="preserve"> να ακούσουμε το παραμικρό για το συγκεκριμένο πολ</w:t>
      </w:r>
      <w:r>
        <w:rPr>
          <w:rFonts w:cstheme="minorHAnsi"/>
        </w:rPr>
        <w:t>ύ σπουδαίο ζ</w:t>
      </w:r>
      <w:r w:rsidRPr="00337758">
        <w:rPr>
          <w:rFonts w:cstheme="minorHAnsi"/>
        </w:rPr>
        <w:t>ήτημα</w:t>
      </w:r>
      <w:r>
        <w:rPr>
          <w:rFonts w:cstheme="minorHAnsi"/>
        </w:rPr>
        <w:t>,</w:t>
      </w:r>
      <w:r w:rsidRPr="00337758">
        <w:rPr>
          <w:rFonts w:cstheme="minorHAnsi"/>
        </w:rPr>
        <w:t xml:space="preserve"> διότι παρότι είχε ζητηθεί να έρθουν φορείς σχετικοί με τα πνευματικά δικαιώματα</w:t>
      </w:r>
      <w:r w:rsidR="00A01710">
        <w:rPr>
          <w:rFonts w:cstheme="minorHAnsi"/>
        </w:rPr>
        <w:t>,</w:t>
      </w:r>
      <w:r w:rsidRPr="00337758">
        <w:rPr>
          <w:rFonts w:cstheme="minorHAnsi"/>
        </w:rPr>
        <w:t xml:space="preserve"> τελικώς παραμείναμε στο σκοτάδι</w:t>
      </w:r>
      <w:r>
        <w:rPr>
          <w:rFonts w:cstheme="minorHAnsi"/>
        </w:rPr>
        <w:t xml:space="preserve">. Η δε τοποθέτησή </w:t>
      </w:r>
      <w:r w:rsidR="00A01710">
        <w:rPr>
          <w:rFonts w:cstheme="minorHAnsi"/>
        </w:rPr>
        <w:t>σας,</w:t>
      </w:r>
      <w:r>
        <w:rPr>
          <w:rFonts w:cstheme="minorHAnsi"/>
        </w:rPr>
        <w:t xml:space="preserve"> κυρία Υπουργέ</w:t>
      </w:r>
      <w:r w:rsidR="00A01710">
        <w:rPr>
          <w:rFonts w:cstheme="minorHAnsi"/>
        </w:rPr>
        <w:t>,</w:t>
      </w:r>
      <w:r>
        <w:rPr>
          <w:rFonts w:cstheme="minorHAnsi"/>
        </w:rPr>
        <w:t xml:space="preserve"> επί του</w:t>
      </w:r>
      <w:r w:rsidRPr="00337758">
        <w:rPr>
          <w:rFonts w:cstheme="minorHAnsi"/>
        </w:rPr>
        <w:t xml:space="preserve"> ανωτέρω ζητήματος</w:t>
      </w:r>
      <w:r w:rsidR="00A01710">
        <w:rPr>
          <w:rFonts w:cstheme="minorHAnsi"/>
        </w:rPr>
        <w:t>,</w:t>
      </w:r>
      <w:r w:rsidRPr="00337758">
        <w:rPr>
          <w:rFonts w:cstheme="minorHAnsi"/>
        </w:rPr>
        <w:t xml:space="preserve"> ήταν μάλλον</w:t>
      </w:r>
      <w:r>
        <w:rPr>
          <w:rFonts w:cstheme="minorHAnsi"/>
        </w:rPr>
        <w:t xml:space="preserve"> θολή</w:t>
      </w:r>
      <w:r w:rsidRPr="00337758">
        <w:rPr>
          <w:rFonts w:cstheme="minorHAnsi"/>
        </w:rPr>
        <w:t xml:space="preserve"> στην προηγούμενη </w:t>
      </w:r>
      <w:r w:rsidR="00A01710">
        <w:rPr>
          <w:rFonts w:cstheme="minorHAnsi"/>
        </w:rPr>
        <w:t xml:space="preserve">συνεδρίαση της </w:t>
      </w:r>
      <w:r w:rsidRPr="00337758">
        <w:rPr>
          <w:rFonts w:cstheme="minorHAnsi"/>
        </w:rPr>
        <w:t>Επιτροπή</w:t>
      </w:r>
      <w:r w:rsidR="00A01710">
        <w:rPr>
          <w:rFonts w:cstheme="minorHAnsi"/>
        </w:rPr>
        <w:t>ς</w:t>
      </w:r>
      <w:r>
        <w:rPr>
          <w:rFonts w:cstheme="minorHAnsi"/>
        </w:rPr>
        <w:t>,</w:t>
      </w:r>
      <w:r w:rsidRPr="00337758">
        <w:rPr>
          <w:rFonts w:cstheme="minorHAnsi"/>
        </w:rPr>
        <w:t xml:space="preserve"> αφού αναφέρ</w:t>
      </w:r>
      <w:r>
        <w:rPr>
          <w:rFonts w:cstheme="minorHAnsi"/>
        </w:rPr>
        <w:t>ατ</w:t>
      </w:r>
      <w:r w:rsidRPr="00337758">
        <w:rPr>
          <w:rFonts w:cstheme="minorHAnsi"/>
        </w:rPr>
        <w:t>ε επί λέξει</w:t>
      </w:r>
      <w:r>
        <w:rPr>
          <w:rFonts w:cstheme="minorHAnsi"/>
        </w:rPr>
        <w:t xml:space="preserve"> «ε</w:t>
      </w:r>
      <w:r w:rsidRPr="00337758">
        <w:rPr>
          <w:rFonts w:cstheme="minorHAnsi"/>
        </w:rPr>
        <w:t>δώ</w:t>
      </w:r>
      <w:r w:rsidR="00A01710">
        <w:rPr>
          <w:rFonts w:cstheme="minorHAnsi"/>
        </w:rPr>
        <w:t>,</w:t>
      </w:r>
      <w:r w:rsidRPr="00337758">
        <w:rPr>
          <w:rFonts w:cstheme="minorHAnsi"/>
        </w:rPr>
        <w:t xml:space="preserve"> λοιπόν</w:t>
      </w:r>
      <w:r w:rsidR="00A01710">
        <w:rPr>
          <w:rFonts w:cstheme="minorHAnsi"/>
        </w:rPr>
        <w:t>,</w:t>
      </w:r>
      <w:r w:rsidRPr="00337758">
        <w:rPr>
          <w:rFonts w:cstheme="minorHAnsi"/>
        </w:rPr>
        <w:t xml:space="preserve"> ερχόμαστε να ενισχύσουμε τις διατάξεις</w:t>
      </w:r>
      <w:r>
        <w:rPr>
          <w:rFonts w:cstheme="minorHAnsi"/>
        </w:rPr>
        <w:t>,</w:t>
      </w:r>
      <w:r w:rsidRPr="00337758">
        <w:rPr>
          <w:rFonts w:cstheme="minorHAnsi"/>
        </w:rPr>
        <w:t xml:space="preserve"> οι οποίες εμποδίζουν</w:t>
      </w:r>
      <w:r>
        <w:rPr>
          <w:rFonts w:cstheme="minorHAnsi"/>
        </w:rPr>
        <w:t xml:space="preserve"> ή θ</w:t>
      </w:r>
      <w:r w:rsidRPr="00337758">
        <w:rPr>
          <w:rFonts w:cstheme="minorHAnsi"/>
        </w:rPr>
        <w:t>α προσπαθήσουμε τέλος πάντων να εμποδίσουμε το φαινόμενο της παράνομης πρόσβασης σε οπτικοακουστικά έργα</w:t>
      </w:r>
      <w:r>
        <w:rPr>
          <w:rFonts w:cstheme="minorHAnsi"/>
        </w:rPr>
        <w:t>».</w:t>
      </w:r>
      <w:r w:rsidRPr="00337758">
        <w:rPr>
          <w:rFonts w:cstheme="minorHAnsi"/>
        </w:rPr>
        <w:t xml:space="preserve"> Τα πρόστιμα δια</w:t>
      </w:r>
      <w:r>
        <w:rPr>
          <w:rFonts w:cstheme="minorHAnsi"/>
        </w:rPr>
        <w:t>βαθμίζον</w:t>
      </w:r>
      <w:r w:rsidRPr="00337758">
        <w:rPr>
          <w:rFonts w:cstheme="minorHAnsi"/>
        </w:rPr>
        <w:t>ται</w:t>
      </w:r>
      <w:r w:rsidR="00A01710">
        <w:rPr>
          <w:rFonts w:cstheme="minorHAnsi"/>
        </w:rPr>
        <w:t>,</w:t>
      </w:r>
      <w:r w:rsidRPr="00337758">
        <w:rPr>
          <w:rFonts w:cstheme="minorHAnsi"/>
        </w:rPr>
        <w:t xml:space="preserve"> όπως πραγματικά είπαμε</w:t>
      </w:r>
      <w:r>
        <w:rPr>
          <w:rFonts w:cstheme="minorHAnsi"/>
        </w:rPr>
        <w:t>,</w:t>
      </w:r>
      <w:r w:rsidRPr="00337758">
        <w:rPr>
          <w:rFonts w:cstheme="minorHAnsi"/>
        </w:rPr>
        <w:t xml:space="preserve"> αλλά από κει και πέρα</w:t>
      </w:r>
      <w:r w:rsidR="00A01710">
        <w:rPr>
          <w:rFonts w:cstheme="minorHAnsi"/>
        </w:rPr>
        <w:t>,</w:t>
      </w:r>
      <w:r w:rsidRPr="00337758">
        <w:rPr>
          <w:rFonts w:cstheme="minorHAnsi"/>
        </w:rPr>
        <w:t xml:space="preserve"> αναφορικά με την άρση του απορρήτου</w:t>
      </w:r>
      <w:r w:rsidR="00A01710">
        <w:rPr>
          <w:rFonts w:cstheme="minorHAnsi"/>
        </w:rPr>
        <w:t>,</w:t>
      </w:r>
      <w:r w:rsidRPr="00337758">
        <w:rPr>
          <w:rFonts w:cstheme="minorHAnsi"/>
        </w:rPr>
        <w:t xml:space="preserve"> αυτό που μας ενδιαφέρει και πρέπει να μας ενδιαφέρει</w:t>
      </w:r>
      <w:r>
        <w:rPr>
          <w:rFonts w:cstheme="minorHAnsi"/>
        </w:rPr>
        <w:t>,</w:t>
      </w:r>
      <w:r w:rsidRPr="00337758">
        <w:rPr>
          <w:rFonts w:cstheme="minorHAnsi"/>
        </w:rPr>
        <w:t xml:space="preserve"> είναι καταρχήν η εξάλειψη της παραβατικότητας</w:t>
      </w:r>
      <w:r>
        <w:rPr>
          <w:rFonts w:cstheme="minorHAnsi"/>
        </w:rPr>
        <w:t>.</w:t>
      </w:r>
      <w:r w:rsidRPr="00337758">
        <w:rPr>
          <w:rFonts w:cstheme="minorHAnsi"/>
        </w:rPr>
        <w:t xml:space="preserve"> </w:t>
      </w:r>
    </w:p>
    <w:p w:rsidR="00956B60" w:rsidRDefault="0094490C" w:rsidP="00F412FA">
      <w:pPr>
        <w:spacing w:line="276" w:lineRule="auto"/>
        <w:ind w:firstLine="709"/>
        <w:contextualSpacing/>
        <w:jc w:val="both"/>
        <w:rPr>
          <w:rFonts w:cstheme="minorHAnsi"/>
        </w:rPr>
      </w:pPr>
      <w:r w:rsidRPr="00337758">
        <w:rPr>
          <w:rFonts w:cstheme="minorHAnsi"/>
        </w:rPr>
        <w:t>Δεν καταλαβαίνω το ερώτημα για την άρση του απορρήτου</w:t>
      </w:r>
      <w:r>
        <w:rPr>
          <w:rFonts w:cstheme="minorHAnsi"/>
        </w:rPr>
        <w:t>,</w:t>
      </w:r>
      <w:r w:rsidRPr="00337758">
        <w:rPr>
          <w:rFonts w:cstheme="minorHAnsi"/>
        </w:rPr>
        <w:t xml:space="preserve"> μάλλον τη σκέψη ότι πρέπει να άρουμε το απόρρητο προς εξεύρεση το</w:t>
      </w:r>
      <w:r>
        <w:rPr>
          <w:rFonts w:cstheme="minorHAnsi"/>
        </w:rPr>
        <w:t xml:space="preserve">υ τελούντος </w:t>
      </w:r>
      <w:r w:rsidRPr="00337758">
        <w:rPr>
          <w:rFonts w:cstheme="minorHAnsi"/>
        </w:rPr>
        <w:t>το αδίκημα</w:t>
      </w:r>
      <w:r>
        <w:rPr>
          <w:rFonts w:cstheme="minorHAnsi"/>
        </w:rPr>
        <w:t>.</w:t>
      </w:r>
      <w:r w:rsidRPr="00337758">
        <w:rPr>
          <w:rFonts w:cstheme="minorHAnsi"/>
        </w:rPr>
        <w:t xml:space="preserve"> Είναι </w:t>
      </w:r>
      <w:r>
        <w:rPr>
          <w:rFonts w:cstheme="minorHAnsi"/>
        </w:rPr>
        <w:t>απλό</w:t>
      </w:r>
      <w:r w:rsidR="00FA7018">
        <w:rPr>
          <w:rFonts w:cstheme="minorHAnsi"/>
        </w:rPr>
        <w:t>,</w:t>
      </w:r>
      <w:r>
        <w:rPr>
          <w:rFonts w:cstheme="minorHAnsi"/>
        </w:rPr>
        <w:t xml:space="preserve"> κυρία Υπουργέ, τόσο από </w:t>
      </w:r>
      <w:r w:rsidRPr="00337758">
        <w:rPr>
          <w:rFonts w:cstheme="minorHAnsi"/>
        </w:rPr>
        <w:t>το νομοσχέδιο</w:t>
      </w:r>
      <w:r>
        <w:rPr>
          <w:rFonts w:cstheme="minorHAnsi"/>
        </w:rPr>
        <w:t xml:space="preserve"> όσο</w:t>
      </w:r>
      <w:r w:rsidR="00A01710">
        <w:rPr>
          <w:rFonts w:cstheme="minorHAnsi"/>
        </w:rPr>
        <w:t xml:space="preserve"> και από την Αιτιολογική Έ</w:t>
      </w:r>
      <w:r w:rsidRPr="00337758">
        <w:rPr>
          <w:rFonts w:cstheme="minorHAnsi"/>
        </w:rPr>
        <w:t>κθεση</w:t>
      </w:r>
      <w:r>
        <w:rPr>
          <w:rFonts w:cstheme="minorHAnsi"/>
        </w:rPr>
        <w:t>,</w:t>
      </w:r>
      <w:r w:rsidRPr="00337758">
        <w:rPr>
          <w:rFonts w:cstheme="minorHAnsi"/>
        </w:rPr>
        <w:t xml:space="preserve"> διαφαίνεται ότι το διοικητικό πρόστιμο</w:t>
      </w:r>
      <w:r w:rsidR="00A01710">
        <w:rPr>
          <w:rFonts w:cstheme="minorHAnsi"/>
        </w:rPr>
        <w:t>,</w:t>
      </w:r>
      <w:r w:rsidRPr="00337758">
        <w:rPr>
          <w:rFonts w:cstheme="minorHAnsi"/>
        </w:rPr>
        <w:t xml:space="preserve"> στην περίπτωση της πειρατείας</w:t>
      </w:r>
      <w:r w:rsidR="00A01710">
        <w:rPr>
          <w:rFonts w:cstheme="minorHAnsi"/>
        </w:rPr>
        <w:t>,</w:t>
      </w:r>
      <w:r w:rsidRPr="00337758">
        <w:rPr>
          <w:rFonts w:cstheme="minorHAnsi"/>
        </w:rPr>
        <w:t xml:space="preserve"> δεν θα επιβάλλεται μόνο στον πάροχο και τον διακινητή του προστατευόμενου υλικού</w:t>
      </w:r>
      <w:r>
        <w:rPr>
          <w:rFonts w:cstheme="minorHAnsi"/>
        </w:rPr>
        <w:t>,</w:t>
      </w:r>
      <w:r w:rsidRPr="00337758">
        <w:rPr>
          <w:rFonts w:cstheme="minorHAnsi"/>
        </w:rPr>
        <w:t xml:space="preserve"> αλλά και στο χρήστη</w:t>
      </w:r>
      <w:r>
        <w:rPr>
          <w:rFonts w:cstheme="minorHAnsi"/>
        </w:rPr>
        <w:t>.</w:t>
      </w:r>
      <w:r w:rsidRPr="00337758">
        <w:rPr>
          <w:rFonts w:cstheme="minorHAnsi"/>
        </w:rPr>
        <w:t xml:space="preserve"> Πώς είναι δυνατόν ο τελικός χρήστης να γνωρίζει</w:t>
      </w:r>
      <w:r w:rsidR="00A01710">
        <w:rPr>
          <w:rFonts w:cstheme="minorHAnsi"/>
        </w:rPr>
        <w:t>,</w:t>
      </w:r>
      <w:r w:rsidRPr="00337758">
        <w:rPr>
          <w:rFonts w:cstheme="minorHAnsi"/>
        </w:rPr>
        <w:t xml:space="preserve"> αν η πηγή πρόσβασης είναι παράνομη ή είναι νόμιμη</w:t>
      </w:r>
      <w:r>
        <w:rPr>
          <w:rFonts w:cstheme="minorHAnsi"/>
        </w:rPr>
        <w:t>;</w:t>
      </w:r>
      <w:r w:rsidRPr="00337758">
        <w:rPr>
          <w:rFonts w:cstheme="minorHAnsi"/>
        </w:rPr>
        <w:t xml:space="preserve"> Κοινώς</w:t>
      </w:r>
      <w:r>
        <w:rPr>
          <w:rFonts w:cstheme="minorHAnsi"/>
        </w:rPr>
        <w:t>,</w:t>
      </w:r>
      <w:r w:rsidRPr="00337758">
        <w:rPr>
          <w:rFonts w:cstheme="minorHAnsi"/>
        </w:rPr>
        <w:t xml:space="preserve"> προσπαθούμε να αντιληφθούμε τι ακριβώς θέλετε να κάνετε</w:t>
      </w:r>
      <w:r>
        <w:rPr>
          <w:rFonts w:cstheme="minorHAnsi"/>
        </w:rPr>
        <w:t>,</w:t>
      </w:r>
      <w:r w:rsidRPr="00337758">
        <w:rPr>
          <w:rFonts w:cstheme="minorHAnsi"/>
        </w:rPr>
        <w:t xml:space="preserve"> να πατάξε</w:t>
      </w:r>
      <w:r>
        <w:rPr>
          <w:rFonts w:cstheme="minorHAnsi"/>
        </w:rPr>
        <w:t>τε</w:t>
      </w:r>
      <w:r w:rsidRPr="00337758">
        <w:rPr>
          <w:rFonts w:cstheme="minorHAnsi"/>
        </w:rPr>
        <w:t xml:space="preserve"> την πειρατεία</w:t>
      </w:r>
      <w:r w:rsidR="00A01710">
        <w:rPr>
          <w:rFonts w:cstheme="minorHAnsi"/>
        </w:rPr>
        <w:t>,</w:t>
      </w:r>
      <w:r w:rsidRPr="00337758">
        <w:rPr>
          <w:rFonts w:cstheme="minorHAnsi"/>
        </w:rPr>
        <w:t xml:space="preserve"> χωρίς να εντοπίσετε τους πειρατές</w:t>
      </w:r>
      <w:r>
        <w:rPr>
          <w:rFonts w:cstheme="minorHAnsi"/>
        </w:rPr>
        <w:t>,</w:t>
      </w:r>
      <w:r w:rsidRPr="00337758">
        <w:rPr>
          <w:rFonts w:cstheme="minorHAnsi"/>
        </w:rPr>
        <w:t xml:space="preserve"> να βρείτε </w:t>
      </w:r>
      <w:r w:rsidR="00A01710">
        <w:rPr>
          <w:rFonts w:cstheme="minorHAnsi"/>
        </w:rPr>
        <w:t>αυτούς,</w:t>
      </w:r>
      <w:r w:rsidRPr="00337758">
        <w:rPr>
          <w:rFonts w:cstheme="minorHAnsi"/>
        </w:rPr>
        <w:t xml:space="preserve"> που κάνουν χρήση του παράνομου υλικού</w:t>
      </w:r>
      <w:r w:rsidR="00A01710">
        <w:rPr>
          <w:rFonts w:cstheme="minorHAnsi"/>
        </w:rPr>
        <w:t>,</w:t>
      </w:r>
      <w:r w:rsidRPr="00337758">
        <w:rPr>
          <w:rFonts w:cstheme="minorHAnsi"/>
        </w:rPr>
        <w:t xml:space="preserve"> αλλά όχι όλους και όχι την πηγή</w:t>
      </w:r>
      <w:r>
        <w:rPr>
          <w:rFonts w:cstheme="minorHAnsi"/>
        </w:rPr>
        <w:t>, ν</w:t>
      </w:r>
      <w:r w:rsidRPr="00337758">
        <w:rPr>
          <w:rFonts w:cstheme="minorHAnsi"/>
        </w:rPr>
        <w:t>α πληρώσουν οι χρήστες για όλα</w:t>
      </w:r>
      <w:r>
        <w:rPr>
          <w:rFonts w:cstheme="minorHAnsi"/>
        </w:rPr>
        <w:t>;</w:t>
      </w:r>
      <w:r w:rsidRPr="00337758">
        <w:rPr>
          <w:rFonts w:cstheme="minorHAnsi"/>
        </w:rPr>
        <w:t xml:space="preserve"> </w:t>
      </w:r>
    </w:p>
    <w:p w:rsidR="0094490C" w:rsidRDefault="0094490C" w:rsidP="00F412FA">
      <w:pPr>
        <w:spacing w:line="276" w:lineRule="auto"/>
        <w:ind w:firstLine="709"/>
        <w:contextualSpacing/>
        <w:jc w:val="both"/>
        <w:rPr>
          <w:rFonts w:cstheme="minorHAnsi"/>
        </w:rPr>
      </w:pPr>
      <w:r w:rsidRPr="00337758">
        <w:rPr>
          <w:rFonts w:cstheme="minorHAnsi"/>
        </w:rPr>
        <w:t xml:space="preserve">Φοβάμαι ότι για μια ακόμη φορά θα γίνουμε μάρτυρες μιας αγαπημένης πολιτικής της </w:t>
      </w:r>
      <w:r w:rsidR="00A01710">
        <w:rPr>
          <w:rFonts w:cstheme="minorHAnsi"/>
        </w:rPr>
        <w:t>Κ</w:t>
      </w:r>
      <w:r w:rsidRPr="00337758">
        <w:rPr>
          <w:rFonts w:cstheme="minorHAnsi"/>
        </w:rPr>
        <w:t>υβέρνησης</w:t>
      </w:r>
      <w:r>
        <w:rPr>
          <w:rFonts w:cstheme="minorHAnsi"/>
        </w:rPr>
        <w:t>,</w:t>
      </w:r>
      <w:r w:rsidRPr="00337758">
        <w:rPr>
          <w:rFonts w:cstheme="minorHAnsi"/>
        </w:rPr>
        <w:t xml:space="preserve"> να νομοθετεί στα νομοσχέδια</w:t>
      </w:r>
      <w:r w:rsidR="00A01710">
        <w:rPr>
          <w:rFonts w:cstheme="minorHAnsi"/>
        </w:rPr>
        <w:t>,</w:t>
      </w:r>
      <w:r w:rsidRPr="00337758">
        <w:rPr>
          <w:rFonts w:cstheme="minorHAnsi"/>
        </w:rPr>
        <w:t xml:space="preserve"> με εγκυκλίους</w:t>
      </w:r>
      <w:r>
        <w:rPr>
          <w:rFonts w:cstheme="minorHAnsi"/>
        </w:rPr>
        <w:t>,</w:t>
      </w:r>
      <w:r w:rsidRPr="00337758">
        <w:rPr>
          <w:rFonts w:cstheme="minorHAnsi"/>
        </w:rPr>
        <w:t xml:space="preserve"> με κοινές υπουργικές αποφάσεις και με οποιαδήποτε άλλη διάταξη να εκδίδεται αργότερα</w:t>
      </w:r>
      <w:r>
        <w:rPr>
          <w:rFonts w:cstheme="minorHAnsi"/>
        </w:rPr>
        <w:t>,</w:t>
      </w:r>
      <w:r w:rsidRPr="00337758">
        <w:rPr>
          <w:rFonts w:cstheme="minorHAnsi"/>
        </w:rPr>
        <w:t xml:space="preserve"> προκειμένου να επιτευχθεί αυτό</w:t>
      </w:r>
      <w:r w:rsidR="00A01710">
        <w:rPr>
          <w:rFonts w:cstheme="minorHAnsi"/>
        </w:rPr>
        <w:t>,</w:t>
      </w:r>
      <w:r w:rsidRPr="00337758">
        <w:rPr>
          <w:rFonts w:cstheme="minorHAnsi"/>
        </w:rPr>
        <w:t xml:space="preserve"> που θέλετε</w:t>
      </w:r>
      <w:r>
        <w:rPr>
          <w:rFonts w:cstheme="minorHAnsi"/>
        </w:rPr>
        <w:t>,</w:t>
      </w:r>
      <w:r w:rsidRPr="00337758">
        <w:rPr>
          <w:rFonts w:cstheme="minorHAnsi"/>
        </w:rPr>
        <w:t xml:space="preserve"> με τον τρόπο</w:t>
      </w:r>
      <w:r w:rsidR="00A01710">
        <w:rPr>
          <w:rFonts w:cstheme="minorHAnsi"/>
        </w:rPr>
        <w:t>,</w:t>
      </w:r>
      <w:r w:rsidRPr="00337758">
        <w:rPr>
          <w:rFonts w:cstheme="minorHAnsi"/>
        </w:rPr>
        <w:t xml:space="preserve"> που θέλετε</w:t>
      </w:r>
      <w:r>
        <w:rPr>
          <w:rFonts w:cstheme="minorHAnsi"/>
        </w:rPr>
        <w:t>,</w:t>
      </w:r>
      <w:r w:rsidRPr="00337758">
        <w:rPr>
          <w:rFonts w:cstheme="minorHAnsi"/>
        </w:rPr>
        <w:t xml:space="preserve"> στο χρόνο</w:t>
      </w:r>
      <w:r w:rsidR="00A01710">
        <w:rPr>
          <w:rFonts w:cstheme="minorHAnsi"/>
        </w:rPr>
        <w:t>,</w:t>
      </w:r>
      <w:r w:rsidRPr="00337758">
        <w:rPr>
          <w:rFonts w:cstheme="minorHAnsi"/>
        </w:rPr>
        <w:t xml:space="preserve"> που θέλετε</w:t>
      </w:r>
      <w:r>
        <w:rPr>
          <w:rFonts w:cstheme="minorHAnsi"/>
        </w:rPr>
        <w:t>.</w:t>
      </w:r>
      <w:r w:rsidRPr="00337758">
        <w:rPr>
          <w:rFonts w:cstheme="minorHAnsi"/>
        </w:rPr>
        <w:t xml:space="preserve"> Δ</w:t>
      </w:r>
      <w:r>
        <w:rPr>
          <w:rFonts w:cstheme="minorHAnsi"/>
        </w:rPr>
        <w:t>ηλαδή</w:t>
      </w:r>
      <w:r w:rsidR="001477B1">
        <w:rPr>
          <w:rFonts w:cstheme="minorHAnsi"/>
        </w:rPr>
        <w:t>,</w:t>
      </w:r>
      <w:r>
        <w:rPr>
          <w:rFonts w:cstheme="minorHAnsi"/>
        </w:rPr>
        <w:t xml:space="preserve"> να μην είναι ξεκάθαρο σ</w:t>
      </w:r>
      <w:r w:rsidRPr="00337758">
        <w:rPr>
          <w:rFonts w:cstheme="minorHAnsi"/>
        </w:rPr>
        <w:t>το νομοσχέδιο και να έρχε</w:t>
      </w:r>
      <w:r>
        <w:rPr>
          <w:rFonts w:cstheme="minorHAnsi"/>
        </w:rPr>
        <w:t>σ</w:t>
      </w:r>
      <w:r w:rsidRPr="00337758">
        <w:rPr>
          <w:rFonts w:cstheme="minorHAnsi"/>
        </w:rPr>
        <w:t>τε</w:t>
      </w:r>
      <w:r w:rsidR="00A01710">
        <w:rPr>
          <w:rFonts w:cstheme="minorHAnsi"/>
        </w:rPr>
        <w:t>,</w:t>
      </w:r>
      <w:r w:rsidRPr="00337758">
        <w:rPr>
          <w:rFonts w:cstheme="minorHAnsi"/>
        </w:rPr>
        <w:t xml:space="preserve"> σε δεύτερο χρόνο</w:t>
      </w:r>
      <w:r w:rsidR="00A01710">
        <w:rPr>
          <w:rFonts w:cstheme="minorHAnsi"/>
        </w:rPr>
        <w:t>,</w:t>
      </w:r>
      <w:r w:rsidRPr="00337758">
        <w:rPr>
          <w:rFonts w:cstheme="minorHAnsi"/>
        </w:rPr>
        <w:t xml:space="preserve"> να νομοθετεί</w:t>
      </w:r>
      <w:r>
        <w:rPr>
          <w:rFonts w:cstheme="minorHAnsi"/>
        </w:rPr>
        <w:t>τε α</w:t>
      </w:r>
      <w:r w:rsidRPr="00337758">
        <w:rPr>
          <w:rFonts w:cstheme="minorHAnsi"/>
        </w:rPr>
        <w:t>υτό</w:t>
      </w:r>
      <w:r w:rsidR="00A01710">
        <w:rPr>
          <w:rFonts w:cstheme="minorHAnsi"/>
        </w:rPr>
        <w:t>,</w:t>
      </w:r>
      <w:r w:rsidRPr="00337758">
        <w:rPr>
          <w:rFonts w:cstheme="minorHAnsi"/>
        </w:rPr>
        <w:t xml:space="preserve"> που υπήρχε εξαρχής στο μυαλό </w:t>
      </w:r>
      <w:r>
        <w:rPr>
          <w:rFonts w:cstheme="minorHAnsi"/>
        </w:rPr>
        <w:t>σας,</w:t>
      </w:r>
      <w:r w:rsidRPr="00337758">
        <w:rPr>
          <w:rFonts w:cstheme="minorHAnsi"/>
        </w:rPr>
        <w:t xml:space="preserve"> όταν </w:t>
      </w:r>
      <w:r>
        <w:rPr>
          <w:rFonts w:cstheme="minorHAnsi"/>
        </w:rPr>
        <w:t>καταθέσατ</w:t>
      </w:r>
      <w:r w:rsidRPr="00337758">
        <w:rPr>
          <w:rFonts w:cstheme="minorHAnsi"/>
        </w:rPr>
        <w:t>ε το νομοσχέδιο</w:t>
      </w:r>
      <w:r>
        <w:rPr>
          <w:rFonts w:cstheme="minorHAnsi"/>
        </w:rPr>
        <w:t>.</w:t>
      </w:r>
      <w:r w:rsidRPr="00337758">
        <w:rPr>
          <w:rFonts w:cstheme="minorHAnsi"/>
        </w:rPr>
        <w:t xml:space="preserve"> </w:t>
      </w:r>
    </w:p>
    <w:p w:rsidR="0094490C" w:rsidRPr="003E13E1" w:rsidRDefault="000D0CF4" w:rsidP="00F412FA">
      <w:pPr>
        <w:spacing w:line="276" w:lineRule="auto"/>
        <w:ind w:firstLine="720"/>
        <w:contextualSpacing/>
        <w:jc w:val="both"/>
        <w:rPr>
          <w:rFonts w:ascii="Calibri" w:hAnsi="Calibri" w:cs="Calibri"/>
        </w:rPr>
      </w:pPr>
      <w:r>
        <w:rPr>
          <w:rFonts w:ascii="Calibri" w:hAnsi="Calibri" w:cs="Calibri"/>
        </w:rPr>
        <w:t>Ως προς το Ό</w:t>
      </w:r>
      <w:r w:rsidR="00E6334B">
        <w:rPr>
          <w:rFonts w:ascii="Calibri" w:hAnsi="Calibri" w:cs="Calibri"/>
        </w:rPr>
        <w:t>γδοο Μ</w:t>
      </w:r>
      <w:r w:rsidR="0094490C" w:rsidRPr="003E13E1">
        <w:rPr>
          <w:rFonts w:ascii="Calibri" w:hAnsi="Calibri" w:cs="Calibri"/>
        </w:rPr>
        <w:t>έρος</w:t>
      </w:r>
      <w:r w:rsidR="00A01710">
        <w:rPr>
          <w:rFonts w:ascii="Calibri" w:hAnsi="Calibri" w:cs="Calibri"/>
        </w:rPr>
        <w:t>,</w:t>
      </w:r>
      <w:r w:rsidR="0094490C" w:rsidRPr="003E13E1">
        <w:rPr>
          <w:rFonts w:ascii="Calibri" w:hAnsi="Calibri" w:cs="Calibri"/>
        </w:rPr>
        <w:t xml:space="preserve"> προκύπτει μια διακριτική μεταχείριση, μεταξύ των δικαιούχων</w:t>
      </w:r>
      <w:r w:rsidR="00A01710">
        <w:rPr>
          <w:rFonts w:ascii="Calibri" w:hAnsi="Calibri" w:cs="Calibri"/>
        </w:rPr>
        <w:t>,</w:t>
      </w:r>
      <w:r w:rsidR="0094490C" w:rsidRPr="003E13E1">
        <w:rPr>
          <w:rFonts w:ascii="Calibri" w:hAnsi="Calibri" w:cs="Calibri"/>
        </w:rPr>
        <w:t xml:space="preserve"> που υπάγονται στη </w:t>
      </w:r>
      <w:r>
        <w:rPr>
          <w:rFonts w:ascii="Calibri" w:hAnsi="Calibri" w:cs="Calibri"/>
        </w:rPr>
        <w:t>Δ</w:t>
      </w:r>
      <w:r w:rsidR="0094490C" w:rsidRPr="003E13E1">
        <w:rPr>
          <w:rFonts w:ascii="Calibri" w:hAnsi="Calibri" w:cs="Calibri"/>
        </w:rPr>
        <w:t xml:space="preserve">ράση Α, ύψους 55 εκατομμυρίων ευρώ, που χρηματοδοτείται από το Εθνικό Πρόγραμμα Ανάπτυξης και της </w:t>
      </w:r>
      <w:r>
        <w:rPr>
          <w:rFonts w:ascii="Calibri" w:hAnsi="Calibri" w:cs="Calibri"/>
        </w:rPr>
        <w:t>Δ</w:t>
      </w:r>
      <w:r w:rsidR="0094490C" w:rsidRPr="003E13E1">
        <w:rPr>
          <w:rFonts w:ascii="Calibri" w:hAnsi="Calibri" w:cs="Calibri"/>
        </w:rPr>
        <w:t>ράσης Β</w:t>
      </w:r>
      <w:r>
        <w:rPr>
          <w:rFonts w:ascii="Calibri" w:hAnsi="Calibri" w:cs="Calibri"/>
        </w:rPr>
        <w:t>,</w:t>
      </w:r>
      <w:r w:rsidR="0094490C" w:rsidRPr="003E13E1">
        <w:rPr>
          <w:rFonts w:ascii="Calibri" w:hAnsi="Calibri" w:cs="Calibri"/>
        </w:rPr>
        <w:t xml:space="preserve"> η οποία χρηματοδοτείται από το ΕΣΠΑ.</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Όλες οι ελληνικές εταιρείες παραγωγής είναι μικρές και μεσαίες επιχειρήσεις</w:t>
      </w:r>
      <w:r w:rsidR="00A01710">
        <w:rPr>
          <w:rFonts w:ascii="Calibri" w:hAnsi="Calibri" w:cs="Calibri"/>
        </w:rPr>
        <w:t>,</w:t>
      </w:r>
      <w:r w:rsidRPr="003E13E1">
        <w:rPr>
          <w:rFonts w:ascii="Calibri" w:hAnsi="Calibri" w:cs="Calibri"/>
        </w:rPr>
        <w:t xml:space="preserve"> οι οποίες θα δρομολογηθούν στη </w:t>
      </w:r>
      <w:r w:rsidR="000419E8">
        <w:rPr>
          <w:rFonts w:ascii="Calibri" w:hAnsi="Calibri" w:cs="Calibri"/>
        </w:rPr>
        <w:t>Δ</w:t>
      </w:r>
      <w:r w:rsidRPr="003E13E1">
        <w:rPr>
          <w:rFonts w:ascii="Calibri" w:hAnsi="Calibri" w:cs="Calibri"/>
        </w:rPr>
        <w:t>ράση Β.</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 xml:space="preserve">Η </w:t>
      </w:r>
      <w:r w:rsidR="000419E8">
        <w:rPr>
          <w:rFonts w:ascii="Calibri" w:hAnsi="Calibri" w:cs="Calibri"/>
        </w:rPr>
        <w:t>Δ</w:t>
      </w:r>
      <w:r w:rsidRPr="003E13E1">
        <w:rPr>
          <w:rFonts w:ascii="Calibri" w:hAnsi="Calibri" w:cs="Calibri"/>
        </w:rPr>
        <w:t>ράση Α έχει κάποια προνόμια</w:t>
      </w:r>
      <w:r w:rsidR="00A01710">
        <w:rPr>
          <w:rFonts w:ascii="Calibri" w:hAnsi="Calibri" w:cs="Calibri"/>
        </w:rPr>
        <w:t>,</w:t>
      </w:r>
      <w:r w:rsidRPr="003E13E1">
        <w:rPr>
          <w:rFonts w:ascii="Calibri" w:hAnsi="Calibri" w:cs="Calibri"/>
        </w:rPr>
        <w:t xml:space="preserve"> που δεν υπάρχουν στη </w:t>
      </w:r>
      <w:r w:rsidR="000419E8">
        <w:rPr>
          <w:rFonts w:ascii="Calibri" w:hAnsi="Calibri" w:cs="Calibri"/>
        </w:rPr>
        <w:t>Δ</w:t>
      </w:r>
      <w:r w:rsidRPr="003E13E1">
        <w:rPr>
          <w:rFonts w:ascii="Calibri" w:hAnsi="Calibri" w:cs="Calibri"/>
        </w:rPr>
        <w:t>ράση Β, σε σχέση με τη γραφειοκρατία και την αυστηρότητα του πλαισίου της δράσης. Πλην όμως, αυτή τη στιγμή</w:t>
      </w:r>
      <w:r w:rsidR="00A01710">
        <w:rPr>
          <w:rFonts w:ascii="Calibri" w:hAnsi="Calibri" w:cs="Calibri"/>
        </w:rPr>
        <w:t>,</w:t>
      </w:r>
      <w:r w:rsidRPr="003E13E1">
        <w:rPr>
          <w:rFonts w:ascii="Calibri" w:hAnsi="Calibri" w:cs="Calibri"/>
        </w:rPr>
        <w:t xml:space="preserve"> στην Ελλάδα, οι μόνοι δικαιούχοι</w:t>
      </w:r>
      <w:r w:rsidR="00A01710">
        <w:rPr>
          <w:rFonts w:ascii="Calibri" w:hAnsi="Calibri" w:cs="Calibri"/>
        </w:rPr>
        <w:t>,</w:t>
      </w:r>
      <w:r w:rsidRPr="003E13E1">
        <w:rPr>
          <w:rFonts w:ascii="Calibri" w:hAnsi="Calibri" w:cs="Calibri"/>
        </w:rPr>
        <w:t xml:space="preserve"> που μπορούν να υπαχθούν εκεί</w:t>
      </w:r>
      <w:r w:rsidR="00A01710">
        <w:rPr>
          <w:rFonts w:ascii="Calibri" w:hAnsi="Calibri" w:cs="Calibri"/>
        </w:rPr>
        <w:t>,</w:t>
      </w:r>
      <w:r w:rsidR="000419E8">
        <w:rPr>
          <w:rFonts w:ascii="Calibri" w:hAnsi="Calibri" w:cs="Calibri"/>
        </w:rPr>
        <w:t xml:space="preserve"> </w:t>
      </w:r>
      <w:r w:rsidRPr="003E13E1">
        <w:rPr>
          <w:rFonts w:ascii="Calibri" w:hAnsi="Calibri" w:cs="Calibri"/>
        </w:rPr>
        <w:t>είναι τα τηλεοπτικά κανάλια και τα μεγάλα αλλοδαπά στούντιο.</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Από όσα ακούστηκαν</w:t>
      </w:r>
      <w:r w:rsidR="00A01710">
        <w:rPr>
          <w:rFonts w:ascii="Calibri" w:hAnsi="Calibri" w:cs="Calibri"/>
        </w:rPr>
        <w:t>,</w:t>
      </w:r>
      <w:r w:rsidRPr="003E13E1">
        <w:rPr>
          <w:rFonts w:ascii="Calibri" w:hAnsi="Calibri" w:cs="Calibri"/>
        </w:rPr>
        <w:t xml:space="preserve"> κατά την ακρόαση των φορέων</w:t>
      </w:r>
      <w:r w:rsidR="00A01710">
        <w:rPr>
          <w:rFonts w:ascii="Calibri" w:hAnsi="Calibri" w:cs="Calibri"/>
        </w:rPr>
        <w:t>,</w:t>
      </w:r>
      <w:r w:rsidRPr="003E13E1">
        <w:rPr>
          <w:rFonts w:ascii="Calibri" w:hAnsi="Calibri" w:cs="Calibri"/>
        </w:rPr>
        <w:t xml:space="preserve"> κατέστη σαφές πως και το ΕΣΠΑ κάθε άλλο παρά ευνοεί την επενδυτική κίνηση στον κινηματογράφο</w:t>
      </w:r>
      <w:r w:rsidR="00A01710">
        <w:rPr>
          <w:rFonts w:ascii="Calibri" w:hAnsi="Calibri" w:cs="Calibri"/>
        </w:rPr>
        <w:t>,</w:t>
      </w:r>
      <w:r w:rsidRPr="003E13E1">
        <w:rPr>
          <w:rFonts w:ascii="Calibri" w:hAnsi="Calibri" w:cs="Calibri"/>
        </w:rPr>
        <w:t xml:space="preserve"> με πλείστες όλες όσες δυσκολίες και απαιτήσεις, με αποτέλεσμα οι άνθρωποι του κλάδου</w:t>
      </w:r>
      <w:r w:rsidR="00A01710">
        <w:rPr>
          <w:rFonts w:ascii="Calibri" w:hAnsi="Calibri" w:cs="Calibri"/>
        </w:rPr>
        <w:t>,</w:t>
      </w:r>
      <w:r w:rsidRPr="003E13E1">
        <w:rPr>
          <w:rFonts w:ascii="Calibri" w:hAnsi="Calibri" w:cs="Calibri"/>
        </w:rPr>
        <w:t xml:space="preserve"> όχι μόνο να μην μ</w:t>
      </w:r>
      <w:r w:rsidR="00A01710">
        <w:rPr>
          <w:rFonts w:ascii="Calibri" w:hAnsi="Calibri" w:cs="Calibri"/>
        </w:rPr>
        <w:t>πορέσουν ακόμη και να επιλέγουν</w:t>
      </w:r>
      <w:r w:rsidRPr="003E13E1">
        <w:rPr>
          <w:rFonts w:ascii="Calibri" w:hAnsi="Calibri" w:cs="Calibri"/>
        </w:rPr>
        <w:t xml:space="preserve"> να πάρουν τα χρήματά τους, αλλά να μην τους δοθεί καν η δυνατότητα αίτησης ένταξης σε αυτό.</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Ο ΣΑΠΟΕ είχε προτείνει δύο πολύ σημαντικές αλλαγές</w:t>
      </w:r>
      <w:r w:rsidR="00A01710">
        <w:rPr>
          <w:rFonts w:ascii="Calibri" w:hAnsi="Calibri" w:cs="Calibri"/>
        </w:rPr>
        <w:t>,</w:t>
      </w:r>
      <w:r w:rsidRPr="003E13E1">
        <w:rPr>
          <w:rFonts w:ascii="Calibri" w:hAnsi="Calibri" w:cs="Calibri"/>
        </w:rPr>
        <w:t xml:space="preserve"> οι οποίες δεν έχουν συμπεριληφθεί</w:t>
      </w:r>
      <w:r w:rsidR="00A01710">
        <w:rPr>
          <w:rFonts w:ascii="Calibri" w:hAnsi="Calibri" w:cs="Calibri"/>
        </w:rPr>
        <w:t>,</w:t>
      </w:r>
      <w:r w:rsidRPr="003E13E1">
        <w:rPr>
          <w:rFonts w:ascii="Calibri" w:hAnsi="Calibri" w:cs="Calibri"/>
        </w:rPr>
        <w:t xml:space="preserve"> μέχρι αυτή την ώρα στο νομοσχέδιο.</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Πρώτον, τη δυνατότητα Έλληνα παραγωγού</w:t>
      </w:r>
      <w:r w:rsidR="00A01710">
        <w:rPr>
          <w:rFonts w:ascii="Calibri" w:hAnsi="Calibri" w:cs="Calibri"/>
        </w:rPr>
        <w:t>,</w:t>
      </w:r>
      <w:r w:rsidRPr="003E13E1">
        <w:rPr>
          <w:rFonts w:ascii="Calibri" w:hAnsi="Calibri" w:cs="Calibri"/>
        </w:rPr>
        <w:t xml:space="preserve"> σε περίπτωση διασυνοριακής παραγωγής</w:t>
      </w:r>
      <w:r w:rsidR="00A01710">
        <w:rPr>
          <w:rFonts w:ascii="Calibri" w:hAnsi="Calibri" w:cs="Calibri"/>
        </w:rPr>
        <w:t>,</w:t>
      </w:r>
      <w:r w:rsidRPr="003E13E1">
        <w:rPr>
          <w:rFonts w:ascii="Calibri" w:hAnsi="Calibri" w:cs="Calibri"/>
        </w:rPr>
        <w:t xml:space="preserve"> να ορίσει συνδικαιούχο αλλοδαπή επιχείρηση</w:t>
      </w:r>
      <w:r w:rsidR="00A01710">
        <w:rPr>
          <w:rFonts w:ascii="Calibri" w:hAnsi="Calibri" w:cs="Calibri"/>
        </w:rPr>
        <w:t>,</w:t>
      </w:r>
      <w:r w:rsidRPr="003E13E1">
        <w:rPr>
          <w:rFonts w:ascii="Calibri" w:hAnsi="Calibri" w:cs="Calibri"/>
        </w:rPr>
        <w:t xml:space="preserve"> ώστε να έχει πρόσβαση και στους πόρους της πρώτης βάσης, η οποία αλλιώς είναι απροσπέλαστη και στις μικρομεσαίες επιχειρήσεις.</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Δεύτερον, πρέπει να διασαφηνιστεί νομοθετικά πώς μπορεί να ολοκληρωθεί το έργο στην Ελλάδα, να πάει για παραγωγή μετά στο εξωτερικό, αλλά ο φορέας εδώ, η ελληνική επιχείρηση</w:t>
      </w:r>
      <w:r w:rsidR="00A01710">
        <w:rPr>
          <w:rFonts w:ascii="Calibri" w:hAnsi="Calibri" w:cs="Calibri"/>
        </w:rPr>
        <w:t>,</w:t>
      </w:r>
      <w:r w:rsidRPr="003E13E1">
        <w:rPr>
          <w:rFonts w:ascii="Calibri" w:hAnsi="Calibri" w:cs="Calibri"/>
        </w:rPr>
        <w:t xml:space="preserve"> να μπορεί να ζητήσει την καταβολή της ενίσχυσης για την παραγωγή στο εξωτερικό. Ο νόμος βάζει ένα όριο έξι μηνών</w:t>
      </w:r>
      <w:r w:rsidR="00A01710">
        <w:rPr>
          <w:rFonts w:ascii="Calibri" w:hAnsi="Calibri" w:cs="Calibri"/>
        </w:rPr>
        <w:t>,</w:t>
      </w:r>
      <w:r w:rsidRPr="003E13E1">
        <w:rPr>
          <w:rFonts w:ascii="Calibri" w:hAnsi="Calibri" w:cs="Calibri"/>
        </w:rPr>
        <w:t xml:space="preserve"> μετά την ολοκλήρωση της παραγωγής</w:t>
      </w:r>
      <w:r w:rsidR="00A01710">
        <w:rPr>
          <w:rFonts w:ascii="Calibri" w:hAnsi="Calibri" w:cs="Calibri"/>
        </w:rPr>
        <w:t>,</w:t>
      </w:r>
      <w:r w:rsidRPr="003E13E1">
        <w:rPr>
          <w:rFonts w:ascii="Calibri" w:hAnsi="Calibri" w:cs="Calibri"/>
        </w:rPr>
        <w:t xml:space="preserve"> στην Ελλάδα. Η πρόβλεψη αυτή μπορεί</w:t>
      </w:r>
      <w:r w:rsidR="00A01710">
        <w:rPr>
          <w:rFonts w:ascii="Calibri" w:hAnsi="Calibri" w:cs="Calibri"/>
        </w:rPr>
        <w:t>,</w:t>
      </w:r>
      <w:r w:rsidRPr="003E13E1">
        <w:rPr>
          <w:rFonts w:ascii="Calibri" w:hAnsi="Calibri" w:cs="Calibri"/>
        </w:rPr>
        <w:t xml:space="preserve"> όμως να οδηγήσει έναν φορέα ακόμα και να χάσει και το σύνολο της ενίσχυσης. Γι’ αυτό και θα πρέπει το συγκεκριμένο σημείο να τροποποιηθεί.</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Ένα άλλο κρίσιμο ζήτημα έχει να κάνει με μια στρεβλή ερμηνεία των διατάξεων από την πλευρά του ΕΚΚΟΜΕΔ, που θεωρεί ότι δεν επιτρέπεται στην τροποποίηση του προϋπολογισμού το συνολικό κόστος ενός οπτι</w:t>
      </w:r>
      <w:r w:rsidR="00A01710">
        <w:rPr>
          <w:rFonts w:ascii="Calibri" w:hAnsi="Calibri" w:cs="Calibri"/>
        </w:rPr>
        <w:t xml:space="preserve">κοακουστικού έργου. Συγχέονται </w:t>
      </w:r>
      <w:r w:rsidRPr="003E13E1">
        <w:rPr>
          <w:rFonts w:ascii="Calibri" w:hAnsi="Calibri" w:cs="Calibri"/>
        </w:rPr>
        <w:t>το σύνολο των επιλέξιμων δαπανών με το συνολικό κόστος. Αυτό δεν προκύπτει από κανένα κανονιστικό κείμενο και πρέπει να αποσαφηνιστεί νομοθετικά ή αλλιώς να αλλάξει η ερμηνεία των διατάξεων από τις υπηρεσίες του ΕΚΚΟΜΕΔ. Το συνολικό κόστος δεν έχει καμία σχέση με τις επιλέξιμες δαπάνες. Αυτό που αφορά τον ΕΚΚΟΜΕΔ είναι ως προς τη συσσώρευση των κρατικών ενισχύσεων. Εξάλλου, στην αίτηση υπαγωγής αυτού που ελέγχει για την πληρότητα του φακέλου</w:t>
      </w:r>
      <w:r w:rsidR="00A61AE0">
        <w:rPr>
          <w:rFonts w:ascii="Calibri" w:hAnsi="Calibri" w:cs="Calibri"/>
        </w:rPr>
        <w:t>,</w:t>
      </w:r>
      <w:r w:rsidRPr="003E13E1">
        <w:rPr>
          <w:rFonts w:ascii="Calibri" w:hAnsi="Calibri" w:cs="Calibri"/>
        </w:rPr>
        <w:t xml:space="preserve"> δεν αναφέρεται πουθενά το συνολικό κόστος του έργου. Δεν είναι, δηλαδή, ότι το ΕΚΚΟΜΕΔ δεν κρίνει ή έχει κάποιο λόγο επί του συνολικού προϋπολογισμού. Αυτό δημιουργεί πάρα πολύ σοβαρά προβλήματα</w:t>
      </w:r>
      <w:r w:rsidR="00A61AE0">
        <w:rPr>
          <w:rFonts w:ascii="Calibri" w:hAnsi="Calibri" w:cs="Calibri"/>
        </w:rPr>
        <w:t>,</w:t>
      </w:r>
      <w:r w:rsidRPr="003E13E1">
        <w:rPr>
          <w:rFonts w:ascii="Calibri" w:hAnsi="Calibri" w:cs="Calibri"/>
        </w:rPr>
        <w:t xml:space="preserve"> τα οποία χρήζουν νομοθετικής παρέμβασης και διόρθωσης.</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 xml:space="preserve">Επιτρέψτε μου να ολοκληρώσω μερικές πολύ σημαντικές, κατά τη γνώμη μου, παρατηρήσεις, γενικότερες. Κληθήκαμε να επεξεργαστούμε ένα ανομοιογενές, </w:t>
      </w:r>
      <w:proofErr w:type="spellStart"/>
      <w:r w:rsidRPr="003E13E1">
        <w:rPr>
          <w:rFonts w:ascii="Calibri" w:hAnsi="Calibri" w:cs="Calibri"/>
        </w:rPr>
        <w:t>ερανιστικό</w:t>
      </w:r>
      <w:proofErr w:type="spellEnd"/>
      <w:r w:rsidRPr="003E13E1">
        <w:rPr>
          <w:rFonts w:ascii="Calibri" w:hAnsi="Calibri" w:cs="Calibri"/>
        </w:rPr>
        <w:t xml:space="preserve"> νομοσχέδιο</w:t>
      </w:r>
      <w:r w:rsidR="00A61AE0">
        <w:rPr>
          <w:rFonts w:ascii="Calibri" w:hAnsi="Calibri" w:cs="Calibri"/>
        </w:rPr>
        <w:t>,</w:t>
      </w:r>
      <w:r w:rsidRPr="003E13E1">
        <w:rPr>
          <w:rFonts w:ascii="Calibri" w:hAnsi="Calibri" w:cs="Calibri"/>
        </w:rPr>
        <w:t xml:space="preserve"> 107 άρθρων</w:t>
      </w:r>
      <w:r w:rsidR="00A61AE0">
        <w:rPr>
          <w:rFonts w:ascii="Calibri" w:hAnsi="Calibri" w:cs="Calibri"/>
        </w:rPr>
        <w:t>,</w:t>
      </w:r>
      <w:r w:rsidRPr="003E13E1">
        <w:rPr>
          <w:rFonts w:ascii="Calibri" w:hAnsi="Calibri" w:cs="Calibri"/>
        </w:rPr>
        <w:t xml:space="preserve"> με πλήθος διατάξεων, μέσα σε 7 ημέρες, με διαδικασίες </w:t>
      </w:r>
      <w:proofErr w:type="spellStart"/>
      <w:r w:rsidRPr="003E13E1">
        <w:rPr>
          <w:rFonts w:ascii="Calibri" w:hAnsi="Calibri" w:cs="Calibri"/>
        </w:rPr>
        <w:t>fast</w:t>
      </w:r>
      <w:proofErr w:type="spellEnd"/>
      <w:r w:rsidRPr="003E13E1">
        <w:rPr>
          <w:rFonts w:ascii="Calibri" w:hAnsi="Calibri" w:cs="Calibri"/>
        </w:rPr>
        <w:t xml:space="preserve"> </w:t>
      </w:r>
      <w:proofErr w:type="spellStart"/>
      <w:r w:rsidRPr="003E13E1">
        <w:rPr>
          <w:rFonts w:ascii="Calibri" w:hAnsi="Calibri" w:cs="Calibri"/>
        </w:rPr>
        <w:t>track</w:t>
      </w:r>
      <w:proofErr w:type="spellEnd"/>
      <w:r w:rsidRPr="003E13E1">
        <w:rPr>
          <w:rFonts w:ascii="Calibri" w:hAnsi="Calibri" w:cs="Calibri"/>
        </w:rPr>
        <w:t>. Αύριο</w:t>
      </w:r>
      <w:r w:rsidR="00A61AE0">
        <w:rPr>
          <w:rFonts w:ascii="Calibri" w:hAnsi="Calibri" w:cs="Calibri"/>
        </w:rPr>
        <w:t>,</w:t>
      </w:r>
      <w:r w:rsidRPr="003E13E1">
        <w:rPr>
          <w:rFonts w:ascii="Calibri" w:hAnsi="Calibri" w:cs="Calibri"/>
        </w:rPr>
        <w:t xml:space="preserve"> θα κληθούμε να ψηφίσουμε. Και πραγματικά απορώ. Θα προλάβετε να ενσωματώσετε τις όποιες τροποποιήσεις</w:t>
      </w:r>
      <w:r w:rsidR="00A61AE0">
        <w:rPr>
          <w:rFonts w:ascii="Calibri" w:hAnsi="Calibri" w:cs="Calibri"/>
        </w:rPr>
        <w:t>,</w:t>
      </w:r>
      <w:r w:rsidRPr="003E13E1">
        <w:rPr>
          <w:rFonts w:ascii="Calibri" w:hAnsi="Calibri" w:cs="Calibri"/>
        </w:rPr>
        <w:t xml:space="preserve"> που προτάθηκαν και από τους φορείς</w:t>
      </w:r>
      <w:r w:rsidR="00A61AE0">
        <w:rPr>
          <w:rFonts w:ascii="Calibri" w:hAnsi="Calibri" w:cs="Calibri"/>
        </w:rPr>
        <w:t>, αλλά και σήμερα στη β’</w:t>
      </w:r>
      <w:r w:rsidRPr="003E13E1">
        <w:rPr>
          <w:rFonts w:ascii="Calibri" w:hAnsi="Calibri" w:cs="Calibri"/>
        </w:rPr>
        <w:t xml:space="preserve"> ανάγνωση</w:t>
      </w:r>
      <w:r w:rsidR="00A61AE0">
        <w:rPr>
          <w:rFonts w:ascii="Calibri" w:hAnsi="Calibri" w:cs="Calibri"/>
        </w:rPr>
        <w:t>,</w:t>
      </w:r>
      <w:r w:rsidRPr="003E13E1">
        <w:rPr>
          <w:rFonts w:ascii="Calibri" w:hAnsi="Calibri" w:cs="Calibri"/>
        </w:rPr>
        <w:t xml:space="preserve"> που τονίστηκαν από τους συναδέλφους, αν αποδέχεστε κάποια από αυτές;</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Και αν ακόμα συμβεί κάτι τέτοιο, πώς θα προλάβουμε κι εμείς να μελετήσουμε</w:t>
      </w:r>
      <w:r w:rsidR="00A61AE0">
        <w:rPr>
          <w:rFonts w:ascii="Calibri" w:hAnsi="Calibri" w:cs="Calibri"/>
        </w:rPr>
        <w:t>,</w:t>
      </w:r>
      <w:r w:rsidRPr="003E13E1">
        <w:rPr>
          <w:rFonts w:ascii="Calibri" w:hAnsi="Calibri" w:cs="Calibri"/>
        </w:rPr>
        <w:t xml:space="preserve"> μέχρι αύριο στην Ολομέλεια;</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lastRenderedPageBreak/>
        <w:t>Με θλίψη</w:t>
      </w:r>
      <w:r w:rsidR="00A61AE0">
        <w:rPr>
          <w:rFonts w:ascii="Calibri" w:hAnsi="Calibri" w:cs="Calibri"/>
        </w:rPr>
        <w:t>,</w:t>
      </w:r>
      <w:r w:rsidRPr="003E13E1">
        <w:rPr>
          <w:rFonts w:ascii="Calibri" w:hAnsi="Calibri" w:cs="Calibri"/>
        </w:rPr>
        <w:t xml:space="preserve"> προβλέπω ότι θα επαναληφθεί το ίδιο σκηνικό</w:t>
      </w:r>
      <w:r w:rsidR="00A61AE0">
        <w:rPr>
          <w:rFonts w:ascii="Calibri" w:hAnsi="Calibri" w:cs="Calibri"/>
        </w:rPr>
        <w:t>,</w:t>
      </w:r>
      <w:r w:rsidRPr="003E13E1">
        <w:rPr>
          <w:rFonts w:ascii="Calibri" w:hAnsi="Calibri" w:cs="Calibri"/>
        </w:rPr>
        <w:t xml:space="preserve"> που ζήσαμε πριν από λίγες μέρες</w:t>
      </w:r>
      <w:r w:rsidR="00A61AE0">
        <w:rPr>
          <w:rFonts w:ascii="Calibri" w:hAnsi="Calibri" w:cs="Calibri"/>
        </w:rPr>
        <w:t>,</w:t>
      </w:r>
      <w:r w:rsidRPr="003E13E1">
        <w:rPr>
          <w:rFonts w:ascii="Calibri" w:hAnsi="Calibri" w:cs="Calibri"/>
        </w:rPr>
        <w:t xml:space="preserve"> στο νομοσχέδιο για τον επαγγελματικό και ερασιτεχνικό αθλητισμό, όταν μετά από διαβεβαιώσεις για συναίνεση, καλόπιστο διάλογο, για ανοιχτά αυτιά, για καλοδεχούμενες προτάσεις, υπομνήματα, ακροάσεις φορέων, προτεινόμενες αλλαγές και τροποποιήσεις και άλλα πομπώδη, κληθήκαμε να ψηφίσουμε ένα νομοσχέδιο ίδιο και απαράλλακτο με αυτό</w:t>
      </w:r>
      <w:r w:rsidR="00A61AE0">
        <w:rPr>
          <w:rFonts w:ascii="Calibri" w:hAnsi="Calibri" w:cs="Calibri"/>
        </w:rPr>
        <w:t>,</w:t>
      </w:r>
      <w:r w:rsidRPr="003E13E1">
        <w:rPr>
          <w:rFonts w:ascii="Calibri" w:hAnsi="Calibri" w:cs="Calibri"/>
        </w:rPr>
        <w:t xml:space="preserve"> που κατατέθηκε</w:t>
      </w:r>
      <w:r w:rsidR="00A61AE0">
        <w:rPr>
          <w:rFonts w:ascii="Calibri" w:hAnsi="Calibri" w:cs="Calibri"/>
        </w:rPr>
        <w:t>,</w:t>
      </w:r>
      <w:r w:rsidRPr="003E13E1">
        <w:rPr>
          <w:rFonts w:ascii="Calibri" w:hAnsi="Calibri" w:cs="Calibri"/>
        </w:rPr>
        <w:t xml:space="preserve"> πριν από την πρώτη συνεδρίαση της Επιτροπής μας. Φοβάμαι πως κι εδώ θα επαναληφθεί το ίδιο ακριβώς σκηνικό. Πραγματικά απορώ, αν αυτό είναι καλή νομοθέτηση.</w:t>
      </w:r>
    </w:p>
    <w:p w:rsidR="0094490C" w:rsidRPr="003E13E1" w:rsidRDefault="0094490C" w:rsidP="00F412FA">
      <w:pPr>
        <w:spacing w:line="276" w:lineRule="auto"/>
        <w:ind w:firstLine="720"/>
        <w:contextualSpacing/>
        <w:jc w:val="both"/>
        <w:rPr>
          <w:rFonts w:ascii="Calibri" w:hAnsi="Calibri" w:cs="Calibri"/>
        </w:rPr>
      </w:pPr>
      <w:r w:rsidRPr="003E13E1">
        <w:rPr>
          <w:rFonts w:ascii="Calibri" w:hAnsi="Calibri" w:cs="Calibri"/>
        </w:rPr>
        <w:t>Ποια ζωτικής σημασίας ανάγκη δεν επιτρέπει να επεξεργαστούμε</w:t>
      </w:r>
      <w:r w:rsidR="00A61AE0">
        <w:rPr>
          <w:rFonts w:ascii="Calibri" w:hAnsi="Calibri" w:cs="Calibri"/>
        </w:rPr>
        <w:t>,</w:t>
      </w:r>
      <w:r w:rsidRPr="003E13E1">
        <w:rPr>
          <w:rFonts w:ascii="Calibri" w:hAnsi="Calibri" w:cs="Calibri"/>
        </w:rPr>
        <w:t xml:space="preserve"> με τη δέουσα προσοχή και σοβαρότητα</w:t>
      </w:r>
      <w:r w:rsidR="00A61AE0">
        <w:rPr>
          <w:rFonts w:ascii="Calibri" w:hAnsi="Calibri" w:cs="Calibri"/>
        </w:rPr>
        <w:t>,</w:t>
      </w:r>
      <w:r w:rsidRPr="003E13E1">
        <w:rPr>
          <w:rFonts w:ascii="Calibri" w:hAnsi="Calibri" w:cs="Calibri"/>
        </w:rPr>
        <w:t xml:space="preserve"> αυτό που αύριο θα είναι νόμος του κράτους;</w:t>
      </w:r>
    </w:p>
    <w:p w:rsidR="0094490C" w:rsidRDefault="0094490C" w:rsidP="00A61AE0">
      <w:pPr>
        <w:spacing w:line="276" w:lineRule="auto"/>
        <w:ind w:firstLine="720"/>
        <w:contextualSpacing/>
        <w:jc w:val="both"/>
        <w:rPr>
          <w:rFonts w:cstheme="minorHAnsi"/>
        </w:rPr>
      </w:pPr>
      <w:r w:rsidRPr="00CB1263">
        <w:rPr>
          <w:rFonts w:cstheme="minorHAnsi"/>
        </w:rPr>
        <w:t xml:space="preserve">Γιατί η </w:t>
      </w:r>
      <w:r w:rsidR="00A61AE0">
        <w:rPr>
          <w:rFonts w:cstheme="minorHAnsi"/>
        </w:rPr>
        <w:t>Κ</w:t>
      </w:r>
      <w:r w:rsidRPr="00CB1263">
        <w:rPr>
          <w:rFonts w:cstheme="minorHAnsi"/>
        </w:rPr>
        <w:t>υβέρνησή σας πρέπει να αποδεικνύει καθημερινά ότι έχει ένα όψιμο σεβασμό στις κοινοβουλευτικές διαδικασίες</w:t>
      </w:r>
      <w:r>
        <w:rPr>
          <w:rFonts w:cstheme="minorHAnsi"/>
        </w:rPr>
        <w:t>; Η</w:t>
      </w:r>
      <w:r w:rsidRPr="00CB1263">
        <w:rPr>
          <w:rFonts w:cstheme="minorHAnsi"/>
        </w:rPr>
        <w:t xml:space="preserve"> αλαζονεία της είναι τελικά η μόνη</w:t>
      </w:r>
      <w:r w:rsidR="00A61AE0">
        <w:rPr>
          <w:rFonts w:cstheme="minorHAnsi"/>
        </w:rPr>
        <w:t>,</w:t>
      </w:r>
      <w:r w:rsidRPr="00CB1263">
        <w:rPr>
          <w:rFonts w:cstheme="minorHAnsi"/>
        </w:rPr>
        <w:t xml:space="preserve"> που της υπαγορεύει πώς να φαίνεται και πώς θα κινείται</w:t>
      </w:r>
      <w:r>
        <w:rPr>
          <w:rFonts w:cstheme="minorHAnsi"/>
        </w:rPr>
        <w:t>. Ευχαριστώ πολύ</w:t>
      </w:r>
      <w:r w:rsidRPr="00CB1263">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b/>
        </w:rPr>
        <w:t xml:space="preserve">ΧΡΙΣΤΟΔΟΥΛΟΣ ΣΤΕΦΑΝΑΔΗΣ (Πρόεδρος της Επιτροπής): </w:t>
      </w:r>
      <w:r w:rsidRPr="00CB1263">
        <w:rPr>
          <w:rFonts w:cstheme="minorHAnsi"/>
        </w:rPr>
        <w:t>Ευχαριστούμε</w:t>
      </w:r>
      <w:r w:rsidR="008436EF">
        <w:rPr>
          <w:rFonts w:cstheme="minorHAnsi"/>
        </w:rPr>
        <w:t>,</w:t>
      </w:r>
      <w:r w:rsidRPr="00CB1263">
        <w:rPr>
          <w:rFonts w:cstheme="minorHAnsi"/>
        </w:rPr>
        <w:t xml:space="preserve"> </w:t>
      </w:r>
      <w:r>
        <w:rPr>
          <w:rFonts w:cstheme="minorHAnsi"/>
        </w:rPr>
        <w:t>κ. Τ</w:t>
      </w:r>
      <w:r w:rsidRPr="00CB1263">
        <w:rPr>
          <w:rFonts w:cstheme="minorHAnsi"/>
        </w:rPr>
        <w:t>σιρώνη</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 xml:space="preserve">Το λόγο έχει </w:t>
      </w:r>
      <w:r w:rsidRPr="00CB1263">
        <w:rPr>
          <w:rFonts w:cstheme="minorHAnsi"/>
        </w:rPr>
        <w:t xml:space="preserve"> </w:t>
      </w:r>
      <w:r>
        <w:rPr>
          <w:rFonts w:cstheme="minorHAnsi"/>
        </w:rPr>
        <w:t>ο κύριος Ιωάννης Κόντης,  Ειδικός Α</w:t>
      </w:r>
      <w:r w:rsidRPr="00CB1263">
        <w:rPr>
          <w:rFonts w:cstheme="minorHAnsi"/>
        </w:rPr>
        <w:t xml:space="preserve">γορητής της </w:t>
      </w:r>
      <w:r>
        <w:rPr>
          <w:rFonts w:cstheme="minorHAnsi"/>
        </w:rPr>
        <w:t>Κ.Ο. «Σπ</w:t>
      </w:r>
      <w:r w:rsidRPr="00CB1263">
        <w:rPr>
          <w:rFonts w:cstheme="minorHAnsi"/>
        </w:rPr>
        <w:t>αρτιάτες</w:t>
      </w:r>
      <w:r>
        <w:rPr>
          <w:rFonts w:cstheme="minorHAnsi"/>
        </w:rPr>
        <w:t>».</w:t>
      </w:r>
    </w:p>
    <w:p w:rsidR="0094490C" w:rsidRDefault="0094490C" w:rsidP="00F412FA">
      <w:pPr>
        <w:spacing w:line="276" w:lineRule="auto"/>
        <w:ind w:firstLine="720"/>
        <w:contextualSpacing/>
        <w:jc w:val="both"/>
        <w:rPr>
          <w:rFonts w:cstheme="minorHAnsi"/>
        </w:rPr>
      </w:pPr>
      <w:r w:rsidRPr="00CB1263">
        <w:rPr>
          <w:rFonts w:cstheme="minorHAnsi"/>
        </w:rPr>
        <w:t xml:space="preserve"> </w:t>
      </w:r>
      <w:r>
        <w:rPr>
          <w:rFonts w:cstheme="minorHAnsi"/>
          <w:b/>
        </w:rPr>
        <w:t>ΙΩΑΝΝΗΣ ΚΟΝΤΗΣ (Ειδικός Αγορητής της Κ.Ο. «Σπαρτιάτες»):</w:t>
      </w:r>
      <w:r>
        <w:rPr>
          <w:rFonts w:cstheme="minorHAnsi"/>
        </w:rPr>
        <w:t xml:space="preserve"> Κύριε Π</w:t>
      </w:r>
      <w:r w:rsidRPr="00CB1263">
        <w:rPr>
          <w:rFonts w:cstheme="minorHAnsi"/>
        </w:rPr>
        <w:t>ρόεδρε</w:t>
      </w:r>
      <w:r w:rsidR="007E3657">
        <w:rPr>
          <w:rFonts w:cstheme="minorHAnsi"/>
        </w:rPr>
        <w:t>,</w:t>
      </w:r>
      <w:r w:rsidRPr="00CB1263">
        <w:rPr>
          <w:rFonts w:cstheme="minorHAnsi"/>
        </w:rPr>
        <w:t xml:space="preserve"> συζητάμε σήμερα</w:t>
      </w:r>
      <w:r w:rsidR="0026445B">
        <w:rPr>
          <w:rFonts w:cstheme="minorHAnsi"/>
        </w:rPr>
        <w:t>,</w:t>
      </w:r>
      <w:r w:rsidRPr="00CB1263">
        <w:rPr>
          <w:rFonts w:cstheme="minorHAnsi"/>
        </w:rPr>
        <w:t xml:space="preserve"> στην τελευταία συνεδρίαση</w:t>
      </w:r>
      <w:r w:rsidR="0026445B">
        <w:rPr>
          <w:rFonts w:cstheme="minorHAnsi"/>
        </w:rPr>
        <w:t>,</w:t>
      </w:r>
      <w:r w:rsidRPr="00CB1263">
        <w:rPr>
          <w:rFonts w:cstheme="minorHAnsi"/>
        </w:rPr>
        <w:t xml:space="preserve"> τα θέματα</w:t>
      </w:r>
      <w:r w:rsidR="0026445B">
        <w:rPr>
          <w:rFonts w:cstheme="minorHAnsi"/>
        </w:rPr>
        <w:t>,</w:t>
      </w:r>
      <w:r w:rsidRPr="00CB1263">
        <w:rPr>
          <w:rFonts w:cstheme="minorHAnsi"/>
        </w:rPr>
        <w:t xml:space="preserve"> τα οποία αφορούν</w:t>
      </w:r>
      <w:r>
        <w:rPr>
          <w:rFonts w:cstheme="minorHAnsi"/>
        </w:rPr>
        <w:t>,</w:t>
      </w:r>
      <w:r w:rsidRPr="00CB1263">
        <w:rPr>
          <w:rFonts w:cstheme="minorHAnsi"/>
        </w:rPr>
        <w:t xml:space="preserve"> κυρίως</w:t>
      </w:r>
      <w:r>
        <w:rPr>
          <w:rFonts w:cstheme="minorHAnsi"/>
        </w:rPr>
        <w:t>, για μας τη Σχολή Καλών Τεχνών του Π</w:t>
      </w:r>
      <w:r w:rsidRPr="00CB1263">
        <w:rPr>
          <w:rFonts w:cstheme="minorHAnsi"/>
        </w:rPr>
        <w:t xml:space="preserve">ανόρμου της </w:t>
      </w:r>
      <w:r>
        <w:rPr>
          <w:rFonts w:cstheme="minorHAnsi"/>
        </w:rPr>
        <w:t>Τ</w:t>
      </w:r>
      <w:r w:rsidRPr="00CB1263">
        <w:rPr>
          <w:rFonts w:cstheme="minorHAnsi"/>
        </w:rPr>
        <w:t>ήνου</w:t>
      </w:r>
      <w:r>
        <w:rPr>
          <w:rFonts w:cstheme="minorHAnsi"/>
        </w:rPr>
        <w:t>,</w:t>
      </w:r>
      <w:r w:rsidRPr="00CB1263">
        <w:rPr>
          <w:rFonts w:cstheme="minorHAnsi"/>
        </w:rPr>
        <w:t xml:space="preserve"> γιατί</w:t>
      </w:r>
      <w:r w:rsidR="0026445B">
        <w:rPr>
          <w:rFonts w:cstheme="minorHAnsi"/>
        </w:rPr>
        <w:t>,</w:t>
      </w:r>
      <w:r w:rsidRPr="00CB1263">
        <w:rPr>
          <w:rFonts w:cstheme="minorHAnsi"/>
        </w:rPr>
        <w:t xml:space="preserve"> σχετικά </w:t>
      </w:r>
      <w:r>
        <w:rPr>
          <w:rFonts w:cstheme="minorHAnsi"/>
        </w:rPr>
        <w:t>με την Π</w:t>
      </w:r>
      <w:r w:rsidRPr="00CB1263">
        <w:rPr>
          <w:rFonts w:cstheme="minorHAnsi"/>
        </w:rPr>
        <w:t>ινακοθήκη</w:t>
      </w:r>
      <w:r w:rsidR="0026445B">
        <w:rPr>
          <w:rFonts w:cstheme="minorHAnsi"/>
        </w:rPr>
        <w:t>,</w:t>
      </w:r>
      <w:r w:rsidRPr="00CB1263">
        <w:rPr>
          <w:rFonts w:cstheme="minorHAnsi"/>
        </w:rPr>
        <w:t xml:space="preserve"> πιστεύουμε </w:t>
      </w:r>
      <w:r>
        <w:rPr>
          <w:rFonts w:cstheme="minorHAnsi"/>
        </w:rPr>
        <w:t xml:space="preserve">ότι </w:t>
      </w:r>
      <w:r w:rsidRPr="00CB1263">
        <w:rPr>
          <w:rFonts w:cstheme="minorHAnsi"/>
        </w:rPr>
        <w:t>το νομοσχέδιο κα</w:t>
      </w:r>
      <w:r>
        <w:rPr>
          <w:rFonts w:cstheme="minorHAnsi"/>
        </w:rPr>
        <w:t>λ</w:t>
      </w:r>
      <w:r w:rsidRPr="00CB1263">
        <w:rPr>
          <w:rFonts w:cstheme="minorHAnsi"/>
        </w:rPr>
        <w:t>ώς προσεγγίζει τα θέματα</w:t>
      </w:r>
      <w:r w:rsidR="0026445B">
        <w:rPr>
          <w:rFonts w:cstheme="minorHAnsi"/>
        </w:rPr>
        <w:t>,</w:t>
      </w:r>
      <w:r w:rsidRPr="00CB1263">
        <w:rPr>
          <w:rFonts w:cstheme="minorHAnsi"/>
        </w:rPr>
        <w:t xml:space="preserve"> όπως τα προσεγγίζει και την αναδιοργάνωση</w:t>
      </w:r>
      <w:r w:rsidR="0026445B">
        <w:rPr>
          <w:rFonts w:cstheme="minorHAnsi"/>
        </w:rPr>
        <w:t>,</w:t>
      </w:r>
      <w:r w:rsidRPr="00CB1263">
        <w:rPr>
          <w:rFonts w:cstheme="minorHAnsi"/>
        </w:rPr>
        <w:t xml:space="preserve"> την οποία προ</w:t>
      </w:r>
      <w:r>
        <w:rPr>
          <w:rFonts w:cstheme="minorHAnsi"/>
        </w:rPr>
        <w:t>σπαθεί να κάνει</w:t>
      </w:r>
      <w:r w:rsidR="0026445B">
        <w:rPr>
          <w:rFonts w:cstheme="minorHAnsi"/>
        </w:rPr>
        <w:t>,</w:t>
      </w:r>
      <w:r>
        <w:rPr>
          <w:rFonts w:cstheme="minorHAnsi"/>
        </w:rPr>
        <w:t xml:space="preserve"> παραμένοντας η Π</w:t>
      </w:r>
      <w:r w:rsidRPr="00CB1263">
        <w:rPr>
          <w:rFonts w:cstheme="minorHAnsi"/>
        </w:rPr>
        <w:t>ινακοθήκη στη δημόσια εποπτεία</w:t>
      </w:r>
      <w:r>
        <w:rPr>
          <w:rFonts w:cstheme="minorHAnsi"/>
        </w:rPr>
        <w:t xml:space="preserve">. Μόνη δική μας ένσταση είναι </w:t>
      </w:r>
      <w:r w:rsidRPr="00CB1263">
        <w:rPr>
          <w:rFonts w:cstheme="minorHAnsi"/>
        </w:rPr>
        <w:t xml:space="preserve">η θεσμοθέτηση του διορισμού του </w:t>
      </w:r>
      <w:r w:rsidR="0026445B">
        <w:rPr>
          <w:rFonts w:cstheme="minorHAnsi"/>
        </w:rPr>
        <w:t>Δ</w:t>
      </w:r>
      <w:r w:rsidRPr="00CB1263">
        <w:rPr>
          <w:rFonts w:cstheme="minorHAnsi"/>
        </w:rPr>
        <w:t xml:space="preserve">ιευθυντή από τον </w:t>
      </w:r>
      <w:r>
        <w:rPr>
          <w:rFonts w:cstheme="minorHAnsi"/>
        </w:rPr>
        <w:t>Υ</w:t>
      </w:r>
      <w:r w:rsidRPr="00CB1263">
        <w:rPr>
          <w:rFonts w:cstheme="minorHAnsi"/>
        </w:rPr>
        <w:t>πουργό και είπαμε ότι δεν έχει να κάνει</w:t>
      </w:r>
      <w:r w:rsidR="0026445B">
        <w:rPr>
          <w:rFonts w:cstheme="minorHAnsi"/>
        </w:rPr>
        <w:t>,</w:t>
      </w:r>
      <w:r w:rsidRPr="00CB1263">
        <w:rPr>
          <w:rFonts w:cstheme="minorHAnsi"/>
        </w:rPr>
        <w:t xml:space="preserve"> προσωπικά</w:t>
      </w:r>
      <w:r w:rsidR="0026445B">
        <w:rPr>
          <w:rFonts w:cstheme="minorHAnsi"/>
        </w:rPr>
        <w:t>,</w:t>
      </w:r>
      <w:r w:rsidRPr="00CB1263">
        <w:rPr>
          <w:rFonts w:cstheme="minorHAnsi"/>
        </w:rPr>
        <w:t xml:space="preserve"> με </w:t>
      </w:r>
      <w:r>
        <w:rPr>
          <w:rFonts w:cstheme="minorHAnsi"/>
        </w:rPr>
        <w:t>τη σημερινή Υ</w:t>
      </w:r>
      <w:r w:rsidRPr="00CB1263">
        <w:rPr>
          <w:rFonts w:cstheme="minorHAnsi"/>
        </w:rPr>
        <w:t>πουργό</w:t>
      </w:r>
      <w:r>
        <w:rPr>
          <w:rFonts w:cstheme="minorHAnsi"/>
        </w:rPr>
        <w:t>,</w:t>
      </w:r>
      <w:r w:rsidRPr="00CB1263">
        <w:rPr>
          <w:rFonts w:cstheme="minorHAnsi"/>
        </w:rPr>
        <w:t xml:space="preserve"> αλλά θεωρούμε ότι στο μέλλον κανείς δεν μπορεί να προβλέψει ότι ένας </w:t>
      </w:r>
      <w:r w:rsidR="0026445B">
        <w:rPr>
          <w:rFonts w:cstheme="minorHAnsi"/>
        </w:rPr>
        <w:t>Υ</w:t>
      </w:r>
      <w:r w:rsidRPr="00CB1263">
        <w:rPr>
          <w:rFonts w:cstheme="minorHAnsi"/>
        </w:rPr>
        <w:t>πουργός δεν θα εξασκήσει μία πολιτική</w:t>
      </w:r>
      <w:r w:rsidR="0026445B">
        <w:rPr>
          <w:rFonts w:cstheme="minorHAnsi"/>
        </w:rPr>
        <w:t>,</w:t>
      </w:r>
      <w:r w:rsidRPr="00CB1263">
        <w:rPr>
          <w:rFonts w:cstheme="minorHAnsi"/>
        </w:rPr>
        <w:t xml:space="preserve"> η οποία θα είναι μεροληπτική υπέρ κάποιου υποψηφίου ή όχι και το αντίθ</w:t>
      </w:r>
      <w:r>
        <w:rPr>
          <w:rFonts w:cstheme="minorHAnsi"/>
        </w:rPr>
        <w:t>ετο εις βάρος κάποιου άλλου</w:t>
      </w:r>
      <w:r w:rsidRPr="00CB1263">
        <w:rPr>
          <w:rFonts w:cstheme="minorHAnsi"/>
        </w:rPr>
        <w:t>. Θεωρούμε</w:t>
      </w:r>
      <w:r w:rsidR="0026445B">
        <w:rPr>
          <w:rFonts w:cstheme="minorHAnsi"/>
        </w:rPr>
        <w:t>,</w:t>
      </w:r>
      <w:r w:rsidRPr="00CB1263">
        <w:rPr>
          <w:rFonts w:cstheme="minorHAnsi"/>
        </w:rPr>
        <w:t xml:space="preserve"> λοιπόν</w:t>
      </w:r>
      <w:r w:rsidR="0026445B">
        <w:rPr>
          <w:rFonts w:cstheme="minorHAnsi"/>
        </w:rPr>
        <w:t>,</w:t>
      </w:r>
      <w:r w:rsidRPr="00CB1263">
        <w:rPr>
          <w:rFonts w:cstheme="minorHAnsi"/>
        </w:rPr>
        <w:t xml:space="preserve"> ότι εδώ θα έπρεπε να υπάρχουν διαφορετικές επιλογές για τα όργανα διοίκησης και ειδ</w:t>
      </w:r>
      <w:r>
        <w:rPr>
          <w:rFonts w:cstheme="minorHAnsi"/>
        </w:rPr>
        <w:t xml:space="preserve">ικά για τη θητεία του </w:t>
      </w:r>
      <w:r w:rsidR="0026445B">
        <w:rPr>
          <w:rFonts w:cstheme="minorHAnsi"/>
        </w:rPr>
        <w:t>Δ</w:t>
      </w:r>
      <w:r>
        <w:rPr>
          <w:rFonts w:cstheme="minorHAnsi"/>
        </w:rPr>
        <w:t>ιευθυντή, ί</w:t>
      </w:r>
      <w:r w:rsidRPr="00CB1263">
        <w:rPr>
          <w:rFonts w:cstheme="minorHAnsi"/>
        </w:rPr>
        <w:t>σως μέσα από μια διαγωνιστική διαδικασία και με αξιολόγηση κατάλληλη</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 xml:space="preserve"> Σ</w:t>
      </w:r>
      <w:r w:rsidRPr="00CB1263">
        <w:rPr>
          <w:rFonts w:cstheme="minorHAnsi"/>
        </w:rPr>
        <w:t>τα άλλα θέματα τώρα</w:t>
      </w:r>
      <w:r w:rsidR="0026445B">
        <w:rPr>
          <w:rFonts w:cstheme="minorHAnsi"/>
        </w:rPr>
        <w:t>,</w:t>
      </w:r>
      <w:r w:rsidRPr="00CB1263">
        <w:rPr>
          <w:rFonts w:cstheme="minorHAnsi"/>
        </w:rPr>
        <w:t xml:space="preserve"> που συζητήσαμε</w:t>
      </w:r>
      <w:r>
        <w:rPr>
          <w:rFonts w:cstheme="minorHAnsi"/>
        </w:rPr>
        <w:t>,</w:t>
      </w:r>
      <w:r w:rsidRPr="00CB1263">
        <w:rPr>
          <w:rFonts w:cstheme="minorHAnsi"/>
        </w:rPr>
        <w:t xml:space="preserve"> τα είπαμε κ</w:t>
      </w:r>
      <w:r>
        <w:rPr>
          <w:rFonts w:cstheme="minorHAnsi"/>
        </w:rPr>
        <w:t>αι προχθές δεν θέλω να επεκταθώ. Θέλω να πω ότι στο θέμα του Μητροπολιτικού Ο</w:t>
      </w:r>
      <w:r w:rsidRPr="00CB1263">
        <w:rPr>
          <w:rFonts w:cstheme="minorHAnsi"/>
        </w:rPr>
        <w:t xml:space="preserve">ργανισμού </w:t>
      </w:r>
      <w:r>
        <w:rPr>
          <w:rFonts w:cstheme="minorHAnsi"/>
        </w:rPr>
        <w:t>Μ</w:t>
      </w:r>
      <w:r w:rsidRPr="00CB1263">
        <w:rPr>
          <w:rFonts w:cstheme="minorHAnsi"/>
        </w:rPr>
        <w:t xml:space="preserve">ουσείου </w:t>
      </w:r>
      <w:r>
        <w:rPr>
          <w:rFonts w:cstheme="minorHAnsi"/>
        </w:rPr>
        <w:t>Εικαστικών Τ</w:t>
      </w:r>
      <w:r w:rsidRPr="00CB1263">
        <w:rPr>
          <w:rFonts w:cstheme="minorHAnsi"/>
        </w:rPr>
        <w:t>εχνών</w:t>
      </w:r>
      <w:r w:rsidR="0026445B">
        <w:rPr>
          <w:rFonts w:cstheme="minorHAnsi"/>
        </w:rPr>
        <w:t>,</w:t>
      </w:r>
      <w:r w:rsidRPr="00CB1263">
        <w:rPr>
          <w:rFonts w:cstheme="minorHAnsi"/>
        </w:rPr>
        <w:t xml:space="preserve"> που τελεί υπό την εποπτεία και α</w:t>
      </w:r>
      <w:r>
        <w:rPr>
          <w:rFonts w:cstheme="minorHAnsi"/>
        </w:rPr>
        <w:t>υτό του Υπουργείου Π</w:t>
      </w:r>
      <w:r w:rsidRPr="00CB1263">
        <w:rPr>
          <w:rFonts w:cstheme="minorHAnsi"/>
        </w:rPr>
        <w:t>ολιτισμού και αναλαμβά</w:t>
      </w:r>
      <w:r>
        <w:rPr>
          <w:rFonts w:cstheme="minorHAnsi"/>
        </w:rPr>
        <w:t>νει προνόμια και ατέλειες νομικού</w:t>
      </w:r>
      <w:r w:rsidRPr="00CB1263">
        <w:rPr>
          <w:rFonts w:cstheme="minorHAnsi"/>
        </w:rPr>
        <w:t xml:space="preserve"> πρ</w:t>
      </w:r>
      <w:r>
        <w:rPr>
          <w:rFonts w:cstheme="minorHAnsi"/>
        </w:rPr>
        <w:t>οσώπου</w:t>
      </w:r>
      <w:r w:rsidRPr="00CB1263">
        <w:rPr>
          <w:rFonts w:cstheme="minorHAnsi"/>
        </w:rPr>
        <w:t xml:space="preserve"> δημοσίου δικαίου</w:t>
      </w:r>
      <w:r>
        <w:rPr>
          <w:rFonts w:cstheme="minorHAnsi"/>
        </w:rPr>
        <w:t>, ότι η αυτοτέλεια του Ο</w:t>
      </w:r>
      <w:r w:rsidRPr="00CB1263">
        <w:rPr>
          <w:rFonts w:cstheme="minorHAnsi"/>
        </w:rPr>
        <w:t>ργανισμού είναι σημαντική και αυτή γι</w:t>
      </w:r>
      <w:r>
        <w:rPr>
          <w:rFonts w:cstheme="minorHAnsi"/>
        </w:rPr>
        <w:t>α την πολιτιστική ανάπτυξη της Θ</w:t>
      </w:r>
      <w:r w:rsidRPr="00CB1263">
        <w:rPr>
          <w:rFonts w:cstheme="minorHAnsi"/>
        </w:rPr>
        <w:t>εσσαλονίκης και είναι ευπρόσδεκτα τα φορολογικά και διοικητικά προνόμια</w:t>
      </w:r>
      <w:r w:rsidR="0026445B">
        <w:rPr>
          <w:rFonts w:cstheme="minorHAnsi"/>
        </w:rPr>
        <w:t>,</w:t>
      </w:r>
      <w:r w:rsidRPr="00CB1263">
        <w:rPr>
          <w:rFonts w:cstheme="minorHAnsi"/>
        </w:rPr>
        <w:t xml:space="preserve"> που θα διευκολύνουν τη λειτο</w:t>
      </w:r>
      <w:r>
        <w:rPr>
          <w:rFonts w:cstheme="minorHAnsi"/>
        </w:rPr>
        <w:t>υργία</w:t>
      </w:r>
      <w:r w:rsidR="0026445B">
        <w:rPr>
          <w:rFonts w:cstheme="minorHAnsi"/>
        </w:rPr>
        <w:t>,</w:t>
      </w:r>
      <w:r>
        <w:rPr>
          <w:rFonts w:cstheme="minorHAnsi"/>
        </w:rPr>
        <w:t xml:space="preserve"> αλλά απαιτείται διαφάνεια</w:t>
      </w:r>
      <w:r w:rsidRPr="00CB1263">
        <w:rPr>
          <w:rFonts w:cstheme="minorHAnsi"/>
        </w:rPr>
        <w:t>. Ο σκοπός φυσικά είναι η προβολή των ε</w:t>
      </w:r>
      <w:r>
        <w:rPr>
          <w:rFonts w:cstheme="minorHAnsi"/>
        </w:rPr>
        <w:t>ικαστικών τεχνών και η διαχείριση</w:t>
      </w:r>
      <w:r w:rsidRPr="00CB1263">
        <w:rPr>
          <w:rFonts w:cstheme="minorHAnsi"/>
        </w:rPr>
        <w:t xml:space="preserve"> </w:t>
      </w:r>
      <w:r>
        <w:rPr>
          <w:rFonts w:cstheme="minorHAnsi"/>
        </w:rPr>
        <w:t xml:space="preserve">της </w:t>
      </w:r>
      <w:r w:rsidRPr="00CB1263">
        <w:rPr>
          <w:rFonts w:cstheme="minorHAnsi"/>
        </w:rPr>
        <w:t>πολιτιστικής κληρονομιάς μέσα από εκθέσεις</w:t>
      </w:r>
      <w:r>
        <w:rPr>
          <w:rFonts w:cstheme="minorHAnsi"/>
        </w:rPr>
        <w:t>,</w:t>
      </w:r>
      <w:r w:rsidRPr="00CB1263">
        <w:rPr>
          <w:rFonts w:cstheme="minorHAnsi"/>
        </w:rPr>
        <w:t xml:space="preserve"> εκπαιδευτικά προγράμματα</w:t>
      </w:r>
      <w:r>
        <w:rPr>
          <w:rFonts w:cstheme="minorHAnsi"/>
        </w:rPr>
        <w:t>,</w:t>
      </w:r>
      <w:r w:rsidRPr="00CB1263">
        <w:rPr>
          <w:rFonts w:cstheme="minorHAnsi"/>
        </w:rPr>
        <w:t xml:space="preserve"> συνεργασίες</w:t>
      </w:r>
      <w:r>
        <w:rPr>
          <w:rFonts w:cstheme="minorHAnsi"/>
        </w:rPr>
        <w:t>,</w:t>
      </w:r>
      <w:r w:rsidRPr="00CB1263">
        <w:rPr>
          <w:rFonts w:cstheme="minorHAnsi"/>
        </w:rPr>
        <w:t xml:space="preserve"> χρήση νέων τεχνολογιών και ψηφιακή παρουσία</w:t>
      </w:r>
      <w:r>
        <w:rPr>
          <w:rFonts w:cstheme="minorHAnsi"/>
        </w:rPr>
        <w:t>. Α</w:t>
      </w:r>
      <w:r w:rsidRPr="00CB1263">
        <w:rPr>
          <w:rFonts w:cstheme="minorHAnsi"/>
        </w:rPr>
        <w:t>παιτείται</w:t>
      </w:r>
      <w:r w:rsidR="0026445B">
        <w:rPr>
          <w:rFonts w:cstheme="minorHAnsi"/>
        </w:rPr>
        <w:t>,</w:t>
      </w:r>
      <w:r>
        <w:rPr>
          <w:rFonts w:cstheme="minorHAnsi"/>
        </w:rPr>
        <w:t xml:space="preserve"> </w:t>
      </w:r>
      <w:r w:rsidR="0026445B">
        <w:rPr>
          <w:rFonts w:cstheme="minorHAnsi"/>
        </w:rPr>
        <w:t>όμως,</w:t>
      </w:r>
      <w:r w:rsidRPr="00CB1263">
        <w:rPr>
          <w:rFonts w:cstheme="minorHAnsi"/>
        </w:rPr>
        <w:t xml:space="preserve"> μία στρατηγική προσέλκυσης διεθνών συνεργασιών</w:t>
      </w:r>
      <w:r>
        <w:rPr>
          <w:rFonts w:cstheme="minorHAnsi"/>
        </w:rPr>
        <w:t>,</w:t>
      </w:r>
      <w:r w:rsidRPr="00CB1263">
        <w:rPr>
          <w:rFonts w:cstheme="minorHAnsi"/>
        </w:rPr>
        <w:t xml:space="preserve"> οι οποίες θα μπορούσαν να τον βοηθήσουν να αναπτ</w:t>
      </w:r>
      <w:r>
        <w:rPr>
          <w:rFonts w:cstheme="minorHAnsi"/>
        </w:rPr>
        <w:t>υχθεί ακόμα περισσότερο, σε μία Β</w:t>
      </w:r>
      <w:r w:rsidRPr="00CB1263">
        <w:rPr>
          <w:rFonts w:cstheme="minorHAnsi"/>
        </w:rPr>
        <w:t xml:space="preserve">όρεια </w:t>
      </w:r>
      <w:r>
        <w:rPr>
          <w:rFonts w:cstheme="minorHAnsi"/>
        </w:rPr>
        <w:t>Ε</w:t>
      </w:r>
      <w:r w:rsidRPr="00CB1263">
        <w:rPr>
          <w:rFonts w:cstheme="minorHAnsi"/>
        </w:rPr>
        <w:t>λλάδα</w:t>
      </w:r>
      <w:r w:rsidR="0026445B">
        <w:rPr>
          <w:rFonts w:cstheme="minorHAnsi"/>
        </w:rPr>
        <w:t>,</w:t>
      </w:r>
      <w:r w:rsidRPr="00CB1263">
        <w:rPr>
          <w:rFonts w:cstheme="minorHAnsi"/>
        </w:rPr>
        <w:t xml:space="preserve"> η οποία έχει τεράστια πολιτιστική κληρονομιά</w:t>
      </w:r>
      <w:r w:rsidR="0026445B">
        <w:rPr>
          <w:rFonts w:cstheme="minorHAnsi"/>
        </w:rPr>
        <w:t>,</w:t>
      </w:r>
      <w:r w:rsidRPr="00CB1263">
        <w:rPr>
          <w:rFonts w:cstheme="minorHAnsi"/>
        </w:rPr>
        <w:t xml:space="preserve"> η οποία παραμένει ανεκμετάλλευτη</w:t>
      </w:r>
      <w:r w:rsidR="0026445B">
        <w:rPr>
          <w:rFonts w:cstheme="minorHAnsi"/>
        </w:rPr>
        <w:t>,</w:t>
      </w:r>
      <w:r w:rsidRPr="00CB1263">
        <w:rPr>
          <w:rFonts w:cstheme="minorHAnsi"/>
        </w:rPr>
        <w:t xml:space="preserve"> στο μέγιστο βαθμό </w:t>
      </w:r>
      <w:r w:rsidR="0026445B">
        <w:rPr>
          <w:rFonts w:cstheme="minorHAnsi"/>
        </w:rPr>
        <w:t>της,</w:t>
      </w:r>
      <w:r w:rsidRPr="00CB1263">
        <w:rPr>
          <w:rFonts w:cstheme="minorHAnsi"/>
        </w:rPr>
        <w:t xml:space="preserve"> γιατί πιστεύουμε ότι έχει να δώσει ακόμα περισσότερα από αυ</w:t>
      </w:r>
      <w:r>
        <w:rPr>
          <w:rFonts w:cstheme="minorHAnsi"/>
        </w:rPr>
        <w:t>τά</w:t>
      </w:r>
      <w:r w:rsidR="0026445B">
        <w:rPr>
          <w:rFonts w:cstheme="minorHAnsi"/>
        </w:rPr>
        <w:t>,</w:t>
      </w:r>
      <w:r>
        <w:rPr>
          <w:rFonts w:cstheme="minorHAnsi"/>
        </w:rPr>
        <w:t xml:space="preserve"> που έχουμε ήδη εκμεταλλευτεί. Σ</w:t>
      </w:r>
      <w:r w:rsidRPr="00CB1263">
        <w:rPr>
          <w:rFonts w:cstheme="minorHAnsi"/>
        </w:rPr>
        <w:t>ίγουρα</w:t>
      </w:r>
      <w:r w:rsidR="0026445B">
        <w:rPr>
          <w:rFonts w:cstheme="minorHAnsi"/>
        </w:rPr>
        <w:t>,</w:t>
      </w:r>
      <w:r w:rsidRPr="00CB1263">
        <w:rPr>
          <w:rFonts w:cstheme="minorHAnsi"/>
        </w:rPr>
        <w:t xml:space="preserve"> τα τελευταία χρόνια</w:t>
      </w:r>
      <w:r w:rsidR="0026445B">
        <w:rPr>
          <w:rFonts w:cstheme="minorHAnsi"/>
        </w:rPr>
        <w:t>,</w:t>
      </w:r>
      <w:r w:rsidRPr="00CB1263">
        <w:rPr>
          <w:rFonts w:cstheme="minorHAnsi"/>
        </w:rPr>
        <w:t xml:space="preserve"> γίνονται κάποια βήματα προόδου</w:t>
      </w:r>
      <w:r>
        <w:rPr>
          <w:rFonts w:cstheme="minorHAnsi"/>
        </w:rPr>
        <w:t>,</w:t>
      </w:r>
      <w:r w:rsidRPr="00CB1263">
        <w:rPr>
          <w:rFonts w:cstheme="minorHAnsi"/>
        </w:rPr>
        <w:t xml:space="preserve"> γίνονται εκθέσεις </w:t>
      </w:r>
      <w:r>
        <w:rPr>
          <w:rFonts w:cstheme="minorHAnsi"/>
        </w:rPr>
        <w:t>κ.λπ.</w:t>
      </w:r>
      <w:r w:rsidRPr="00CB1263">
        <w:rPr>
          <w:rFonts w:cstheme="minorHAnsi"/>
        </w:rPr>
        <w:t xml:space="preserve"> και δεν μπορούμε να </w:t>
      </w:r>
      <w:r>
        <w:rPr>
          <w:rFonts w:cstheme="minorHAnsi"/>
        </w:rPr>
        <w:t xml:space="preserve">τα </w:t>
      </w:r>
      <w:r w:rsidRPr="00CB1263">
        <w:rPr>
          <w:rFonts w:cstheme="minorHAnsi"/>
        </w:rPr>
        <w:t>παραβλέψουμε</w:t>
      </w:r>
      <w:r w:rsidR="0026445B">
        <w:rPr>
          <w:rFonts w:cstheme="minorHAnsi"/>
        </w:rPr>
        <w:t>,</w:t>
      </w:r>
      <w:r w:rsidRPr="00CB1263">
        <w:rPr>
          <w:rFonts w:cstheme="minorHAnsi"/>
        </w:rPr>
        <w:t xml:space="preserve"> αλλά μπορούμε να κάνουμε περισσότερα</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Σ</w:t>
      </w:r>
      <w:r w:rsidRPr="00CB1263">
        <w:rPr>
          <w:rFonts w:cstheme="minorHAnsi"/>
        </w:rPr>
        <w:t>χετικά με το άρθρο 28</w:t>
      </w:r>
      <w:r w:rsidR="0026445B">
        <w:rPr>
          <w:rFonts w:cstheme="minorHAnsi"/>
        </w:rPr>
        <w:t>,</w:t>
      </w:r>
      <w:r w:rsidRPr="00CB1263">
        <w:rPr>
          <w:rFonts w:cstheme="minorHAnsi"/>
        </w:rPr>
        <w:t xml:space="preserve"> </w:t>
      </w:r>
      <w:r>
        <w:rPr>
          <w:rFonts w:cstheme="minorHAnsi"/>
        </w:rPr>
        <w:t xml:space="preserve">για τους πόρους, τις </w:t>
      </w:r>
      <w:r w:rsidRPr="00CB1263">
        <w:rPr>
          <w:rFonts w:cstheme="minorHAnsi"/>
        </w:rPr>
        <w:t>κρατικές επιχορηγήσεις</w:t>
      </w:r>
      <w:r>
        <w:rPr>
          <w:rFonts w:cstheme="minorHAnsi"/>
        </w:rPr>
        <w:t>,</w:t>
      </w:r>
      <w:r w:rsidRPr="00CB1263">
        <w:rPr>
          <w:rFonts w:cstheme="minorHAnsi"/>
        </w:rPr>
        <w:t xml:space="preserve"> δωρεές κ</w:t>
      </w:r>
      <w:r>
        <w:rPr>
          <w:rFonts w:cstheme="minorHAnsi"/>
        </w:rPr>
        <w:t>.λπ., υπάρχει μεν</w:t>
      </w:r>
      <w:r w:rsidRPr="00CB1263">
        <w:rPr>
          <w:rFonts w:cstheme="minorHAnsi"/>
        </w:rPr>
        <w:t xml:space="preserve"> ποικιλία πηγών εισοδήματος</w:t>
      </w:r>
      <w:r w:rsidR="0026445B">
        <w:rPr>
          <w:rFonts w:cstheme="minorHAnsi"/>
        </w:rPr>
        <w:t>,</w:t>
      </w:r>
      <w:r w:rsidRPr="00CB1263">
        <w:rPr>
          <w:rFonts w:cstheme="minorHAnsi"/>
        </w:rPr>
        <w:t xml:space="preserve"> αλλά είναι αναγκαίος και </w:t>
      </w:r>
      <w:r>
        <w:rPr>
          <w:rFonts w:cstheme="minorHAnsi"/>
        </w:rPr>
        <w:t xml:space="preserve">εδώ ο </w:t>
      </w:r>
      <w:r w:rsidRPr="00CB1263">
        <w:rPr>
          <w:rFonts w:cstheme="minorHAnsi"/>
        </w:rPr>
        <w:t>αυστηρός οικονομικός έλεγχος και επίσης η εμπορική εκμετάλλευση είναι πολύ σημαντικό να μην αλλοιώ</w:t>
      </w:r>
      <w:r>
        <w:rPr>
          <w:rFonts w:cstheme="minorHAnsi"/>
        </w:rPr>
        <w:t>σει τον πολιτιστικό χαρακτήρα</w:t>
      </w:r>
      <w:r w:rsidRPr="00CB1263">
        <w:rPr>
          <w:rFonts w:cstheme="minorHAnsi"/>
        </w:rPr>
        <w:t>. Εδώ</w:t>
      </w:r>
      <w:r w:rsidR="0026445B">
        <w:rPr>
          <w:rFonts w:cstheme="minorHAnsi"/>
        </w:rPr>
        <w:t>,</w:t>
      </w:r>
      <w:r w:rsidRPr="00CB1263">
        <w:rPr>
          <w:rFonts w:cstheme="minorHAnsi"/>
        </w:rPr>
        <w:t xml:space="preserve"> πρέπει να δώσουμε μεγάλη σημασία</w:t>
      </w:r>
      <w:r w:rsidR="0026445B">
        <w:rPr>
          <w:rFonts w:cstheme="minorHAnsi"/>
        </w:rPr>
        <w:t>,</w:t>
      </w:r>
      <w:r w:rsidRPr="00CB1263">
        <w:rPr>
          <w:rFonts w:cstheme="minorHAnsi"/>
        </w:rPr>
        <w:t xml:space="preserve"> γιατί καταλαβαίνετε ότι αν υπάρχει εμπορικός ανταγωνισμός και υπάρχει δυνατότητα εισόδου εμπορικών ανταγωνιστών σε πολιτιστικά θέματα</w:t>
      </w:r>
      <w:r w:rsidR="0026445B">
        <w:rPr>
          <w:rFonts w:cstheme="minorHAnsi"/>
        </w:rPr>
        <w:t>,</w:t>
      </w:r>
      <w:r w:rsidRPr="00CB1263">
        <w:rPr>
          <w:rFonts w:cstheme="minorHAnsi"/>
        </w:rPr>
        <w:t xml:space="preserve"> πολλές φορές αλλοιώνεται και εις βάρος της πολιτιστικής κληρονομιάς και προστατεύοντας μάλλον συμφέροντα εμπορικά. </w:t>
      </w:r>
      <w:r>
        <w:rPr>
          <w:rFonts w:cstheme="minorHAnsi"/>
        </w:rPr>
        <w:t>Μ</w:t>
      </w:r>
      <w:r w:rsidRPr="00CB1263">
        <w:rPr>
          <w:rFonts w:cstheme="minorHAnsi"/>
        </w:rPr>
        <w:t>πορούμε</w:t>
      </w:r>
      <w:r w:rsidR="0026445B">
        <w:rPr>
          <w:rFonts w:cstheme="minorHAnsi"/>
        </w:rPr>
        <w:t>,</w:t>
      </w:r>
      <w:r w:rsidRPr="00CB1263">
        <w:rPr>
          <w:rFonts w:cstheme="minorHAnsi"/>
        </w:rPr>
        <w:t xml:space="preserve"> πιστεύω</w:t>
      </w:r>
      <w:r w:rsidR="0026445B">
        <w:rPr>
          <w:rFonts w:cstheme="minorHAnsi"/>
        </w:rPr>
        <w:t>,</w:t>
      </w:r>
      <w:r w:rsidRPr="00CB1263">
        <w:rPr>
          <w:rFonts w:cstheme="minorHAnsi"/>
        </w:rPr>
        <w:t xml:space="preserve"> να ισορροπήσουμε ανάμεσα στα δύο</w:t>
      </w:r>
      <w:r>
        <w:rPr>
          <w:rFonts w:cstheme="minorHAnsi"/>
        </w:rPr>
        <w:t>.</w:t>
      </w:r>
    </w:p>
    <w:p w:rsidR="0094490C" w:rsidRDefault="0094490C" w:rsidP="00F412FA">
      <w:pPr>
        <w:spacing w:line="276" w:lineRule="auto"/>
        <w:ind w:firstLine="720"/>
        <w:contextualSpacing/>
        <w:jc w:val="both"/>
        <w:rPr>
          <w:rFonts w:cstheme="minorHAnsi"/>
        </w:rPr>
      </w:pPr>
      <w:r w:rsidRPr="00CB1263">
        <w:rPr>
          <w:rFonts w:cstheme="minorHAnsi"/>
        </w:rPr>
        <w:t xml:space="preserve">Το </w:t>
      </w:r>
      <w:r w:rsidR="0026445B">
        <w:rPr>
          <w:rFonts w:cstheme="minorHAnsi"/>
        </w:rPr>
        <w:t>Δ</w:t>
      </w:r>
      <w:r w:rsidRPr="00CB1263">
        <w:rPr>
          <w:rFonts w:cstheme="minorHAnsi"/>
        </w:rPr>
        <w:t xml:space="preserve">ιοικητικό </w:t>
      </w:r>
      <w:r w:rsidR="0026445B">
        <w:rPr>
          <w:rFonts w:cstheme="minorHAnsi"/>
        </w:rPr>
        <w:t>Σ</w:t>
      </w:r>
      <w:r w:rsidRPr="00CB1263">
        <w:rPr>
          <w:rFonts w:cstheme="minorHAnsi"/>
        </w:rPr>
        <w:t xml:space="preserve">υμβούλιο και </w:t>
      </w:r>
      <w:r>
        <w:rPr>
          <w:rFonts w:cstheme="minorHAnsi"/>
        </w:rPr>
        <w:t>εδώ έχει σαν ύψιστο όργανο</w:t>
      </w:r>
      <w:r w:rsidRPr="00CB1263">
        <w:rPr>
          <w:rFonts w:cstheme="minorHAnsi"/>
        </w:rPr>
        <w:t xml:space="preserve"> το </w:t>
      </w:r>
      <w:r w:rsidR="0026445B">
        <w:rPr>
          <w:rFonts w:cstheme="minorHAnsi"/>
        </w:rPr>
        <w:t>Γ</w:t>
      </w:r>
      <w:r w:rsidRPr="00CB1263">
        <w:rPr>
          <w:rFonts w:cstheme="minorHAnsi"/>
        </w:rPr>
        <w:t xml:space="preserve">ενικό </w:t>
      </w:r>
      <w:r w:rsidR="0026445B">
        <w:rPr>
          <w:rFonts w:cstheme="minorHAnsi"/>
        </w:rPr>
        <w:t>Δ</w:t>
      </w:r>
      <w:r w:rsidRPr="00CB1263">
        <w:rPr>
          <w:rFonts w:cstheme="minorHAnsi"/>
        </w:rPr>
        <w:t>ιευθυντή</w:t>
      </w:r>
      <w:r>
        <w:rPr>
          <w:rFonts w:cstheme="minorHAnsi"/>
        </w:rPr>
        <w:t>,</w:t>
      </w:r>
      <w:r w:rsidRPr="00CB1263">
        <w:rPr>
          <w:rFonts w:cstheme="minorHAnsi"/>
        </w:rPr>
        <w:t xml:space="preserve"> ο οποίος ορίζεται πάλι</w:t>
      </w:r>
      <w:r w:rsidR="0026445B">
        <w:rPr>
          <w:rFonts w:cstheme="minorHAnsi"/>
        </w:rPr>
        <w:t>,</w:t>
      </w:r>
      <w:r w:rsidRPr="00CB1263">
        <w:rPr>
          <w:rFonts w:cstheme="minorHAnsi"/>
        </w:rPr>
        <w:t xml:space="preserve"> με τον τρόπο που είπαμε ότι πρέπει να προσεχθεί και νομίζουμε ότι στη σύνθεση του </w:t>
      </w:r>
      <w:r>
        <w:rPr>
          <w:rFonts w:cstheme="minorHAnsi"/>
        </w:rPr>
        <w:t>Δ</w:t>
      </w:r>
      <w:r w:rsidR="0026445B">
        <w:rPr>
          <w:rFonts w:cstheme="minorHAnsi"/>
        </w:rPr>
        <w:t>.</w:t>
      </w:r>
      <w:r>
        <w:rPr>
          <w:rFonts w:cstheme="minorHAnsi"/>
        </w:rPr>
        <w:t>Σ</w:t>
      </w:r>
      <w:r w:rsidR="0026445B">
        <w:rPr>
          <w:rFonts w:cstheme="minorHAnsi"/>
        </w:rPr>
        <w:t>.</w:t>
      </w:r>
      <w:r w:rsidRPr="00CB1263">
        <w:rPr>
          <w:rFonts w:cstheme="minorHAnsi"/>
        </w:rPr>
        <w:t xml:space="preserve"> θα πρέπει να διασφαλ</w:t>
      </w:r>
      <w:r>
        <w:rPr>
          <w:rFonts w:cstheme="minorHAnsi"/>
        </w:rPr>
        <w:t>ίζεται</w:t>
      </w:r>
      <w:r w:rsidRPr="00CB1263">
        <w:rPr>
          <w:rFonts w:cstheme="minorHAnsi"/>
        </w:rPr>
        <w:t xml:space="preserve"> και η εκπροσώπηση της εικαστικής κοινότητας</w:t>
      </w:r>
      <w:r>
        <w:rPr>
          <w:rFonts w:cstheme="minorHAnsi"/>
        </w:rPr>
        <w:t>, γ</w:t>
      </w:r>
      <w:r w:rsidRPr="00CB1263">
        <w:rPr>
          <w:rFonts w:cstheme="minorHAnsi"/>
        </w:rPr>
        <w:t>ιατί υπάρχουν άτομα</w:t>
      </w:r>
      <w:r w:rsidR="0026445B">
        <w:rPr>
          <w:rFonts w:cstheme="minorHAnsi"/>
        </w:rPr>
        <w:t>,</w:t>
      </w:r>
      <w:r w:rsidRPr="00CB1263">
        <w:rPr>
          <w:rFonts w:cstheme="minorHAnsi"/>
        </w:rPr>
        <w:t xml:space="preserve"> τα οποία μπορούν να προσ</w:t>
      </w:r>
      <w:r>
        <w:rPr>
          <w:rFonts w:cstheme="minorHAnsi"/>
        </w:rPr>
        <w:t>φέρουν και θέλουν να προσφέρουν</w:t>
      </w:r>
      <w:r w:rsidRPr="00CB1263">
        <w:rPr>
          <w:rFonts w:cstheme="minorHAnsi"/>
        </w:rPr>
        <w:t>. Μιλάμε για μία θητεία και μία συγκρότηση ενν</w:t>
      </w:r>
      <w:r>
        <w:rPr>
          <w:rFonts w:cstheme="minorHAnsi"/>
        </w:rPr>
        <w:t xml:space="preserve">εαμελή </w:t>
      </w:r>
      <w:r w:rsidRPr="00CB1263">
        <w:rPr>
          <w:rFonts w:cstheme="minorHAnsi"/>
        </w:rPr>
        <w:t xml:space="preserve">ενός συμβουλίου με τριετή θητεία και δυνατότητα </w:t>
      </w:r>
      <w:r w:rsidRPr="00CB1263">
        <w:rPr>
          <w:rFonts w:cstheme="minorHAnsi"/>
        </w:rPr>
        <w:lastRenderedPageBreak/>
        <w:t>ανανέωσης</w:t>
      </w:r>
      <w:r>
        <w:rPr>
          <w:rFonts w:cstheme="minorHAnsi"/>
        </w:rPr>
        <w:t>,</w:t>
      </w:r>
      <w:r w:rsidRPr="00CB1263">
        <w:rPr>
          <w:rFonts w:cstheme="minorHAnsi"/>
        </w:rPr>
        <w:t xml:space="preserve"> αλλά και εδώ θέλουμε να υπάρχει η διαύγεια</w:t>
      </w:r>
      <w:r w:rsidR="0026445B">
        <w:rPr>
          <w:rFonts w:cstheme="minorHAnsi"/>
        </w:rPr>
        <w:t>,</w:t>
      </w:r>
      <w:r w:rsidRPr="00CB1263">
        <w:rPr>
          <w:rFonts w:cstheme="minorHAnsi"/>
        </w:rPr>
        <w:t xml:space="preserve"> που απαιτείται</w:t>
      </w:r>
      <w:r w:rsidR="0026445B">
        <w:rPr>
          <w:rFonts w:cstheme="minorHAnsi"/>
        </w:rPr>
        <w:t>,</w:t>
      </w:r>
      <w:r w:rsidRPr="00CB1263">
        <w:rPr>
          <w:rFonts w:cstheme="minorHAnsi"/>
        </w:rPr>
        <w:t xml:space="preserve"> αφού ο </w:t>
      </w:r>
      <w:r w:rsidR="0026445B">
        <w:rPr>
          <w:rFonts w:cstheme="minorHAnsi"/>
        </w:rPr>
        <w:t>δι</w:t>
      </w:r>
      <w:r w:rsidRPr="00CB1263">
        <w:rPr>
          <w:rFonts w:cstheme="minorHAnsi"/>
        </w:rPr>
        <w:t>ορισμός γ</w:t>
      </w:r>
      <w:r>
        <w:rPr>
          <w:rFonts w:cstheme="minorHAnsi"/>
        </w:rPr>
        <w:t>ίνεται από  τον Υπουργό Π</w:t>
      </w:r>
      <w:r w:rsidRPr="00CB1263">
        <w:rPr>
          <w:rFonts w:cstheme="minorHAnsi"/>
        </w:rPr>
        <w:t>ολιτισμού</w:t>
      </w:r>
      <w:r>
        <w:rPr>
          <w:rFonts w:cstheme="minorHAnsi"/>
        </w:rPr>
        <w:t>.</w:t>
      </w:r>
    </w:p>
    <w:p w:rsidR="0094490C" w:rsidRPr="00CB1263" w:rsidRDefault="0094490C" w:rsidP="00F412FA">
      <w:pPr>
        <w:spacing w:line="276" w:lineRule="auto"/>
        <w:ind w:firstLine="720"/>
        <w:contextualSpacing/>
        <w:jc w:val="both"/>
        <w:rPr>
          <w:rFonts w:cstheme="minorHAnsi"/>
        </w:rPr>
      </w:pPr>
      <w:r>
        <w:rPr>
          <w:rFonts w:cstheme="minorHAnsi"/>
        </w:rPr>
        <w:t>Δ</w:t>
      </w:r>
      <w:r w:rsidRPr="00CB1263">
        <w:rPr>
          <w:rFonts w:cstheme="minorHAnsi"/>
        </w:rPr>
        <w:t>εν θα αναφερθώ στα κωλύματα</w:t>
      </w:r>
      <w:r>
        <w:rPr>
          <w:rFonts w:cstheme="minorHAnsi"/>
        </w:rPr>
        <w:t>. Ε</w:t>
      </w:r>
      <w:r w:rsidRPr="00CB1263">
        <w:rPr>
          <w:rFonts w:cstheme="minorHAnsi"/>
        </w:rPr>
        <w:t>ίναι λογικό να υπάρχουν</w:t>
      </w:r>
      <w:r w:rsidR="0026445B">
        <w:rPr>
          <w:rFonts w:cstheme="minorHAnsi"/>
        </w:rPr>
        <w:t>,</w:t>
      </w:r>
      <w:r w:rsidRPr="00CB1263">
        <w:rPr>
          <w:rFonts w:cstheme="minorHAnsi"/>
        </w:rPr>
        <w:t xml:space="preserve"> λόγω καταδίκων</w:t>
      </w:r>
      <w:r>
        <w:rPr>
          <w:rFonts w:cstheme="minorHAnsi"/>
        </w:rPr>
        <w:t xml:space="preserve"> ή</w:t>
      </w:r>
      <w:r w:rsidRPr="00CB1263">
        <w:rPr>
          <w:rFonts w:cstheme="minorHAnsi"/>
        </w:rPr>
        <w:t xml:space="preserve"> σ</w:t>
      </w:r>
      <w:r>
        <w:rPr>
          <w:rFonts w:cstheme="minorHAnsi"/>
        </w:rPr>
        <w:t>ύγκρουσης</w:t>
      </w:r>
      <w:r w:rsidRPr="00CB1263">
        <w:rPr>
          <w:rFonts w:cstheme="minorHAnsi"/>
        </w:rPr>
        <w:t xml:space="preserve"> συμφερόντων και τις συνεδριάσεις</w:t>
      </w:r>
      <w:r>
        <w:rPr>
          <w:rFonts w:cstheme="minorHAnsi"/>
        </w:rPr>
        <w:t>,</w:t>
      </w:r>
      <w:r w:rsidRPr="00CB1263">
        <w:rPr>
          <w:rFonts w:cstheme="minorHAnsi"/>
        </w:rPr>
        <w:t xml:space="preserve"> αυτά είναι λεπτομέρειες τυπικές. Στην </w:t>
      </w:r>
      <w:r w:rsidR="0026445B">
        <w:rPr>
          <w:rFonts w:cstheme="minorHAnsi"/>
        </w:rPr>
        <w:t>Κ</w:t>
      </w:r>
      <w:r w:rsidRPr="00CB1263">
        <w:rPr>
          <w:rFonts w:cstheme="minorHAnsi"/>
        </w:rPr>
        <w:t>αλλιτεχνική</w:t>
      </w:r>
      <w:r w:rsidR="0026445B">
        <w:rPr>
          <w:rFonts w:cstheme="minorHAnsi"/>
        </w:rPr>
        <w:t xml:space="preserve"> Ε</w:t>
      </w:r>
      <w:r w:rsidRPr="00CB1263">
        <w:rPr>
          <w:rFonts w:cstheme="minorHAnsi"/>
        </w:rPr>
        <w:t>πιτροπή σίγουρα</w:t>
      </w:r>
      <w:r w:rsidR="0026445B">
        <w:rPr>
          <w:rFonts w:cstheme="minorHAnsi"/>
        </w:rPr>
        <w:t>,</w:t>
      </w:r>
      <w:r w:rsidRPr="00CB1263">
        <w:rPr>
          <w:rFonts w:cstheme="minorHAnsi"/>
        </w:rPr>
        <w:t xml:space="preserve"> </w:t>
      </w:r>
      <w:r>
        <w:rPr>
          <w:rFonts w:cstheme="minorHAnsi"/>
        </w:rPr>
        <w:t xml:space="preserve">που </w:t>
      </w:r>
      <w:r w:rsidRPr="00CB1263">
        <w:rPr>
          <w:rFonts w:cstheme="minorHAnsi"/>
        </w:rPr>
        <w:t xml:space="preserve">γνωμοδοτεί για </w:t>
      </w:r>
      <w:r>
        <w:rPr>
          <w:rFonts w:cstheme="minorHAnsi"/>
        </w:rPr>
        <w:t xml:space="preserve">εκθέσεις - </w:t>
      </w:r>
      <w:r w:rsidRPr="00CB1263">
        <w:rPr>
          <w:rFonts w:cstheme="minorHAnsi"/>
        </w:rPr>
        <w:t>αγορές και πολιτιστικές δράσεις</w:t>
      </w:r>
      <w:r w:rsidR="0026445B">
        <w:rPr>
          <w:rFonts w:cstheme="minorHAnsi"/>
        </w:rPr>
        <w:t>,</w:t>
      </w:r>
      <w:r w:rsidRPr="00CB1263">
        <w:rPr>
          <w:rFonts w:cstheme="minorHAnsi"/>
        </w:rPr>
        <w:t xml:space="preserve"> θα πρέπει να υπάρχει η συμμετοχή καταξιωμένων καλλιτεχνών και πιστεύω ότι έτσι θα το έχετε κι εσείς στο μυαλό </w:t>
      </w:r>
      <w:r w:rsidR="0026445B">
        <w:rPr>
          <w:rFonts w:cstheme="minorHAnsi"/>
        </w:rPr>
        <w:t>σας,</w:t>
      </w:r>
      <w:r w:rsidRPr="00CB1263">
        <w:rPr>
          <w:rFonts w:cstheme="minorHAnsi"/>
        </w:rPr>
        <w:t xml:space="preserve"> για να υπάρχει η επιλογή</w:t>
      </w:r>
      <w:r w:rsidR="0026445B">
        <w:rPr>
          <w:rFonts w:cstheme="minorHAnsi"/>
        </w:rPr>
        <w:t>,</w:t>
      </w:r>
      <w:r w:rsidRPr="00CB1263">
        <w:rPr>
          <w:rFonts w:cstheme="minorHAnsi"/>
        </w:rPr>
        <w:t xml:space="preserve"> όπως και στην </w:t>
      </w:r>
      <w:r>
        <w:rPr>
          <w:rFonts w:cstheme="minorHAnsi"/>
        </w:rPr>
        <w:t xml:space="preserve">απόφαση </w:t>
      </w:r>
      <w:r w:rsidR="0026445B">
        <w:rPr>
          <w:rFonts w:cstheme="minorHAnsi"/>
        </w:rPr>
        <w:t>της Καλλιτεχνικής Ε</w:t>
      </w:r>
      <w:r>
        <w:rPr>
          <w:rFonts w:cstheme="minorHAnsi"/>
        </w:rPr>
        <w:t>πιτροπής γ</w:t>
      </w:r>
      <w:r w:rsidRPr="00CB1263">
        <w:rPr>
          <w:rFonts w:cstheme="minorHAnsi"/>
        </w:rPr>
        <w:t xml:space="preserve">ια τις αγορές </w:t>
      </w:r>
      <w:r>
        <w:rPr>
          <w:rFonts w:cstheme="minorHAnsi"/>
        </w:rPr>
        <w:t xml:space="preserve">έργων </w:t>
      </w:r>
      <w:r w:rsidRPr="00CB1263">
        <w:rPr>
          <w:rFonts w:cstheme="minorHAnsi"/>
        </w:rPr>
        <w:t>τέχνης το</w:t>
      </w:r>
      <w:r>
        <w:rPr>
          <w:rFonts w:cstheme="minorHAnsi"/>
        </w:rPr>
        <w:t>υ</w:t>
      </w:r>
      <w:r w:rsidRPr="00CB1263">
        <w:rPr>
          <w:rFonts w:cstheme="minorHAnsi"/>
        </w:rPr>
        <w:t xml:space="preserve"> άρθρο</w:t>
      </w:r>
      <w:r>
        <w:rPr>
          <w:rFonts w:cstheme="minorHAnsi"/>
        </w:rPr>
        <w:t>υ 40. Γι</w:t>
      </w:r>
      <w:r w:rsidRPr="00CB1263">
        <w:rPr>
          <w:rFonts w:cstheme="minorHAnsi"/>
        </w:rPr>
        <w:t>ατί εδώ ελλοχεύει πάντα</w:t>
      </w:r>
      <w:r>
        <w:rPr>
          <w:rFonts w:cstheme="minorHAnsi"/>
        </w:rPr>
        <w:t xml:space="preserve"> ο</w:t>
      </w:r>
      <w:r w:rsidRPr="00CB1263">
        <w:rPr>
          <w:rFonts w:cstheme="minorHAnsi"/>
        </w:rPr>
        <w:t xml:space="preserve"> κίνδυνος αδιαφανών συναλλαγών και είναι αναγκαίο να υπάρχει λεπτομερής και περιοδικός έλεγχος</w:t>
      </w:r>
      <w:r>
        <w:rPr>
          <w:rFonts w:cstheme="minorHAnsi"/>
        </w:rPr>
        <w:t xml:space="preserve"> πολύ συχνός</w:t>
      </w:r>
      <w:r w:rsidRPr="00CB1263">
        <w:rPr>
          <w:rFonts w:cstheme="minorHAnsi"/>
        </w:rPr>
        <w:t xml:space="preserve">. </w:t>
      </w:r>
    </w:p>
    <w:p w:rsidR="0094490C" w:rsidRDefault="0094490C" w:rsidP="00F412FA">
      <w:pPr>
        <w:spacing w:line="276" w:lineRule="auto"/>
        <w:ind w:firstLine="720"/>
        <w:contextualSpacing/>
        <w:jc w:val="both"/>
        <w:rPr>
          <w:rFonts w:ascii="Calibri" w:eastAsia="Calibri" w:hAnsi="Calibri" w:cs="Arial"/>
          <w:bCs/>
          <w:iCs/>
        </w:rPr>
      </w:pPr>
      <w:r w:rsidRPr="00222A1E">
        <w:rPr>
          <w:rFonts w:ascii="Calibri" w:eastAsia="Calibri" w:hAnsi="Calibri" w:cs="Arial"/>
          <w:bCs/>
          <w:iCs/>
        </w:rPr>
        <w:t>Είναι σημαντικό ότι υπάρχουν οι θέσεις</w:t>
      </w:r>
      <w:r w:rsidR="0026445B">
        <w:rPr>
          <w:rFonts w:ascii="Calibri" w:eastAsia="Calibri" w:hAnsi="Calibri" w:cs="Arial"/>
          <w:bCs/>
          <w:iCs/>
        </w:rPr>
        <w:t>,</w:t>
      </w:r>
      <w:r w:rsidRPr="00222A1E">
        <w:rPr>
          <w:rFonts w:ascii="Calibri" w:eastAsia="Calibri" w:hAnsi="Calibri" w:cs="Arial"/>
          <w:bCs/>
          <w:iCs/>
        </w:rPr>
        <w:t xml:space="preserve"> που προσδιορίζονται </w:t>
      </w:r>
      <w:r>
        <w:rPr>
          <w:rFonts w:ascii="Calibri" w:eastAsia="Calibri" w:hAnsi="Calibri" w:cs="Arial"/>
          <w:bCs/>
          <w:iCs/>
        </w:rPr>
        <w:t>-</w:t>
      </w:r>
      <w:r w:rsidRPr="00222A1E">
        <w:rPr>
          <w:rFonts w:ascii="Calibri" w:eastAsia="Calibri" w:hAnsi="Calibri" w:cs="Arial"/>
          <w:bCs/>
          <w:iCs/>
        </w:rPr>
        <w:t>μονίμων και ΙΔΑΧ</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κ</w:t>
      </w:r>
      <w:r w:rsidRPr="00222A1E">
        <w:rPr>
          <w:rFonts w:ascii="Calibri" w:eastAsia="Calibri" w:hAnsi="Calibri" w:cs="Arial"/>
          <w:bCs/>
          <w:iCs/>
        </w:rPr>
        <w:t xml:space="preserve">αι εδώ θέλουμε αξιοκρατικές διαδικασίες για την αποφυγή των πελατειακών σχέσεων και βέβαια στο </w:t>
      </w:r>
      <w:r w:rsidR="0026445B">
        <w:rPr>
          <w:rFonts w:ascii="Calibri" w:eastAsia="Calibri" w:hAnsi="Calibri" w:cs="Arial"/>
          <w:bCs/>
          <w:iCs/>
        </w:rPr>
        <w:t>ά</w:t>
      </w:r>
      <w:r>
        <w:rPr>
          <w:rFonts w:ascii="Calibri" w:eastAsia="Calibri" w:hAnsi="Calibri" w:cs="Arial"/>
          <w:bCs/>
          <w:iCs/>
        </w:rPr>
        <w:t xml:space="preserve">ρθρο </w:t>
      </w:r>
      <w:r w:rsidRPr="00222A1E">
        <w:rPr>
          <w:rFonts w:ascii="Calibri" w:eastAsia="Calibri" w:hAnsi="Calibri" w:cs="Arial"/>
          <w:bCs/>
          <w:iCs/>
        </w:rPr>
        <w:t>44</w:t>
      </w:r>
      <w:r w:rsidR="0026445B">
        <w:rPr>
          <w:rFonts w:ascii="Calibri" w:eastAsia="Calibri" w:hAnsi="Calibri" w:cs="Arial"/>
          <w:bCs/>
          <w:iCs/>
        </w:rPr>
        <w:t>,</w:t>
      </w:r>
      <w:r w:rsidRPr="00222A1E">
        <w:rPr>
          <w:rFonts w:ascii="Calibri" w:eastAsia="Calibri" w:hAnsi="Calibri" w:cs="Arial"/>
          <w:bCs/>
          <w:iCs/>
        </w:rPr>
        <w:t xml:space="preserve"> σχετικά με την Επιτροπή Ελέγχου</w:t>
      </w:r>
      <w:r w:rsidR="0026445B">
        <w:rPr>
          <w:rFonts w:ascii="Calibri" w:eastAsia="Calibri" w:hAnsi="Calibri" w:cs="Arial"/>
          <w:bCs/>
          <w:iCs/>
        </w:rPr>
        <w:t>,</w:t>
      </w:r>
      <w:r w:rsidRPr="00222A1E">
        <w:rPr>
          <w:rFonts w:ascii="Calibri" w:eastAsia="Calibri" w:hAnsi="Calibri" w:cs="Arial"/>
          <w:bCs/>
          <w:iCs/>
        </w:rPr>
        <w:t xml:space="preserve"> να υπάρχει ανεξαρτησία και δημοσιοποίηση των πορισμάτων</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222A1E">
        <w:rPr>
          <w:rFonts w:ascii="Calibri" w:eastAsia="Calibri" w:hAnsi="Calibri" w:cs="Arial"/>
          <w:bCs/>
          <w:iCs/>
        </w:rPr>
        <w:t>Δεν είμαστε αντίθετοι με το εστιατόριο και το βιβλιοπωλείο</w:t>
      </w:r>
      <w:r>
        <w:rPr>
          <w:rFonts w:ascii="Calibri" w:eastAsia="Calibri" w:hAnsi="Calibri" w:cs="Arial"/>
          <w:bCs/>
          <w:iCs/>
        </w:rPr>
        <w:t>,</w:t>
      </w:r>
      <w:r w:rsidRPr="00222A1E">
        <w:rPr>
          <w:rFonts w:ascii="Calibri" w:eastAsia="Calibri" w:hAnsi="Calibri" w:cs="Arial"/>
          <w:bCs/>
          <w:iCs/>
        </w:rPr>
        <w:t xml:space="preserve"> αλλά πρέπει να υπάρχει ισορροπία εμπορικότητας</w:t>
      </w:r>
      <w:r w:rsidR="0026445B">
        <w:rPr>
          <w:rFonts w:ascii="Calibri" w:eastAsia="Calibri" w:hAnsi="Calibri" w:cs="Arial"/>
          <w:bCs/>
          <w:iCs/>
        </w:rPr>
        <w:t>,</w:t>
      </w:r>
      <w:r w:rsidRPr="00222A1E">
        <w:rPr>
          <w:rFonts w:ascii="Calibri" w:eastAsia="Calibri" w:hAnsi="Calibri" w:cs="Arial"/>
          <w:bCs/>
          <w:iCs/>
        </w:rPr>
        <w:t xml:space="preserve"> όπως είπαμε και πολιτιστικού χαρακτήρα και να έχουμε απόλυτο έλεγχο στο τι θέλει να κάνει ο καθένας</w:t>
      </w:r>
      <w:r w:rsidR="0026445B">
        <w:rPr>
          <w:rFonts w:ascii="Calibri" w:eastAsia="Calibri" w:hAnsi="Calibri" w:cs="Arial"/>
          <w:bCs/>
          <w:iCs/>
        </w:rPr>
        <w:t>,</w:t>
      </w:r>
      <w:r w:rsidRPr="00222A1E">
        <w:rPr>
          <w:rFonts w:ascii="Calibri" w:eastAsia="Calibri" w:hAnsi="Calibri" w:cs="Arial"/>
          <w:bCs/>
          <w:iCs/>
        </w:rPr>
        <w:t xml:space="preserve"> μπαίνοντας σε ένα χώρο τέτοιο</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0026445B">
        <w:rPr>
          <w:rFonts w:ascii="Calibri" w:eastAsia="Calibri" w:hAnsi="Calibri" w:cs="Arial"/>
          <w:bCs/>
          <w:iCs/>
        </w:rPr>
        <w:t>το ά</w:t>
      </w:r>
      <w:r w:rsidRPr="00222A1E">
        <w:rPr>
          <w:rFonts w:ascii="Calibri" w:eastAsia="Calibri" w:hAnsi="Calibri" w:cs="Arial"/>
          <w:bCs/>
          <w:iCs/>
        </w:rPr>
        <w:t>ρθρο 49</w:t>
      </w:r>
      <w:r w:rsidR="00DB58C8">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για </w:t>
      </w:r>
      <w:r w:rsidR="00DB58C8">
        <w:rPr>
          <w:rFonts w:ascii="Calibri" w:eastAsia="Calibri" w:hAnsi="Calibri" w:cs="Arial"/>
          <w:bCs/>
          <w:iCs/>
        </w:rPr>
        <w:t>το Σ</w:t>
      </w:r>
      <w:r w:rsidRPr="00222A1E">
        <w:rPr>
          <w:rFonts w:ascii="Calibri" w:eastAsia="Calibri" w:hAnsi="Calibri" w:cs="Arial"/>
          <w:bCs/>
          <w:iCs/>
        </w:rPr>
        <w:t>υμβούλιο του Οργανισμού Μεγάρου Μουσικής Θεσσαλονίκης</w:t>
      </w:r>
      <w:r w:rsidR="00DB58C8">
        <w:rPr>
          <w:rFonts w:ascii="Calibri" w:eastAsia="Calibri" w:hAnsi="Calibri" w:cs="Arial"/>
          <w:bCs/>
          <w:iCs/>
        </w:rPr>
        <w:t>,</w:t>
      </w:r>
      <w:r w:rsidRPr="00222A1E">
        <w:rPr>
          <w:rFonts w:ascii="Calibri" w:eastAsia="Calibri" w:hAnsi="Calibri" w:cs="Arial"/>
          <w:bCs/>
          <w:iCs/>
        </w:rPr>
        <w:t xml:space="preserve"> όπου τροποποιεί</w:t>
      </w:r>
      <w:r>
        <w:rPr>
          <w:rFonts w:ascii="Calibri" w:eastAsia="Calibri" w:hAnsi="Calibri" w:cs="Arial"/>
          <w:bCs/>
          <w:iCs/>
        </w:rPr>
        <w:t>ται</w:t>
      </w:r>
      <w:r w:rsidRPr="00222A1E">
        <w:rPr>
          <w:rFonts w:ascii="Calibri" w:eastAsia="Calibri" w:hAnsi="Calibri" w:cs="Arial"/>
          <w:bCs/>
          <w:iCs/>
        </w:rPr>
        <w:t xml:space="preserve"> η σύνθεση</w:t>
      </w:r>
      <w:r w:rsidR="00DB58C8">
        <w:rPr>
          <w:rFonts w:ascii="Calibri" w:eastAsia="Calibri" w:hAnsi="Calibri" w:cs="Arial"/>
          <w:bCs/>
          <w:iCs/>
        </w:rPr>
        <w:t>,</w:t>
      </w:r>
      <w:r w:rsidRPr="00222A1E">
        <w:rPr>
          <w:rFonts w:ascii="Calibri" w:eastAsia="Calibri" w:hAnsi="Calibri" w:cs="Arial"/>
          <w:bCs/>
          <w:iCs/>
        </w:rPr>
        <w:t xml:space="preserve"> με στόχο την ενίσχυση της λειτουργικότητας και αναβάθμιση της διοικητικής δομής</w:t>
      </w:r>
      <w:r w:rsidR="00DB58C8">
        <w:rPr>
          <w:rFonts w:ascii="Calibri" w:eastAsia="Calibri" w:hAnsi="Calibri" w:cs="Arial"/>
          <w:bCs/>
          <w:iCs/>
        </w:rPr>
        <w:t>,</w:t>
      </w:r>
      <w:r w:rsidRPr="00222A1E">
        <w:rPr>
          <w:rFonts w:ascii="Calibri" w:eastAsia="Calibri" w:hAnsi="Calibri" w:cs="Arial"/>
          <w:bCs/>
          <w:iCs/>
        </w:rPr>
        <w:t xml:space="preserve"> πιστεύουμε ότι είναι μεν θετική η πρόβλεψη ανανέωσης της σύνθεσης</w:t>
      </w:r>
      <w:r w:rsidR="00DB58C8">
        <w:rPr>
          <w:rFonts w:ascii="Calibri" w:eastAsia="Calibri" w:hAnsi="Calibri" w:cs="Arial"/>
          <w:bCs/>
          <w:iCs/>
        </w:rPr>
        <w:t>,</w:t>
      </w:r>
      <w:r w:rsidRPr="00222A1E">
        <w:rPr>
          <w:rFonts w:ascii="Calibri" w:eastAsia="Calibri" w:hAnsi="Calibri" w:cs="Arial"/>
          <w:bCs/>
          <w:iCs/>
        </w:rPr>
        <w:t xml:space="preserve"> με γνώμονα την εξειδίκευση</w:t>
      </w:r>
      <w:r>
        <w:rPr>
          <w:rFonts w:ascii="Calibri" w:eastAsia="Calibri" w:hAnsi="Calibri" w:cs="Arial"/>
          <w:bCs/>
          <w:iCs/>
        </w:rPr>
        <w:t>,</w:t>
      </w:r>
      <w:r w:rsidRPr="00222A1E">
        <w:rPr>
          <w:rFonts w:ascii="Calibri" w:eastAsia="Calibri" w:hAnsi="Calibri" w:cs="Arial"/>
          <w:bCs/>
          <w:iCs/>
        </w:rPr>
        <w:t xml:space="preserve"> αλλά και εδώ πρέπει να αποφύγουμε την κομματική τοποθέτηση για τη διασφάλιση ανεξαρτησίας</w:t>
      </w:r>
      <w:r w:rsidR="00DB58C8">
        <w:rPr>
          <w:rFonts w:ascii="Calibri" w:eastAsia="Calibri" w:hAnsi="Calibri" w:cs="Arial"/>
          <w:bCs/>
          <w:iCs/>
        </w:rPr>
        <w:t>,</w:t>
      </w:r>
      <w:r>
        <w:rPr>
          <w:rFonts w:ascii="Calibri" w:eastAsia="Calibri" w:hAnsi="Calibri" w:cs="Arial"/>
          <w:bCs/>
          <w:iCs/>
        </w:rPr>
        <w:t xml:space="preserve"> λόγω</w:t>
      </w:r>
      <w:r w:rsidRPr="00222A1E">
        <w:rPr>
          <w:rFonts w:ascii="Calibri" w:eastAsia="Calibri" w:hAnsi="Calibri" w:cs="Arial"/>
          <w:bCs/>
          <w:iCs/>
        </w:rPr>
        <w:t xml:space="preserve"> κομματικ</w:t>
      </w:r>
      <w:r>
        <w:rPr>
          <w:rFonts w:ascii="Calibri" w:eastAsia="Calibri" w:hAnsi="Calibri" w:cs="Arial"/>
          <w:bCs/>
          <w:iCs/>
        </w:rPr>
        <w:t xml:space="preserve">ών </w:t>
      </w:r>
      <w:r w:rsidRPr="00222A1E">
        <w:rPr>
          <w:rFonts w:ascii="Calibri" w:eastAsia="Calibri" w:hAnsi="Calibri" w:cs="Arial"/>
          <w:bCs/>
          <w:iCs/>
        </w:rPr>
        <w:t>τοποθετήσε</w:t>
      </w:r>
      <w:r>
        <w:rPr>
          <w:rFonts w:ascii="Calibri" w:eastAsia="Calibri" w:hAnsi="Calibri" w:cs="Arial"/>
          <w:bCs/>
          <w:iCs/>
        </w:rPr>
        <w:t>ων</w:t>
      </w:r>
      <w:r w:rsidRPr="00222A1E">
        <w:rPr>
          <w:rFonts w:ascii="Calibri" w:eastAsia="Calibri" w:hAnsi="Calibri" w:cs="Arial"/>
          <w:bCs/>
          <w:iCs/>
        </w:rPr>
        <w:t xml:space="preserve"> και προτείνεται η δημοσιοποίηση των βιογραφικών των μελών του Δ.Σ</w:t>
      </w:r>
      <w:r>
        <w:rPr>
          <w:rFonts w:ascii="Calibri" w:eastAsia="Calibri" w:hAnsi="Calibri" w:cs="Arial"/>
          <w:bCs/>
          <w:iCs/>
        </w:rPr>
        <w:t>. γ</w:t>
      </w:r>
      <w:r w:rsidRPr="00222A1E">
        <w:rPr>
          <w:rFonts w:ascii="Calibri" w:eastAsia="Calibri" w:hAnsi="Calibri" w:cs="Arial"/>
          <w:bCs/>
          <w:iCs/>
        </w:rPr>
        <w:t>ια ενίσχυση της διαφάνειας</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Να υπάρχουν δημοσιοποιημένα </w:t>
      </w:r>
      <w:r w:rsidRPr="00222A1E">
        <w:rPr>
          <w:rFonts w:ascii="Calibri" w:eastAsia="Calibri" w:hAnsi="Calibri" w:cs="Arial"/>
          <w:bCs/>
          <w:iCs/>
        </w:rPr>
        <w:t>κάπου</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00DB58C8">
        <w:rPr>
          <w:rFonts w:ascii="Calibri" w:eastAsia="Calibri" w:hAnsi="Calibri" w:cs="Arial"/>
          <w:bCs/>
          <w:iCs/>
        </w:rPr>
        <w:t>το ά</w:t>
      </w:r>
      <w:r w:rsidRPr="00222A1E">
        <w:rPr>
          <w:rFonts w:ascii="Calibri" w:eastAsia="Calibri" w:hAnsi="Calibri" w:cs="Arial"/>
          <w:bCs/>
          <w:iCs/>
        </w:rPr>
        <w:t>ρθρο 50</w:t>
      </w:r>
      <w:r w:rsidR="00DB58C8">
        <w:rPr>
          <w:rFonts w:ascii="Calibri" w:eastAsia="Calibri" w:hAnsi="Calibri" w:cs="Arial"/>
          <w:bCs/>
          <w:iCs/>
        </w:rPr>
        <w:t>,</w:t>
      </w:r>
      <w:r w:rsidRPr="00222A1E">
        <w:rPr>
          <w:rFonts w:ascii="Calibri" w:eastAsia="Calibri" w:hAnsi="Calibri" w:cs="Arial"/>
          <w:bCs/>
          <w:iCs/>
        </w:rPr>
        <w:t xml:space="preserve"> που ρυθμίζει τη λειτουργία του Διοικητικού Συμβουλίου του Οργανισμού Μεγάρου Μουσικής</w:t>
      </w:r>
      <w:r w:rsidR="00DB58C8">
        <w:rPr>
          <w:rFonts w:ascii="Calibri" w:eastAsia="Calibri" w:hAnsi="Calibri" w:cs="Arial"/>
          <w:bCs/>
          <w:iCs/>
        </w:rPr>
        <w:t>,</w:t>
      </w:r>
      <w:r w:rsidRPr="00222A1E">
        <w:rPr>
          <w:rFonts w:ascii="Calibri" w:eastAsia="Calibri" w:hAnsi="Calibri" w:cs="Arial"/>
          <w:bCs/>
          <w:iCs/>
        </w:rPr>
        <w:t xml:space="preserve"> προβλέπεται</w:t>
      </w:r>
      <w:r>
        <w:rPr>
          <w:rFonts w:ascii="Calibri" w:eastAsia="Calibri" w:hAnsi="Calibri" w:cs="Arial"/>
          <w:bCs/>
          <w:iCs/>
        </w:rPr>
        <w:t xml:space="preserve"> ότι στις</w:t>
      </w:r>
      <w:r w:rsidRPr="00222A1E">
        <w:rPr>
          <w:rFonts w:ascii="Calibri" w:eastAsia="Calibri" w:hAnsi="Calibri" w:cs="Arial"/>
          <w:bCs/>
          <w:iCs/>
        </w:rPr>
        <w:t xml:space="preserve"> συνεδρ</w:t>
      </w:r>
      <w:r>
        <w:rPr>
          <w:rFonts w:ascii="Calibri" w:eastAsia="Calibri" w:hAnsi="Calibri" w:cs="Arial"/>
          <w:bCs/>
          <w:iCs/>
        </w:rPr>
        <w:t>ιάσεις μ</w:t>
      </w:r>
      <w:r w:rsidRPr="00222A1E">
        <w:rPr>
          <w:rFonts w:ascii="Calibri" w:eastAsia="Calibri" w:hAnsi="Calibri" w:cs="Arial"/>
          <w:bCs/>
          <w:iCs/>
        </w:rPr>
        <w:t>ετέχουν</w:t>
      </w:r>
      <w:r w:rsidR="00DB58C8">
        <w:rPr>
          <w:rFonts w:ascii="Calibri" w:eastAsia="Calibri" w:hAnsi="Calibri" w:cs="Arial"/>
          <w:bCs/>
          <w:iCs/>
        </w:rPr>
        <w:t>,</w:t>
      </w:r>
      <w:r w:rsidRPr="00222A1E">
        <w:rPr>
          <w:rFonts w:ascii="Calibri" w:eastAsia="Calibri" w:hAnsi="Calibri" w:cs="Arial"/>
          <w:bCs/>
          <w:iCs/>
        </w:rPr>
        <w:t xml:space="preserve"> ως εισηγητές</w:t>
      </w:r>
      <w:r w:rsidR="00DB58C8">
        <w:rPr>
          <w:rFonts w:ascii="Calibri" w:eastAsia="Calibri" w:hAnsi="Calibri" w:cs="Arial"/>
          <w:bCs/>
          <w:iCs/>
        </w:rPr>
        <w:t>,</w:t>
      </w:r>
      <w:r w:rsidRPr="00222A1E">
        <w:rPr>
          <w:rFonts w:ascii="Calibri" w:eastAsia="Calibri" w:hAnsi="Calibri" w:cs="Arial"/>
          <w:bCs/>
          <w:iCs/>
        </w:rPr>
        <w:t xml:space="preserve"> χωρίς δικαίωμα ψήφου</w:t>
      </w:r>
      <w:r w:rsidR="00DB58C8">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ο </w:t>
      </w:r>
      <w:r w:rsidRPr="00222A1E">
        <w:rPr>
          <w:rFonts w:ascii="Calibri" w:eastAsia="Calibri" w:hAnsi="Calibri" w:cs="Arial"/>
          <w:bCs/>
          <w:iCs/>
        </w:rPr>
        <w:t xml:space="preserve">Καλλιτεχνικός Διευθυντής και </w:t>
      </w:r>
      <w:r>
        <w:rPr>
          <w:rFonts w:ascii="Calibri" w:eastAsia="Calibri" w:hAnsi="Calibri" w:cs="Arial"/>
          <w:bCs/>
          <w:iCs/>
        </w:rPr>
        <w:t xml:space="preserve">ο </w:t>
      </w:r>
      <w:r w:rsidRPr="00222A1E">
        <w:rPr>
          <w:rFonts w:ascii="Calibri" w:eastAsia="Calibri" w:hAnsi="Calibri" w:cs="Arial"/>
          <w:bCs/>
          <w:iCs/>
        </w:rPr>
        <w:t>Γενικός Διευθυντής και ότι</w:t>
      </w:r>
      <w:r w:rsidR="00DB58C8">
        <w:rPr>
          <w:rFonts w:ascii="Calibri" w:eastAsia="Calibri" w:hAnsi="Calibri" w:cs="Arial"/>
          <w:bCs/>
          <w:iCs/>
        </w:rPr>
        <w:t>,</w:t>
      </w:r>
      <w:r w:rsidRPr="00222A1E">
        <w:rPr>
          <w:rFonts w:ascii="Calibri" w:eastAsia="Calibri" w:hAnsi="Calibri" w:cs="Arial"/>
          <w:bCs/>
          <w:iCs/>
        </w:rPr>
        <w:t xml:space="preserve"> σε ειδικές περιπτώσεις</w:t>
      </w:r>
      <w:r w:rsidR="00DB58C8">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εισηγείται</w:t>
      </w:r>
      <w:r w:rsidRPr="00222A1E">
        <w:rPr>
          <w:rFonts w:ascii="Calibri" w:eastAsia="Calibri" w:hAnsi="Calibri" w:cs="Arial"/>
          <w:bCs/>
          <w:iCs/>
        </w:rPr>
        <w:t xml:space="preserve"> ο Πρόεδρος μόνο </w:t>
      </w:r>
      <w:r>
        <w:rPr>
          <w:rFonts w:ascii="Calibri" w:eastAsia="Calibri" w:hAnsi="Calibri" w:cs="Arial"/>
          <w:bCs/>
          <w:iCs/>
        </w:rPr>
        <w:t>ή</w:t>
      </w:r>
      <w:r w:rsidRPr="00222A1E">
        <w:rPr>
          <w:rFonts w:ascii="Calibri" w:eastAsia="Calibri" w:hAnsi="Calibri" w:cs="Arial"/>
          <w:bCs/>
          <w:iCs/>
        </w:rPr>
        <w:t xml:space="preserve"> μέλη του Δ</w:t>
      </w:r>
      <w:r>
        <w:rPr>
          <w:rFonts w:ascii="Calibri" w:eastAsia="Calibri" w:hAnsi="Calibri" w:cs="Arial"/>
          <w:bCs/>
          <w:iCs/>
        </w:rPr>
        <w:t>.Σ.</w:t>
      </w:r>
      <w:r w:rsidRPr="00222A1E">
        <w:rPr>
          <w:rFonts w:ascii="Calibri" w:eastAsia="Calibri" w:hAnsi="Calibri" w:cs="Arial"/>
          <w:bCs/>
          <w:iCs/>
        </w:rPr>
        <w:t xml:space="preserve"> Πιστεύουμε ότι θα πρέπει να συμμετέχουν και τα διευθυντικά στελέχη</w:t>
      </w:r>
      <w:r w:rsidR="00DB58C8">
        <w:rPr>
          <w:rFonts w:ascii="Calibri" w:eastAsia="Calibri" w:hAnsi="Calibri" w:cs="Arial"/>
          <w:bCs/>
          <w:iCs/>
        </w:rPr>
        <w:t>,</w:t>
      </w:r>
      <w:r w:rsidRPr="00222A1E">
        <w:rPr>
          <w:rFonts w:ascii="Calibri" w:eastAsia="Calibri" w:hAnsi="Calibri" w:cs="Arial"/>
          <w:bCs/>
          <w:iCs/>
        </w:rPr>
        <w:t xml:space="preserve"> στη λήψη αποφάσεων και η έλλειψη δικαιώματος ψήφου για τους διευθυντές μπορεί να τους περιορίσει σε ρόλο παρατηρητή</w:t>
      </w:r>
      <w:r>
        <w:rPr>
          <w:rFonts w:ascii="Calibri" w:eastAsia="Calibri" w:hAnsi="Calibri" w:cs="Arial"/>
          <w:bCs/>
          <w:iCs/>
        </w:rPr>
        <w:t>.</w:t>
      </w:r>
      <w:r w:rsidRPr="00222A1E">
        <w:rPr>
          <w:rFonts w:ascii="Calibri" w:eastAsia="Calibri" w:hAnsi="Calibri" w:cs="Arial"/>
          <w:bCs/>
          <w:iCs/>
        </w:rPr>
        <w:t xml:space="preserve"> Θα μπορούσε να εξεταστεί η δυνατότητα συμμετοχής </w:t>
      </w:r>
      <w:r w:rsidR="00DB58C8">
        <w:rPr>
          <w:rFonts w:ascii="Calibri" w:eastAsia="Calibri" w:hAnsi="Calibri" w:cs="Arial"/>
          <w:bCs/>
          <w:iCs/>
        </w:rPr>
        <w:t>τους,</w:t>
      </w:r>
      <w:r w:rsidRPr="00222A1E">
        <w:rPr>
          <w:rFonts w:ascii="Calibri" w:eastAsia="Calibri" w:hAnsi="Calibri" w:cs="Arial"/>
          <w:bCs/>
          <w:iCs/>
        </w:rPr>
        <w:t xml:space="preserve"> με συμβουλευτική</w:t>
      </w:r>
      <w:r w:rsidR="00DB58C8">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έστω </w:t>
      </w:r>
      <w:r w:rsidRPr="00222A1E">
        <w:rPr>
          <w:rFonts w:ascii="Calibri" w:eastAsia="Calibri" w:hAnsi="Calibri" w:cs="Arial"/>
          <w:bCs/>
          <w:iCs/>
        </w:rPr>
        <w:t>ψήφο</w:t>
      </w:r>
      <w:r w:rsidR="00DB58C8">
        <w:rPr>
          <w:rFonts w:ascii="Calibri" w:eastAsia="Calibri" w:hAnsi="Calibri" w:cs="Arial"/>
          <w:bCs/>
          <w:iCs/>
        </w:rPr>
        <w:t>,</w:t>
      </w:r>
      <w:r w:rsidRPr="00222A1E">
        <w:rPr>
          <w:rFonts w:ascii="Calibri" w:eastAsia="Calibri" w:hAnsi="Calibri" w:cs="Arial"/>
          <w:bCs/>
          <w:iCs/>
        </w:rPr>
        <w:t xml:space="preserve"> τουλάχιστον</w:t>
      </w:r>
      <w:r w:rsidR="00DB58C8">
        <w:rPr>
          <w:rFonts w:ascii="Calibri" w:eastAsia="Calibri" w:hAnsi="Calibri" w:cs="Arial"/>
          <w:bCs/>
          <w:iCs/>
        </w:rPr>
        <w:t>,</w:t>
      </w:r>
      <w:r w:rsidRPr="00222A1E">
        <w:rPr>
          <w:rFonts w:ascii="Calibri" w:eastAsia="Calibri" w:hAnsi="Calibri" w:cs="Arial"/>
          <w:bCs/>
          <w:iCs/>
        </w:rPr>
        <w:t xml:space="preserve"> σε θέματα καλλιτεχνικού και διοικητικού σχεδιασμού</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Ν</w:t>
      </w:r>
      <w:r w:rsidRPr="00222A1E">
        <w:rPr>
          <w:rFonts w:ascii="Calibri" w:eastAsia="Calibri" w:hAnsi="Calibri" w:cs="Arial"/>
          <w:bCs/>
          <w:iCs/>
        </w:rPr>
        <w:t>ομίζουμε ότι πρέπει να δημοσιοποιούνται τα πρακτικά των συνεδριάσεων</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Pr="00222A1E">
        <w:rPr>
          <w:rFonts w:ascii="Calibri" w:eastAsia="Calibri" w:hAnsi="Calibri" w:cs="Arial"/>
          <w:bCs/>
          <w:iCs/>
        </w:rPr>
        <w:t xml:space="preserve">το </w:t>
      </w:r>
      <w:r w:rsidR="00DB58C8">
        <w:rPr>
          <w:rFonts w:ascii="Calibri" w:eastAsia="Calibri" w:hAnsi="Calibri" w:cs="Arial"/>
          <w:bCs/>
          <w:iCs/>
        </w:rPr>
        <w:t>ά</w:t>
      </w:r>
      <w:r>
        <w:rPr>
          <w:rFonts w:ascii="Calibri" w:eastAsia="Calibri" w:hAnsi="Calibri" w:cs="Arial"/>
          <w:bCs/>
          <w:iCs/>
        </w:rPr>
        <w:t xml:space="preserve">ρθρο </w:t>
      </w:r>
      <w:r w:rsidRPr="00222A1E">
        <w:rPr>
          <w:rFonts w:ascii="Calibri" w:eastAsia="Calibri" w:hAnsi="Calibri" w:cs="Arial"/>
          <w:bCs/>
          <w:iCs/>
        </w:rPr>
        <w:t>52</w:t>
      </w:r>
      <w:r w:rsidR="00DB58C8">
        <w:rPr>
          <w:rFonts w:ascii="Calibri" w:eastAsia="Calibri" w:hAnsi="Calibri" w:cs="Arial"/>
          <w:bCs/>
          <w:iCs/>
        </w:rPr>
        <w:t>,</w:t>
      </w:r>
      <w:r w:rsidRPr="00222A1E">
        <w:rPr>
          <w:rFonts w:ascii="Calibri" w:eastAsia="Calibri" w:hAnsi="Calibri" w:cs="Arial"/>
          <w:bCs/>
          <w:iCs/>
        </w:rPr>
        <w:t xml:space="preserve"> για την πρόσληψη Γενικού Διευθυντή</w:t>
      </w:r>
      <w:r>
        <w:rPr>
          <w:rFonts w:ascii="Calibri" w:eastAsia="Calibri" w:hAnsi="Calibri" w:cs="Arial"/>
          <w:bCs/>
          <w:iCs/>
        </w:rPr>
        <w:t xml:space="preserve"> και</w:t>
      </w:r>
      <w:r w:rsidRPr="00222A1E">
        <w:rPr>
          <w:rFonts w:ascii="Calibri" w:eastAsia="Calibri" w:hAnsi="Calibri" w:cs="Arial"/>
          <w:bCs/>
          <w:iCs/>
        </w:rPr>
        <w:t xml:space="preserve"> Καλλιτεχνικού </w:t>
      </w:r>
      <w:r>
        <w:rPr>
          <w:rFonts w:ascii="Calibri" w:eastAsia="Calibri" w:hAnsi="Calibri" w:cs="Arial"/>
          <w:bCs/>
          <w:iCs/>
        </w:rPr>
        <w:t>Δ</w:t>
      </w:r>
      <w:r w:rsidRPr="00222A1E">
        <w:rPr>
          <w:rFonts w:ascii="Calibri" w:eastAsia="Calibri" w:hAnsi="Calibri" w:cs="Arial"/>
          <w:bCs/>
          <w:iCs/>
        </w:rPr>
        <w:t>ιευθυντή</w:t>
      </w:r>
      <w:r w:rsidR="00DB58C8">
        <w:rPr>
          <w:rFonts w:ascii="Calibri" w:eastAsia="Calibri" w:hAnsi="Calibri" w:cs="Arial"/>
          <w:bCs/>
          <w:iCs/>
        </w:rPr>
        <w:t>, έχει γίνει τροποποίηση του ά</w:t>
      </w:r>
      <w:r w:rsidRPr="00222A1E">
        <w:rPr>
          <w:rFonts w:ascii="Calibri" w:eastAsia="Calibri" w:hAnsi="Calibri" w:cs="Arial"/>
          <w:bCs/>
          <w:iCs/>
        </w:rPr>
        <w:t xml:space="preserve">ρθρου </w:t>
      </w:r>
      <w:r>
        <w:rPr>
          <w:rFonts w:ascii="Calibri" w:eastAsia="Calibri" w:hAnsi="Calibri" w:cs="Arial"/>
          <w:bCs/>
          <w:iCs/>
        </w:rPr>
        <w:t xml:space="preserve">76 του ν.2121/1993 </w:t>
      </w:r>
      <w:r w:rsidRPr="00222A1E">
        <w:rPr>
          <w:rFonts w:ascii="Calibri" w:eastAsia="Calibri" w:hAnsi="Calibri" w:cs="Arial"/>
          <w:bCs/>
          <w:iCs/>
        </w:rPr>
        <w:t>κ</w:t>
      </w:r>
      <w:r>
        <w:rPr>
          <w:rFonts w:ascii="Calibri" w:eastAsia="Calibri" w:hAnsi="Calibri" w:cs="Arial"/>
          <w:bCs/>
          <w:iCs/>
        </w:rPr>
        <w:t>αι ρυθμίζει σωστά</w:t>
      </w:r>
      <w:r w:rsidR="00DB58C8">
        <w:rPr>
          <w:rFonts w:ascii="Calibri" w:eastAsia="Calibri" w:hAnsi="Calibri" w:cs="Arial"/>
          <w:bCs/>
          <w:iCs/>
        </w:rPr>
        <w:t>,</w:t>
      </w:r>
      <w:r>
        <w:rPr>
          <w:rFonts w:ascii="Calibri" w:eastAsia="Calibri" w:hAnsi="Calibri" w:cs="Arial"/>
          <w:bCs/>
          <w:iCs/>
        </w:rPr>
        <w:t xml:space="preserve"> </w:t>
      </w:r>
      <w:proofErr w:type="spellStart"/>
      <w:r>
        <w:rPr>
          <w:rFonts w:ascii="Calibri" w:eastAsia="Calibri" w:hAnsi="Calibri" w:cs="Arial"/>
          <w:bCs/>
          <w:iCs/>
        </w:rPr>
        <w:t>επικαιροποιώντας</w:t>
      </w:r>
      <w:proofErr w:type="spellEnd"/>
      <w:r>
        <w:rPr>
          <w:rFonts w:ascii="Calibri" w:eastAsia="Calibri" w:hAnsi="Calibri" w:cs="Arial"/>
          <w:bCs/>
          <w:iCs/>
        </w:rPr>
        <w:t xml:space="preserve"> </w:t>
      </w:r>
      <w:r w:rsidRPr="00222A1E">
        <w:rPr>
          <w:rFonts w:ascii="Calibri" w:eastAsia="Calibri" w:hAnsi="Calibri" w:cs="Arial"/>
          <w:bCs/>
          <w:iCs/>
        </w:rPr>
        <w:t>τη διαδικασία πρόσληψης και τις αρμοδιότητες των δύο βασικών διοικητικών στελεχών</w:t>
      </w:r>
      <w:r w:rsidR="00DB58C8">
        <w:rPr>
          <w:rFonts w:ascii="Calibri" w:eastAsia="Calibri" w:hAnsi="Calibri" w:cs="Arial"/>
          <w:bCs/>
          <w:iCs/>
        </w:rPr>
        <w:t>,</w:t>
      </w:r>
      <w:r w:rsidRPr="00222A1E">
        <w:rPr>
          <w:rFonts w:ascii="Calibri" w:eastAsia="Calibri" w:hAnsi="Calibri" w:cs="Arial"/>
          <w:bCs/>
          <w:iCs/>
        </w:rPr>
        <w:t xml:space="preserve"> με στόχο την αποσαφήνιση της διαδικασίας και τη διασφάλιση της διαφάνειας</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Ε</w:t>
      </w:r>
      <w:r w:rsidRPr="00222A1E">
        <w:rPr>
          <w:rFonts w:ascii="Calibri" w:eastAsia="Calibri" w:hAnsi="Calibri" w:cs="Arial"/>
          <w:bCs/>
          <w:iCs/>
        </w:rPr>
        <w:t>δώ</w:t>
      </w:r>
      <w:r w:rsidR="00DB58C8">
        <w:rPr>
          <w:rFonts w:ascii="Calibri" w:eastAsia="Calibri" w:hAnsi="Calibri" w:cs="Arial"/>
          <w:bCs/>
          <w:iCs/>
        </w:rPr>
        <w:t>,</w:t>
      </w:r>
      <w:r w:rsidRPr="00222A1E">
        <w:rPr>
          <w:rFonts w:ascii="Calibri" w:eastAsia="Calibri" w:hAnsi="Calibri" w:cs="Arial"/>
          <w:bCs/>
          <w:iCs/>
        </w:rPr>
        <w:t xml:space="preserve"> θεωρούμε ότι είναι σε σωστό δρόμο η προσπάθεια εξορθολογισμού της διαδικασίας</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ω</w:t>
      </w:r>
      <w:r w:rsidRPr="00222A1E">
        <w:rPr>
          <w:rFonts w:ascii="Calibri" w:eastAsia="Calibri" w:hAnsi="Calibri" w:cs="Arial"/>
          <w:bCs/>
          <w:iCs/>
        </w:rPr>
        <w:t>στόσο εδώ παραμένει πάλ</w:t>
      </w:r>
      <w:r>
        <w:rPr>
          <w:rFonts w:ascii="Calibri" w:eastAsia="Calibri" w:hAnsi="Calibri" w:cs="Arial"/>
          <w:bCs/>
          <w:iCs/>
        </w:rPr>
        <w:t>ι στα χέρια του Υ</w:t>
      </w:r>
      <w:r w:rsidRPr="00222A1E">
        <w:rPr>
          <w:rFonts w:ascii="Calibri" w:eastAsia="Calibri" w:hAnsi="Calibri" w:cs="Arial"/>
          <w:bCs/>
          <w:iCs/>
        </w:rPr>
        <w:t>πουργού η απόφαση και εδώ υπάρχουν τα περιθώρια πολιτικών τοποθετήσεων</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Π</w:t>
      </w:r>
      <w:r w:rsidRPr="00222A1E">
        <w:rPr>
          <w:rFonts w:ascii="Calibri" w:eastAsia="Calibri" w:hAnsi="Calibri" w:cs="Arial"/>
          <w:bCs/>
          <w:iCs/>
        </w:rPr>
        <w:t>ροτείν</w:t>
      </w:r>
      <w:r>
        <w:rPr>
          <w:rFonts w:ascii="Calibri" w:eastAsia="Calibri" w:hAnsi="Calibri" w:cs="Arial"/>
          <w:bCs/>
          <w:iCs/>
        </w:rPr>
        <w:t>ουμε</w:t>
      </w:r>
      <w:r w:rsidRPr="00222A1E">
        <w:rPr>
          <w:rFonts w:ascii="Calibri" w:eastAsia="Calibri" w:hAnsi="Calibri" w:cs="Arial"/>
          <w:bCs/>
          <w:iCs/>
        </w:rPr>
        <w:t xml:space="preserve"> τη διεξαγωγή διαγωνιστικής διαδικασίας</w:t>
      </w:r>
      <w:r w:rsidR="00DB58C8">
        <w:rPr>
          <w:rFonts w:ascii="Calibri" w:eastAsia="Calibri" w:hAnsi="Calibri" w:cs="Arial"/>
          <w:bCs/>
          <w:iCs/>
        </w:rPr>
        <w:t>,</w:t>
      </w:r>
      <w:r w:rsidRPr="00222A1E">
        <w:rPr>
          <w:rFonts w:ascii="Calibri" w:eastAsia="Calibri" w:hAnsi="Calibri" w:cs="Arial"/>
          <w:bCs/>
          <w:iCs/>
        </w:rPr>
        <w:t xml:space="preserve"> με αξιοκρατικά και αντικειμενικά κριτήρια</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222A1E">
        <w:rPr>
          <w:rFonts w:ascii="Calibri" w:eastAsia="Calibri" w:hAnsi="Calibri" w:cs="Arial"/>
          <w:bCs/>
          <w:iCs/>
        </w:rPr>
        <w:t>Στο Φεστιβάλ του Κινηματογράφου</w:t>
      </w:r>
      <w:r w:rsidR="00DB58C8">
        <w:rPr>
          <w:rFonts w:ascii="Calibri" w:eastAsia="Calibri" w:hAnsi="Calibri" w:cs="Arial"/>
          <w:bCs/>
          <w:iCs/>
        </w:rPr>
        <w:t>,</w:t>
      </w:r>
      <w:r w:rsidRPr="00222A1E">
        <w:rPr>
          <w:rFonts w:ascii="Calibri" w:eastAsia="Calibri" w:hAnsi="Calibri" w:cs="Arial"/>
          <w:bCs/>
          <w:iCs/>
        </w:rPr>
        <w:t xml:space="preserve"> όπου βλέπουμε ότι διευρύνεται </w:t>
      </w:r>
      <w:r>
        <w:rPr>
          <w:rFonts w:ascii="Calibri" w:eastAsia="Calibri" w:hAnsi="Calibri" w:cs="Arial"/>
          <w:bCs/>
          <w:iCs/>
        </w:rPr>
        <w:t xml:space="preserve">ο </w:t>
      </w:r>
      <w:r w:rsidRPr="00222A1E">
        <w:rPr>
          <w:rFonts w:ascii="Calibri" w:eastAsia="Calibri" w:hAnsi="Calibri" w:cs="Arial"/>
          <w:bCs/>
          <w:iCs/>
        </w:rPr>
        <w:t>σκοπός ύπαρξής του</w:t>
      </w:r>
      <w:r w:rsidR="00DB58C8">
        <w:rPr>
          <w:rFonts w:ascii="Calibri" w:eastAsia="Calibri" w:hAnsi="Calibri" w:cs="Arial"/>
          <w:bCs/>
          <w:iCs/>
        </w:rPr>
        <w:t>,</w:t>
      </w:r>
      <w:r w:rsidRPr="00222A1E">
        <w:rPr>
          <w:rFonts w:ascii="Calibri" w:eastAsia="Calibri" w:hAnsi="Calibri" w:cs="Arial"/>
          <w:bCs/>
          <w:iCs/>
        </w:rPr>
        <w:t xml:space="preserve"> ώστε να περιλαμβάνει και άλλες μορφές καλλιτεχνικής οπτικοακουστικής και του δίνεται </w:t>
      </w:r>
      <w:r>
        <w:rPr>
          <w:rFonts w:ascii="Calibri" w:eastAsia="Calibri" w:hAnsi="Calibri" w:cs="Arial"/>
          <w:bCs/>
          <w:iCs/>
        </w:rPr>
        <w:t>η</w:t>
      </w:r>
      <w:r w:rsidRPr="00222A1E">
        <w:rPr>
          <w:rFonts w:ascii="Calibri" w:eastAsia="Calibri" w:hAnsi="Calibri" w:cs="Arial"/>
          <w:bCs/>
          <w:iCs/>
        </w:rPr>
        <w:t xml:space="preserve"> δυνατότητα δημιουργίας και απονομής δύο βραβείων </w:t>
      </w:r>
      <w:r>
        <w:rPr>
          <w:rFonts w:ascii="Calibri" w:eastAsia="Calibri" w:hAnsi="Calibri" w:cs="Arial"/>
          <w:bCs/>
          <w:iCs/>
        </w:rPr>
        <w:t>«</w:t>
      </w:r>
      <w:r w:rsidRPr="00222A1E">
        <w:rPr>
          <w:rFonts w:ascii="Calibri" w:eastAsia="Calibri" w:hAnsi="Calibri" w:cs="Arial"/>
          <w:bCs/>
          <w:iCs/>
        </w:rPr>
        <w:t>Χρυσός Αλέξανδρος</w:t>
      </w:r>
      <w:r>
        <w:rPr>
          <w:rFonts w:ascii="Calibri" w:eastAsia="Calibri" w:hAnsi="Calibri" w:cs="Arial"/>
          <w:bCs/>
          <w:iCs/>
        </w:rPr>
        <w:t>»</w:t>
      </w:r>
      <w:r w:rsidRPr="00222A1E">
        <w:rPr>
          <w:rFonts w:ascii="Calibri" w:eastAsia="Calibri" w:hAnsi="Calibri" w:cs="Arial"/>
          <w:bCs/>
          <w:iCs/>
        </w:rPr>
        <w:t xml:space="preserve"> και </w:t>
      </w:r>
      <w:r>
        <w:rPr>
          <w:rFonts w:ascii="Calibri" w:eastAsia="Calibri" w:hAnsi="Calibri" w:cs="Arial"/>
          <w:bCs/>
          <w:iCs/>
        </w:rPr>
        <w:t>«</w:t>
      </w:r>
      <w:r w:rsidRPr="00222A1E">
        <w:rPr>
          <w:rFonts w:ascii="Calibri" w:eastAsia="Calibri" w:hAnsi="Calibri" w:cs="Arial"/>
          <w:bCs/>
          <w:iCs/>
        </w:rPr>
        <w:t>Αργυρός Αλέξανδρος</w:t>
      </w:r>
      <w:r>
        <w:rPr>
          <w:rFonts w:ascii="Calibri" w:eastAsia="Calibri" w:hAnsi="Calibri" w:cs="Arial"/>
          <w:bCs/>
          <w:iCs/>
        </w:rPr>
        <w:t>»</w:t>
      </w:r>
      <w:r w:rsidRPr="00222A1E">
        <w:rPr>
          <w:rFonts w:ascii="Calibri" w:eastAsia="Calibri" w:hAnsi="Calibri" w:cs="Arial"/>
          <w:bCs/>
          <w:iCs/>
        </w:rPr>
        <w:t xml:space="preserve"> είναι θετική η διεύρυνση και</w:t>
      </w:r>
      <w:r w:rsidR="00DB58C8">
        <w:rPr>
          <w:rFonts w:ascii="Calibri" w:eastAsia="Calibri" w:hAnsi="Calibri" w:cs="Arial"/>
          <w:bCs/>
          <w:iCs/>
        </w:rPr>
        <w:t>,</w:t>
      </w:r>
      <w:r w:rsidRPr="00222A1E">
        <w:rPr>
          <w:rFonts w:ascii="Calibri" w:eastAsia="Calibri" w:hAnsi="Calibri" w:cs="Arial"/>
          <w:bCs/>
          <w:iCs/>
        </w:rPr>
        <w:t xml:space="preserve"> όπως είπαμε</w:t>
      </w:r>
      <w:r w:rsidR="00DB58C8">
        <w:rPr>
          <w:rFonts w:ascii="Calibri" w:eastAsia="Calibri" w:hAnsi="Calibri" w:cs="Arial"/>
          <w:bCs/>
          <w:iCs/>
        </w:rPr>
        <w:t>,</w:t>
      </w:r>
      <w:r w:rsidRPr="00222A1E">
        <w:rPr>
          <w:rFonts w:ascii="Calibri" w:eastAsia="Calibri" w:hAnsi="Calibri" w:cs="Arial"/>
          <w:bCs/>
          <w:iCs/>
        </w:rPr>
        <w:t xml:space="preserve"> πρέπει να αποκτήσει μεγαλύτερο ρόλο</w:t>
      </w:r>
      <w:r w:rsidR="00DB58C8">
        <w:rPr>
          <w:rFonts w:ascii="Calibri" w:eastAsia="Calibri" w:hAnsi="Calibri" w:cs="Arial"/>
          <w:bCs/>
          <w:iCs/>
        </w:rPr>
        <w:t>,</w:t>
      </w:r>
      <w:r w:rsidRPr="00222A1E">
        <w:rPr>
          <w:rFonts w:ascii="Calibri" w:eastAsia="Calibri" w:hAnsi="Calibri" w:cs="Arial"/>
          <w:bCs/>
          <w:iCs/>
        </w:rPr>
        <w:t xml:space="preserve"> ειδικά στην περιοχή των Βαλκανίων</w:t>
      </w:r>
      <w:r w:rsidR="00DB58C8">
        <w:rPr>
          <w:rFonts w:ascii="Calibri" w:eastAsia="Calibri" w:hAnsi="Calibri" w:cs="Arial"/>
          <w:bCs/>
          <w:iCs/>
        </w:rPr>
        <w:t>,</w:t>
      </w:r>
      <w:r w:rsidRPr="00222A1E">
        <w:rPr>
          <w:rFonts w:ascii="Calibri" w:eastAsia="Calibri" w:hAnsi="Calibri" w:cs="Arial"/>
          <w:bCs/>
          <w:iCs/>
        </w:rPr>
        <w:t xml:space="preserve"> που είναι</w:t>
      </w:r>
      <w:r>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Μ</w:t>
      </w:r>
      <w:r w:rsidRPr="00222A1E">
        <w:rPr>
          <w:rFonts w:ascii="Calibri" w:eastAsia="Calibri" w:hAnsi="Calibri" w:cs="Arial"/>
          <w:bCs/>
          <w:iCs/>
        </w:rPr>
        <w:t>ε τον τρόπο</w:t>
      </w:r>
      <w:r w:rsidR="00DB58C8">
        <w:rPr>
          <w:rFonts w:ascii="Calibri" w:eastAsia="Calibri" w:hAnsi="Calibri" w:cs="Arial"/>
          <w:bCs/>
          <w:iCs/>
        </w:rPr>
        <w:t>,</w:t>
      </w:r>
      <w:r w:rsidRPr="00222A1E">
        <w:rPr>
          <w:rFonts w:ascii="Calibri" w:eastAsia="Calibri" w:hAnsi="Calibri" w:cs="Arial"/>
          <w:bCs/>
          <w:iCs/>
        </w:rPr>
        <w:t xml:space="preserve"> που λειτουργεί</w:t>
      </w:r>
      <w:r w:rsidR="00DB58C8">
        <w:rPr>
          <w:rFonts w:ascii="Calibri" w:eastAsia="Calibri" w:hAnsi="Calibri" w:cs="Arial"/>
          <w:bCs/>
          <w:iCs/>
        </w:rPr>
        <w:t>,</w:t>
      </w:r>
      <w:r w:rsidRPr="00222A1E">
        <w:rPr>
          <w:rFonts w:ascii="Calibri" w:eastAsia="Calibri" w:hAnsi="Calibri" w:cs="Arial"/>
          <w:bCs/>
          <w:iCs/>
        </w:rPr>
        <w:t xml:space="preserve"> ενισχύεται σίγουρα το κύρος </w:t>
      </w:r>
      <w:r>
        <w:rPr>
          <w:rFonts w:ascii="Calibri" w:eastAsia="Calibri" w:hAnsi="Calibri" w:cs="Arial"/>
          <w:bCs/>
          <w:iCs/>
        </w:rPr>
        <w:t xml:space="preserve">της </w:t>
      </w:r>
      <w:r w:rsidRPr="00222A1E">
        <w:rPr>
          <w:rFonts w:ascii="Calibri" w:eastAsia="Calibri" w:hAnsi="Calibri" w:cs="Arial"/>
          <w:bCs/>
          <w:iCs/>
        </w:rPr>
        <w:t>διοργάνωση</w:t>
      </w:r>
      <w:r>
        <w:rPr>
          <w:rFonts w:ascii="Calibri" w:eastAsia="Calibri" w:hAnsi="Calibri" w:cs="Arial"/>
          <w:bCs/>
          <w:iCs/>
        </w:rPr>
        <w:t>ς</w:t>
      </w:r>
      <w:r w:rsidR="00DB58C8">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η </w:t>
      </w:r>
      <w:r w:rsidRPr="00222A1E">
        <w:rPr>
          <w:rFonts w:ascii="Calibri" w:eastAsia="Calibri" w:hAnsi="Calibri" w:cs="Arial"/>
          <w:bCs/>
          <w:iCs/>
        </w:rPr>
        <w:t>προσθήκη αυτών</w:t>
      </w:r>
      <w:r>
        <w:rPr>
          <w:rFonts w:ascii="Calibri" w:eastAsia="Calibri" w:hAnsi="Calibri" w:cs="Arial"/>
          <w:bCs/>
          <w:iCs/>
        </w:rPr>
        <w:t>,</w:t>
      </w:r>
      <w:r w:rsidRPr="00222A1E">
        <w:rPr>
          <w:rFonts w:ascii="Calibri" w:eastAsia="Calibri" w:hAnsi="Calibri" w:cs="Arial"/>
          <w:bCs/>
          <w:iCs/>
        </w:rPr>
        <w:t xml:space="preserve"> αλλά απαιτείται προσοχή</w:t>
      </w:r>
      <w:r w:rsidR="00DB58C8">
        <w:rPr>
          <w:rFonts w:ascii="Calibri" w:eastAsia="Calibri" w:hAnsi="Calibri" w:cs="Arial"/>
          <w:bCs/>
          <w:iCs/>
        </w:rPr>
        <w:t>,</w:t>
      </w:r>
      <w:r w:rsidRPr="00222A1E">
        <w:rPr>
          <w:rFonts w:ascii="Calibri" w:eastAsia="Calibri" w:hAnsi="Calibri" w:cs="Arial"/>
          <w:bCs/>
          <w:iCs/>
        </w:rPr>
        <w:t xml:space="preserve"> ώστε να μην αλλάξει </w:t>
      </w:r>
      <w:r>
        <w:rPr>
          <w:rFonts w:ascii="Calibri" w:eastAsia="Calibri" w:hAnsi="Calibri" w:cs="Arial"/>
          <w:bCs/>
          <w:iCs/>
        </w:rPr>
        <w:t xml:space="preserve">η </w:t>
      </w:r>
      <w:r w:rsidRPr="00222A1E">
        <w:rPr>
          <w:rFonts w:ascii="Calibri" w:eastAsia="Calibri" w:hAnsi="Calibri" w:cs="Arial"/>
          <w:bCs/>
          <w:iCs/>
        </w:rPr>
        <w:t xml:space="preserve">ταυτότητα του </w:t>
      </w:r>
      <w:r w:rsidR="00DB58C8">
        <w:rPr>
          <w:rFonts w:ascii="Calibri" w:eastAsia="Calibri" w:hAnsi="Calibri" w:cs="Arial"/>
          <w:bCs/>
          <w:iCs/>
        </w:rPr>
        <w:t>Φ</w:t>
      </w:r>
      <w:r w:rsidRPr="00222A1E">
        <w:rPr>
          <w:rFonts w:ascii="Calibri" w:eastAsia="Calibri" w:hAnsi="Calibri" w:cs="Arial"/>
          <w:bCs/>
          <w:iCs/>
        </w:rPr>
        <w:t>εστιβάλ</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sidRPr="00222A1E">
        <w:rPr>
          <w:rFonts w:ascii="Calibri" w:eastAsia="Calibri" w:hAnsi="Calibri" w:cs="Arial"/>
          <w:bCs/>
          <w:iCs/>
        </w:rPr>
        <w:t>Η σαφής οριοθέτηση των οργάνων διοίκησης</w:t>
      </w:r>
      <w:r w:rsidR="00DB58C8">
        <w:rPr>
          <w:rFonts w:ascii="Calibri" w:eastAsia="Calibri" w:hAnsi="Calibri" w:cs="Arial"/>
          <w:bCs/>
          <w:iCs/>
        </w:rPr>
        <w:t>,</w:t>
      </w:r>
      <w:r w:rsidRPr="00222A1E">
        <w:rPr>
          <w:rFonts w:ascii="Calibri" w:eastAsia="Calibri" w:hAnsi="Calibri" w:cs="Arial"/>
          <w:bCs/>
          <w:iCs/>
        </w:rPr>
        <w:t xml:space="preserve"> όπως </w:t>
      </w:r>
      <w:r>
        <w:rPr>
          <w:rFonts w:ascii="Calibri" w:eastAsia="Calibri" w:hAnsi="Calibri" w:cs="Arial"/>
          <w:bCs/>
          <w:iCs/>
        </w:rPr>
        <w:t>προσπαθούμε τώρα να ορι</w:t>
      </w:r>
      <w:r w:rsidRPr="00222A1E">
        <w:rPr>
          <w:rFonts w:ascii="Calibri" w:eastAsia="Calibri" w:hAnsi="Calibri" w:cs="Arial"/>
          <w:bCs/>
          <w:iCs/>
        </w:rPr>
        <w:t>οθετήσουμε</w:t>
      </w:r>
      <w:r w:rsidR="00DB58C8">
        <w:rPr>
          <w:rFonts w:ascii="Calibri" w:eastAsia="Calibri" w:hAnsi="Calibri" w:cs="Arial"/>
          <w:bCs/>
          <w:iCs/>
        </w:rPr>
        <w:t>,</w:t>
      </w:r>
      <w:r w:rsidRPr="00222A1E">
        <w:rPr>
          <w:rFonts w:ascii="Calibri" w:eastAsia="Calibri" w:hAnsi="Calibri" w:cs="Arial"/>
          <w:bCs/>
          <w:iCs/>
        </w:rPr>
        <w:t xml:space="preserve"> πρέπει να διασφαλίζει την αποτελεσματικότητα</w:t>
      </w:r>
      <w:r>
        <w:rPr>
          <w:rFonts w:ascii="Calibri" w:eastAsia="Calibri" w:hAnsi="Calibri" w:cs="Arial"/>
          <w:bCs/>
          <w:iCs/>
        </w:rPr>
        <w:t>,</w:t>
      </w:r>
      <w:r w:rsidRPr="00222A1E">
        <w:rPr>
          <w:rFonts w:ascii="Calibri" w:eastAsia="Calibri" w:hAnsi="Calibri" w:cs="Arial"/>
          <w:bCs/>
          <w:iCs/>
        </w:rPr>
        <w:t xml:space="preserve"> αλλά και την αξιοκρατική επιλογή και όχι τοποθετήσεις</w:t>
      </w:r>
      <w:r w:rsidR="0095062D" w:rsidRPr="0095062D">
        <w:rPr>
          <w:rFonts w:ascii="Calibri" w:eastAsia="Calibri" w:hAnsi="Calibri" w:cs="Arial"/>
          <w:bCs/>
          <w:iCs/>
        </w:rPr>
        <w:t>,</w:t>
      </w:r>
      <w:r w:rsidRPr="00222A1E">
        <w:rPr>
          <w:rFonts w:ascii="Calibri" w:eastAsia="Calibri" w:hAnsi="Calibri" w:cs="Arial"/>
          <w:bCs/>
          <w:iCs/>
        </w:rPr>
        <w:t xml:space="preserve"> ανάλογα με τις κατε</w:t>
      </w:r>
      <w:r>
        <w:rPr>
          <w:rFonts w:ascii="Calibri" w:eastAsia="Calibri" w:hAnsi="Calibri" w:cs="Arial"/>
          <w:bCs/>
          <w:iCs/>
        </w:rPr>
        <w:t>υθύνσεις και τις πολιτικές του Υ</w:t>
      </w:r>
      <w:r w:rsidRPr="00222A1E">
        <w:rPr>
          <w:rFonts w:ascii="Calibri" w:eastAsia="Calibri" w:hAnsi="Calibri" w:cs="Arial"/>
          <w:bCs/>
          <w:iCs/>
        </w:rPr>
        <w:t>πουργείου</w:t>
      </w:r>
      <w:r>
        <w:rPr>
          <w:rFonts w:ascii="Calibri" w:eastAsia="Calibri" w:hAnsi="Calibri" w:cs="Arial"/>
          <w:bCs/>
          <w:iCs/>
        </w:rPr>
        <w:t>.</w:t>
      </w:r>
      <w:r w:rsidR="005F29EF">
        <w:rPr>
          <w:rFonts w:ascii="Calibri" w:eastAsia="Calibri" w:hAnsi="Calibri" w:cs="Arial"/>
          <w:bCs/>
          <w:iCs/>
        </w:rPr>
        <w:t xml:space="preserve"> Στο άρθρο για το</w:t>
      </w:r>
      <w:r w:rsidRPr="00222A1E">
        <w:rPr>
          <w:rFonts w:ascii="Calibri" w:eastAsia="Calibri" w:hAnsi="Calibri" w:cs="Arial"/>
          <w:bCs/>
          <w:iCs/>
        </w:rPr>
        <w:t xml:space="preserve"> Γενικό Διευθυντή</w:t>
      </w:r>
      <w:r w:rsidR="005F29EF">
        <w:rPr>
          <w:rFonts w:ascii="Calibri" w:eastAsia="Calibri" w:hAnsi="Calibri" w:cs="Arial"/>
          <w:bCs/>
          <w:iCs/>
        </w:rPr>
        <w:t>,</w:t>
      </w:r>
      <w:r w:rsidRPr="00222A1E">
        <w:rPr>
          <w:rFonts w:ascii="Calibri" w:eastAsia="Calibri" w:hAnsi="Calibri" w:cs="Arial"/>
          <w:bCs/>
          <w:iCs/>
        </w:rPr>
        <w:t xml:space="preserve"> προβλέπεται η αναβάθμιση του ρόλου του Γενικού Διευθυντή</w:t>
      </w:r>
      <w:r>
        <w:rPr>
          <w:rFonts w:ascii="Calibri" w:eastAsia="Calibri" w:hAnsi="Calibri" w:cs="Arial"/>
          <w:bCs/>
          <w:iCs/>
        </w:rPr>
        <w:t>,</w:t>
      </w:r>
      <w:r w:rsidRPr="00222A1E">
        <w:rPr>
          <w:rFonts w:ascii="Calibri" w:eastAsia="Calibri" w:hAnsi="Calibri" w:cs="Arial"/>
          <w:bCs/>
          <w:iCs/>
        </w:rPr>
        <w:t xml:space="preserve"> ο οποίος είναι υπεύθυνος πλέον για τη διοργάνωση φεστιβάλ ντοκιμαντέρ</w:t>
      </w:r>
      <w:r>
        <w:rPr>
          <w:rFonts w:ascii="Calibri" w:eastAsia="Calibri" w:hAnsi="Calibri" w:cs="Arial"/>
          <w:bCs/>
          <w:iCs/>
        </w:rPr>
        <w:t xml:space="preserve"> κινηματογράφου και διεθνού</w:t>
      </w:r>
      <w:r w:rsidRPr="00222A1E">
        <w:rPr>
          <w:rFonts w:ascii="Calibri" w:eastAsia="Calibri" w:hAnsi="Calibri" w:cs="Arial"/>
          <w:bCs/>
          <w:iCs/>
        </w:rPr>
        <w:t>ς και συμβάλλει αυτό σίγουρα στη συνοχή</w:t>
      </w:r>
      <w:r>
        <w:rPr>
          <w:rFonts w:ascii="Calibri" w:eastAsia="Calibri" w:hAnsi="Calibri" w:cs="Arial"/>
          <w:bCs/>
          <w:iCs/>
        </w:rPr>
        <w:t>,</w:t>
      </w:r>
      <w:r w:rsidRPr="00222A1E">
        <w:rPr>
          <w:rFonts w:ascii="Calibri" w:eastAsia="Calibri" w:hAnsi="Calibri" w:cs="Arial"/>
          <w:bCs/>
          <w:iCs/>
        </w:rPr>
        <w:t xml:space="preserve"> αλλά απαιτείται επιλογή προσώπου</w:t>
      </w:r>
      <w:r w:rsidR="0095062D" w:rsidRPr="0095062D">
        <w:rPr>
          <w:rFonts w:ascii="Calibri" w:eastAsia="Calibri" w:hAnsi="Calibri" w:cs="Arial"/>
          <w:bCs/>
          <w:iCs/>
        </w:rPr>
        <w:t>,</w:t>
      </w:r>
      <w:r w:rsidRPr="00222A1E">
        <w:rPr>
          <w:rFonts w:ascii="Calibri" w:eastAsia="Calibri" w:hAnsi="Calibri" w:cs="Arial"/>
          <w:bCs/>
          <w:iCs/>
        </w:rPr>
        <w:t xml:space="preserve"> με μεγάλη εμπειρία και γνώση</w:t>
      </w:r>
      <w:r w:rsidR="0095062D" w:rsidRPr="0095062D">
        <w:rPr>
          <w:rFonts w:ascii="Calibri" w:eastAsia="Calibri" w:hAnsi="Calibri" w:cs="Arial"/>
          <w:bCs/>
          <w:iCs/>
        </w:rPr>
        <w:t>,</w:t>
      </w:r>
      <w:r w:rsidRPr="00222A1E">
        <w:rPr>
          <w:rFonts w:ascii="Calibri" w:eastAsia="Calibri" w:hAnsi="Calibri" w:cs="Arial"/>
          <w:bCs/>
          <w:iCs/>
        </w:rPr>
        <w:t xml:space="preserve"> στο ευρύ δίκτυο του κινηματογραφικού </w:t>
      </w:r>
      <w:r w:rsidRPr="00222A1E">
        <w:rPr>
          <w:rFonts w:ascii="Calibri" w:eastAsia="Calibri" w:hAnsi="Calibri" w:cs="Arial"/>
          <w:bCs/>
          <w:iCs/>
        </w:rPr>
        <w:lastRenderedPageBreak/>
        <w:t>χώρου και όχι φωτογραφικές προκηρύξεις</w:t>
      </w:r>
      <w:r>
        <w:rPr>
          <w:rFonts w:ascii="Calibri" w:eastAsia="Calibri" w:hAnsi="Calibri" w:cs="Arial"/>
          <w:bCs/>
          <w:iCs/>
        </w:rPr>
        <w:t>.</w:t>
      </w:r>
      <w:r w:rsidRPr="00222A1E">
        <w:rPr>
          <w:rFonts w:ascii="Calibri" w:eastAsia="Calibri" w:hAnsi="Calibri" w:cs="Arial"/>
          <w:bCs/>
          <w:iCs/>
        </w:rPr>
        <w:t xml:space="preserve"> Στη θητεία των μελών</w:t>
      </w:r>
      <w:r w:rsidR="0095062D" w:rsidRPr="0095062D">
        <w:rPr>
          <w:rFonts w:ascii="Calibri" w:eastAsia="Calibri" w:hAnsi="Calibri" w:cs="Arial"/>
          <w:bCs/>
          <w:iCs/>
        </w:rPr>
        <w:t>,</w:t>
      </w:r>
      <w:r w:rsidRPr="00222A1E">
        <w:rPr>
          <w:rFonts w:ascii="Calibri" w:eastAsia="Calibri" w:hAnsi="Calibri" w:cs="Arial"/>
          <w:bCs/>
          <w:iCs/>
        </w:rPr>
        <w:t xml:space="preserve"> που είναι τριετής</w:t>
      </w:r>
      <w:r w:rsidR="0095062D" w:rsidRPr="0095062D">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πάλι </w:t>
      </w:r>
      <w:r w:rsidRPr="00222A1E">
        <w:rPr>
          <w:rFonts w:ascii="Calibri" w:eastAsia="Calibri" w:hAnsi="Calibri" w:cs="Arial"/>
          <w:bCs/>
          <w:iCs/>
        </w:rPr>
        <w:t>ο διορισμός γίνεται</w:t>
      </w:r>
      <w:r w:rsidR="0095062D" w:rsidRPr="005F29EF">
        <w:rPr>
          <w:rFonts w:ascii="Calibri" w:eastAsia="Calibri" w:hAnsi="Calibri" w:cs="Arial"/>
          <w:bCs/>
          <w:iCs/>
        </w:rPr>
        <w:t>,</w:t>
      </w:r>
      <w:r w:rsidRPr="00222A1E">
        <w:rPr>
          <w:rFonts w:ascii="Calibri" w:eastAsia="Calibri" w:hAnsi="Calibri" w:cs="Arial"/>
          <w:bCs/>
          <w:iCs/>
        </w:rPr>
        <w:t xml:space="preserve"> με απόφαση του </w:t>
      </w:r>
      <w:r>
        <w:rPr>
          <w:rFonts w:ascii="Calibri" w:eastAsia="Calibri" w:hAnsi="Calibri" w:cs="Arial"/>
          <w:bCs/>
          <w:iCs/>
        </w:rPr>
        <w:t>Υ</w:t>
      </w:r>
      <w:r w:rsidRPr="00222A1E">
        <w:rPr>
          <w:rFonts w:ascii="Calibri" w:eastAsia="Calibri" w:hAnsi="Calibri" w:cs="Arial"/>
          <w:bCs/>
          <w:iCs/>
        </w:rPr>
        <w:t>πουργού</w:t>
      </w:r>
      <w:r>
        <w:rPr>
          <w:rFonts w:ascii="Calibri" w:eastAsia="Calibri" w:hAnsi="Calibri" w:cs="Arial"/>
          <w:bCs/>
          <w:iCs/>
        </w:rPr>
        <w:t>.</w:t>
      </w:r>
      <w:r w:rsidRPr="00222A1E">
        <w:rPr>
          <w:rFonts w:ascii="Calibri" w:eastAsia="Calibri" w:hAnsi="Calibri" w:cs="Arial"/>
          <w:bCs/>
          <w:iCs/>
        </w:rPr>
        <w:t xml:space="preserve"> Θα πρέπει να υπάρχει η απαραίτητη δημόσια λογοδοσία στο τέλος κάθε θητείας και να υπάρξει η απαραίτητη διαύγεια σε όλα τα θέματα αυτά</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eastAsia="Calibri" w:hAnsi="Calibri" w:cs="Arial"/>
          <w:bCs/>
          <w:iCs/>
        </w:rPr>
      </w:pPr>
      <w:r>
        <w:rPr>
          <w:rFonts w:ascii="Calibri" w:eastAsia="Calibri" w:hAnsi="Calibri" w:cs="Arial"/>
          <w:bCs/>
          <w:iCs/>
        </w:rPr>
        <w:t>Σ</w:t>
      </w:r>
      <w:r w:rsidRPr="00222A1E">
        <w:rPr>
          <w:rFonts w:ascii="Calibri" w:eastAsia="Calibri" w:hAnsi="Calibri" w:cs="Arial"/>
          <w:bCs/>
          <w:iCs/>
        </w:rPr>
        <w:t>το θέμα της πρότασης για τη Σχολή Καλών Τεχνών Πανόρμου Τήνου</w:t>
      </w:r>
      <w:r>
        <w:rPr>
          <w:rFonts w:ascii="Calibri" w:eastAsia="Calibri" w:hAnsi="Calibri" w:cs="Arial"/>
          <w:bCs/>
          <w:iCs/>
        </w:rPr>
        <w:t>,</w:t>
      </w:r>
      <w:r w:rsidR="005F29EF">
        <w:rPr>
          <w:rFonts w:ascii="Calibri" w:eastAsia="Calibri" w:hAnsi="Calibri" w:cs="Arial"/>
          <w:bCs/>
          <w:iCs/>
        </w:rPr>
        <w:t xml:space="preserve"> το σχολείο αναβαθμίζεται σε Α</w:t>
      </w:r>
      <w:r w:rsidRPr="00222A1E">
        <w:rPr>
          <w:rFonts w:ascii="Calibri" w:eastAsia="Calibri" w:hAnsi="Calibri" w:cs="Arial"/>
          <w:bCs/>
          <w:iCs/>
        </w:rPr>
        <w:t xml:space="preserve">νώτερη </w:t>
      </w:r>
      <w:r w:rsidR="005F29EF">
        <w:rPr>
          <w:rFonts w:ascii="Calibri" w:eastAsia="Calibri" w:hAnsi="Calibri" w:cs="Arial"/>
          <w:bCs/>
          <w:iCs/>
        </w:rPr>
        <w:t>Σ</w:t>
      </w:r>
      <w:r w:rsidRPr="00222A1E">
        <w:rPr>
          <w:rFonts w:ascii="Calibri" w:eastAsia="Calibri" w:hAnsi="Calibri" w:cs="Arial"/>
          <w:bCs/>
          <w:iCs/>
        </w:rPr>
        <w:t>χολή</w:t>
      </w:r>
      <w:r w:rsidR="005F29EF">
        <w:rPr>
          <w:rFonts w:ascii="Calibri" w:eastAsia="Calibri" w:hAnsi="Calibri" w:cs="Arial"/>
          <w:bCs/>
          <w:iCs/>
        </w:rPr>
        <w:t>,</w:t>
      </w:r>
      <w:r w:rsidRPr="00222A1E">
        <w:rPr>
          <w:rFonts w:ascii="Calibri" w:eastAsia="Calibri" w:hAnsi="Calibri" w:cs="Arial"/>
          <w:bCs/>
          <w:iCs/>
        </w:rPr>
        <w:t xml:space="preserve"> όπως είπαμε</w:t>
      </w:r>
      <w:r w:rsidR="005F29EF">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αλλά </w:t>
      </w:r>
      <w:r w:rsidRPr="00222A1E">
        <w:rPr>
          <w:rFonts w:ascii="Calibri" w:eastAsia="Calibri" w:hAnsi="Calibri" w:cs="Arial"/>
          <w:bCs/>
          <w:iCs/>
        </w:rPr>
        <w:t>εμείς θεωρούμε ότι πρέπει να υπάρχει σαν τίτλο</w:t>
      </w:r>
      <w:r w:rsidR="005F29EF">
        <w:rPr>
          <w:rFonts w:ascii="Calibri" w:eastAsia="Calibri" w:hAnsi="Calibri" w:cs="Arial"/>
          <w:bCs/>
          <w:iCs/>
        </w:rPr>
        <w:t>ς</w:t>
      </w:r>
      <w:r w:rsidRPr="00222A1E">
        <w:rPr>
          <w:rFonts w:ascii="Calibri" w:eastAsia="Calibri" w:hAnsi="Calibri" w:cs="Arial"/>
          <w:bCs/>
          <w:iCs/>
        </w:rPr>
        <w:t xml:space="preserve"> </w:t>
      </w:r>
      <w:r w:rsidR="005F29EF">
        <w:rPr>
          <w:rFonts w:ascii="Calibri" w:eastAsia="Calibri" w:hAnsi="Calibri" w:cs="Arial"/>
          <w:bCs/>
          <w:iCs/>
        </w:rPr>
        <w:t>«</w:t>
      </w:r>
      <w:r w:rsidRPr="00222A1E">
        <w:rPr>
          <w:rFonts w:ascii="Calibri" w:eastAsia="Calibri" w:hAnsi="Calibri" w:cs="Arial"/>
          <w:bCs/>
          <w:iCs/>
        </w:rPr>
        <w:t>Σχολή Καλών Τεχνών</w:t>
      </w:r>
      <w:r w:rsidR="005F29EF">
        <w:rPr>
          <w:rFonts w:ascii="Calibri" w:eastAsia="Calibri" w:hAnsi="Calibri" w:cs="Arial"/>
          <w:bCs/>
          <w:iCs/>
        </w:rPr>
        <w:t>»</w:t>
      </w:r>
      <w:r w:rsidRPr="00222A1E">
        <w:rPr>
          <w:rFonts w:ascii="Calibri" w:eastAsia="Calibri" w:hAnsi="Calibri" w:cs="Arial"/>
          <w:bCs/>
          <w:iCs/>
        </w:rPr>
        <w:t xml:space="preserve"> και όχι επε</w:t>
      </w:r>
      <w:r>
        <w:rPr>
          <w:rFonts w:ascii="Calibri" w:eastAsia="Calibri" w:hAnsi="Calibri" w:cs="Arial"/>
          <w:bCs/>
          <w:iCs/>
        </w:rPr>
        <w:t xml:space="preserve">ιδή είναι μια τέχνη να λέμε </w:t>
      </w:r>
      <w:r w:rsidR="005F29EF">
        <w:rPr>
          <w:rFonts w:ascii="Calibri" w:eastAsia="Calibri" w:hAnsi="Calibri" w:cs="Arial"/>
          <w:bCs/>
          <w:iCs/>
        </w:rPr>
        <w:t>«Κ</w:t>
      </w:r>
      <w:r>
        <w:rPr>
          <w:rFonts w:ascii="Calibri" w:eastAsia="Calibri" w:hAnsi="Calibri" w:cs="Arial"/>
          <w:bCs/>
          <w:iCs/>
        </w:rPr>
        <w:t>αλή</w:t>
      </w:r>
      <w:r w:rsidRPr="00222A1E">
        <w:rPr>
          <w:rFonts w:ascii="Calibri" w:eastAsia="Calibri" w:hAnsi="Calibri" w:cs="Arial"/>
          <w:bCs/>
          <w:iCs/>
        </w:rPr>
        <w:t xml:space="preserve">ς </w:t>
      </w:r>
      <w:r w:rsidR="005F29EF">
        <w:rPr>
          <w:rFonts w:ascii="Calibri" w:eastAsia="Calibri" w:hAnsi="Calibri" w:cs="Arial"/>
          <w:bCs/>
          <w:iCs/>
        </w:rPr>
        <w:t>Τ</w:t>
      </w:r>
      <w:r w:rsidRPr="00222A1E">
        <w:rPr>
          <w:rFonts w:ascii="Calibri" w:eastAsia="Calibri" w:hAnsi="Calibri" w:cs="Arial"/>
          <w:bCs/>
          <w:iCs/>
        </w:rPr>
        <w:t>έχν</w:t>
      </w:r>
      <w:r>
        <w:rPr>
          <w:rFonts w:ascii="Calibri" w:eastAsia="Calibri" w:hAnsi="Calibri" w:cs="Arial"/>
          <w:bCs/>
          <w:iCs/>
        </w:rPr>
        <w:t>η</w:t>
      </w:r>
      <w:r w:rsidRPr="00222A1E">
        <w:rPr>
          <w:rFonts w:ascii="Calibri" w:eastAsia="Calibri" w:hAnsi="Calibri" w:cs="Arial"/>
          <w:bCs/>
          <w:iCs/>
        </w:rPr>
        <w:t>ς</w:t>
      </w:r>
      <w:r w:rsidR="005F29EF">
        <w:rPr>
          <w:rFonts w:ascii="Calibri" w:eastAsia="Calibri" w:hAnsi="Calibri" w:cs="Arial"/>
          <w:bCs/>
          <w:iCs/>
        </w:rPr>
        <w:t>»,</w:t>
      </w:r>
      <w:r w:rsidRPr="00222A1E">
        <w:rPr>
          <w:rFonts w:ascii="Calibri" w:eastAsia="Calibri" w:hAnsi="Calibri" w:cs="Arial"/>
          <w:bCs/>
          <w:iCs/>
        </w:rPr>
        <w:t xml:space="preserve"> </w:t>
      </w:r>
      <w:r>
        <w:rPr>
          <w:rFonts w:ascii="Calibri" w:eastAsia="Calibri" w:hAnsi="Calibri" w:cs="Arial"/>
          <w:bCs/>
          <w:iCs/>
        </w:rPr>
        <w:t xml:space="preserve">καθώς αυτό </w:t>
      </w:r>
      <w:r w:rsidRPr="00222A1E">
        <w:rPr>
          <w:rFonts w:ascii="Calibri" w:eastAsia="Calibri" w:hAnsi="Calibri" w:cs="Arial"/>
          <w:bCs/>
          <w:iCs/>
        </w:rPr>
        <w:t>δεν συμβαδίζει και με τις απαιτήσεις</w:t>
      </w:r>
      <w:r w:rsidR="005F29EF">
        <w:rPr>
          <w:rFonts w:ascii="Calibri" w:eastAsia="Calibri" w:hAnsi="Calibri" w:cs="Arial"/>
          <w:bCs/>
          <w:iCs/>
        </w:rPr>
        <w:t>,</w:t>
      </w:r>
      <w:r w:rsidRPr="00222A1E">
        <w:rPr>
          <w:rFonts w:ascii="Calibri" w:eastAsia="Calibri" w:hAnsi="Calibri" w:cs="Arial"/>
          <w:bCs/>
          <w:iCs/>
        </w:rPr>
        <w:t xml:space="preserve"> που υπάρχουν</w:t>
      </w:r>
      <w:r w:rsidR="005F29EF">
        <w:rPr>
          <w:rFonts w:ascii="Calibri" w:eastAsia="Calibri" w:hAnsi="Calibri" w:cs="Arial"/>
          <w:bCs/>
          <w:iCs/>
        </w:rPr>
        <w:t>,</w:t>
      </w:r>
      <w:r w:rsidRPr="00222A1E">
        <w:rPr>
          <w:rFonts w:ascii="Calibri" w:eastAsia="Calibri" w:hAnsi="Calibri" w:cs="Arial"/>
          <w:bCs/>
          <w:iCs/>
        </w:rPr>
        <w:t xml:space="preserve"> διεθνώς</w:t>
      </w:r>
      <w:r>
        <w:rPr>
          <w:rFonts w:ascii="Calibri" w:eastAsia="Calibri" w:hAnsi="Calibri" w:cs="Arial"/>
          <w:bCs/>
          <w:iCs/>
        </w:rPr>
        <w:t>.</w:t>
      </w:r>
      <w:r w:rsidRPr="00222A1E">
        <w:rPr>
          <w:rFonts w:ascii="Calibri" w:eastAsia="Calibri" w:hAnsi="Calibri" w:cs="Arial"/>
          <w:bCs/>
          <w:iCs/>
        </w:rPr>
        <w:t xml:space="preserve"> </w:t>
      </w:r>
    </w:p>
    <w:p w:rsidR="0094490C" w:rsidRDefault="0094490C" w:rsidP="00F412FA">
      <w:pPr>
        <w:spacing w:line="276" w:lineRule="auto"/>
        <w:ind w:firstLine="720"/>
        <w:contextualSpacing/>
        <w:jc w:val="both"/>
        <w:rPr>
          <w:rFonts w:ascii="Calibri" w:hAnsi="Calibri" w:cs="Calibri"/>
        </w:rPr>
      </w:pPr>
      <w:r>
        <w:rPr>
          <w:rFonts w:ascii="Calibri" w:hAnsi="Calibri" w:cs="Calibri"/>
        </w:rPr>
        <w:t>Σε ό</w:t>
      </w:r>
      <w:r w:rsidR="009D29DA">
        <w:rPr>
          <w:rFonts w:ascii="Calibri" w:hAnsi="Calibri" w:cs="Calibri"/>
        </w:rPr>
        <w:t>,</w:t>
      </w:r>
      <w:r>
        <w:rPr>
          <w:rFonts w:ascii="Calibri" w:hAnsi="Calibri" w:cs="Calibri"/>
        </w:rPr>
        <w:t xml:space="preserve">τι αφορά τους </w:t>
      </w:r>
      <w:r w:rsidRPr="00795ADB">
        <w:rPr>
          <w:rFonts w:ascii="Calibri" w:hAnsi="Calibri" w:cs="Calibri"/>
        </w:rPr>
        <w:t>πόρου</w:t>
      </w:r>
      <w:r>
        <w:rPr>
          <w:rFonts w:ascii="Calibri" w:hAnsi="Calibri" w:cs="Calibri"/>
        </w:rPr>
        <w:t>ς,</w:t>
      </w:r>
      <w:r w:rsidRPr="00795ADB">
        <w:rPr>
          <w:rFonts w:ascii="Calibri" w:hAnsi="Calibri" w:cs="Calibri"/>
        </w:rPr>
        <w:t xml:space="preserve"> είναι ένα θέμα</w:t>
      </w:r>
      <w:r w:rsidR="009D29DA">
        <w:rPr>
          <w:rFonts w:ascii="Calibri" w:hAnsi="Calibri" w:cs="Calibri"/>
        </w:rPr>
        <w:t>,</w:t>
      </w:r>
      <w:r w:rsidRPr="00795ADB">
        <w:rPr>
          <w:rFonts w:ascii="Calibri" w:hAnsi="Calibri" w:cs="Calibri"/>
        </w:rPr>
        <w:t xml:space="preserve"> που πρέπει να προσέξουμε</w:t>
      </w:r>
      <w:r>
        <w:rPr>
          <w:rFonts w:ascii="Calibri" w:hAnsi="Calibri" w:cs="Calibri"/>
        </w:rPr>
        <w:t xml:space="preserve"> και</w:t>
      </w:r>
      <w:r w:rsidRPr="00795ADB">
        <w:rPr>
          <w:rFonts w:ascii="Calibri" w:hAnsi="Calibri" w:cs="Calibri"/>
        </w:rPr>
        <w:t xml:space="preserve"> να μην είναι μόνο οι κρατικές επιχορηγήσεις περιοδικές </w:t>
      </w:r>
      <w:r>
        <w:rPr>
          <w:rFonts w:ascii="Calibri" w:hAnsi="Calibri" w:cs="Calibri"/>
        </w:rPr>
        <w:t xml:space="preserve"> ή οι ενισχύσεις από την Ευρωπαϊκή Έ</w:t>
      </w:r>
      <w:r w:rsidRPr="00795ADB">
        <w:rPr>
          <w:rFonts w:ascii="Calibri" w:hAnsi="Calibri" w:cs="Calibri"/>
        </w:rPr>
        <w:t xml:space="preserve">νωση ή τα έσοδα από </w:t>
      </w:r>
      <w:r>
        <w:rPr>
          <w:rFonts w:ascii="Calibri" w:hAnsi="Calibri" w:cs="Calibri"/>
        </w:rPr>
        <w:t xml:space="preserve">τα </w:t>
      </w:r>
      <w:r w:rsidRPr="00795ADB">
        <w:rPr>
          <w:rFonts w:ascii="Calibri" w:hAnsi="Calibri" w:cs="Calibri"/>
        </w:rPr>
        <w:t xml:space="preserve">δίδακτρα σεμιναρίων και </w:t>
      </w:r>
      <w:r>
        <w:rPr>
          <w:rFonts w:ascii="Calibri" w:hAnsi="Calibri" w:cs="Calibri"/>
        </w:rPr>
        <w:t xml:space="preserve">από τα </w:t>
      </w:r>
      <w:r w:rsidRPr="00795ADB">
        <w:rPr>
          <w:rFonts w:ascii="Calibri" w:hAnsi="Calibri" w:cs="Calibri"/>
        </w:rPr>
        <w:t>θερινά τμήματα</w:t>
      </w:r>
      <w:r>
        <w:rPr>
          <w:rFonts w:ascii="Calibri" w:hAnsi="Calibri" w:cs="Calibri"/>
        </w:rPr>
        <w:t>,</w:t>
      </w:r>
      <w:r w:rsidRPr="00795ADB">
        <w:rPr>
          <w:rFonts w:ascii="Calibri" w:hAnsi="Calibri" w:cs="Calibri"/>
        </w:rPr>
        <w:t xml:space="preserve"> αλλά να υπάρχει μία πιο μόνιμη πηγή εσόδων</w:t>
      </w:r>
      <w:r w:rsidR="009D29DA">
        <w:rPr>
          <w:rFonts w:ascii="Calibri" w:hAnsi="Calibri" w:cs="Calibri"/>
        </w:rPr>
        <w:t>,</w:t>
      </w:r>
      <w:r w:rsidRPr="00795ADB">
        <w:rPr>
          <w:rFonts w:ascii="Calibri" w:hAnsi="Calibri" w:cs="Calibri"/>
        </w:rPr>
        <w:t xml:space="preserve"> η οποία θα ακολουθεί και την ανακατασκευή </w:t>
      </w:r>
      <w:r>
        <w:rPr>
          <w:rFonts w:ascii="Calibri" w:hAnsi="Calibri" w:cs="Calibri"/>
        </w:rPr>
        <w:t>-σίγουρα αυτού</w:t>
      </w:r>
      <w:r w:rsidRPr="00795ADB">
        <w:rPr>
          <w:rFonts w:ascii="Calibri" w:hAnsi="Calibri" w:cs="Calibri"/>
        </w:rPr>
        <w:t xml:space="preserve"> και της επένδυσης που γίνεται </w:t>
      </w:r>
      <w:r>
        <w:rPr>
          <w:rFonts w:ascii="Calibri" w:hAnsi="Calibri" w:cs="Calibri"/>
        </w:rPr>
        <w:t xml:space="preserve">με </w:t>
      </w:r>
      <w:r w:rsidRPr="00795ADB">
        <w:rPr>
          <w:rFonts w:ascii="Calibri" w:hAnsi="Calibri" w:cs="Calibri"/>
        </w:rPr>
        <w:t xml:space="preserve">12 </w:t>
      </w:r>
      <w:r>
        <w:rPr>
          <w:rFonts w:ascii="Calibri" w:hAnsi="Calibri" w:cs="Calibri"/>
        </w:rPr>
        <w:t xml:space="preserve">ή </w:t>
      </w:r>
      <w:r w:rsidRPr="00795ADB">
        <w:rPr>
          <w:rFonts w:ascii="Calibri" w:hAnsi="Calibri" w:cs="Calibri"/>
        </w:rPr>
        <w:t xml:space="preserve">15 </w:t>
      </w:r>
      <w:r w:rsidR="00B96DEF" w:rsidRPr="00795ADB">
        <w:rPr>
          <w:rFonts w:ascii="Calibri" w:hAnsi="Calibri" w:cs="Calibri"/>
        </w:rPr>
        <w:t>εκατομμύρι</w:t>
      </w:r>
      <w:r w:rsidR="00B96DEF">
        <w:rPr>
          <w:rFonts w:ascii="Calibri" w:hAnsi="Calibri" w:cs="Calibri"/>
        </w:rPr>
        <w:t>α</w:t>
      </w:r>
      <w:r>
        <w:rPr>
          <w:rFonts w:ascii="Calibri" w:hAnsi="Calibri" w:cs="Calibri"/>
        </w:rPr>
        <w:t>,</w:t>
      </w:r>
      <w:r w:rsidRPr="00795ADB">
        <w:rPr>
          <w:rFonts w:ascii="Calibri" w:hAnsi="Calibri" w:cs="Calibri"/>
        </w:rPr>
        <w:t xml:space="preserve"> για την ανακατασκευή</w:t>
      </w:r>
      <w:r>
        <w:rPr>
          <w:rFonts w:ascii="Calibri" w:hAnsi="Calibri" w:cs="Calibri"/>
        </w:rPr>
        <w:t>- του Γυμνασίου Θ</w:t>
      </w:r>
      <w:r w:rsidRPr="00795ADB">
        <w:rPr>
          <w:rFonts w:ascii="Calibri" w:hAnsi="Calibri" w:cs="Calibri"/>
        </w:rPr>
        <w:t>ηλέων</w:t>
      </w:r>
      <w:r>
        <w:rPr>
          <w:rFonts w:ascii="Calibri" w:hAnsi="Calibri" w:cs="Calibri"/>
        </w:rPr>
        <w:t>,</w:t>
      </w:r>
      <w:r w:rsidRPr="00795ADB">
        <w:rPr>
          <w:rFonts w:ascii="Calibri" w:hAnsi="Calibri" w:cs="Calibri"/>
        </w:rPr>
        <w:t xml:space="preserve"> </w:t>
      </w:r>
      <w:r>
        <w:rPr>
          <w:rFonts w:ascii="Calibri" w:hAnsi="Calibri" w:cs="Calibri"/>
        </w:rPr>
        <w:t>η</w:t>
      </w:r>
      <w:r w:rsidRPr="00795ADB">
        <w:rPr>
          <w:rFonts w:ascii="Calibri" w:hAnsi="Calibri" w:cs="Calibri"/>
        </w:rPr>
        <w:t xml:space="preserve"> οποία πιστεύουμε ότι θα φτι</w:t>
      </w:r>
      <w:r>
        <w:rPr>
          <w:rFonts w:ascii="Calibri" w:hAnsi="Calibri" w:cs="Calibri"/>
        </w:rPr>
        <w:t>άξει ένα χώρο</w:t>
      </w:r>
      <w:r w:rsidR="009D29DA">
        <w:rPr>
          <w:rFonts w:ascii="Calibri" w:hAnsi="Calibri" w:cs="Calibri"/>
        </w:rPr>
        <w:t>,</w:t>
      </w:r>
      <w:r>
        <w:rPr>
          <w:rFonts w:ascii="Calibri" w:hAnsi="Calibri" w:cs="Calibri"/>
        </w:rPr>
        <w:t xml:space="preserve"> όπως αρμόζει</w:t>
      </w:r>
      <w:r w:rsidR="009D29DA">
        <w:rPr>
          <w:rFonts w:ascii="Calibri" w:hAnsi="Calibri" w:cs="Calibri"/>
        </w:rPr>
        <w:t>,</w:t>
      </w:r>
      <w:r>
        <w:rPr>
          <w:rFonts w:ascii="Calibri" w:hAnsi="Calibri" w:cs="Calibri"/>
        </w:rPr>
        <w:t xml:space="preserve"> σε αυτή τη Σχολή.</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Πιστεύουμε ότι η διαδικασία εισαγωγής θα πρέπει να είναι διαφορετική από αυτή</w:t>
      </w:r>
      <w:r w:rsidR="009D29DA">
        <w:rPr>
          <w:rFonts w:ascii="Calibri" w:hAnsi="Calibri" w:cs="Calibri"/>
        </w:rPr>
        <w:t>,</w:t>
      </w:r>
      <w:r w:rsidRPr="00795ADB">
        <w:rPr>
          <w:rFonts w:ascii="Calibri" w:hAnsi="Calibri" w:cs="Calibri"/>
        </w:rPr>
        <w:t xml:space="preserve"> που προσδιορίζεται </w:t>
      </w:r>
      <w:r>
        <w:rPr>
          <w:rFonts w:ascii="Calibri" w:hAnsi="Calibri" w:cs="Calibri"/>
        </w:rPr>
        <w:t>και μας είπε η κυρία Υ</w:t>
      </w:r>
      <w:r w:rsidRPr="00795ADB">
        <w:rPr>
          <w:rFonts w:ascii="Calibri" w:hAnsi="Calibri" w:cs="Calibri"/>
        </w:rPr>
        <w:t>πουργός</w:t>
      </w:r>
      <w:r>
        <w:rPr>
          <w:rFonts w:ascii="Calibri" w:hAnsi="Calibri" w:cs="Calibri"/>
        </w:rPr>
        <w:t>,</w:t>
      </w:r>
      <w:r w:rsidRPr="00795ADB">
        <w:rPr>
          <w:rFonts w:ascii="Calibri" w:hAnsi="Calibri" w:cs="Calibri"/>
        </w:rPr>
        <w:t xml:space="preserve"> βέβαια</w:t>
      </w:r>
      <w:r>
        <w:rPr>
          <w:rFonts w:ascii="Calibri" w:hAnsi="Calibri" w:cs="Calibri"/>
        </w:rPr>
        <w:t>,</w:t>
      </w:r>
      <w:r w:rsidRPr="00795ADB">
        <w:rPr>
          <w:rFonts w:ascii="Calibri" w:hAnsi="Calibri" w:cs="Calibri"/>
        </w:rPr>
        <w:t xml:space="preserve"> τι εννοεί με τον όρο </w:t>
      </w:r>
      <w:r w:rsidR="009D29DA">
        <w:rPr>
          <w:rFonts w:ascii="Calibri" w:hAnsi="Calibri" w:cs="Calibri"/>
        </w:rPr>
        <w:t>«</w:t>
      </w:r>
      <w:r>
        <w:rPr>
          <w:rFonts w:ascii="Calibri" w:hAnsi="Calibri" w:cs="Calibri"/>
        </w:rPr>
        <w:t xml:space="preserve">γνώση </w:t>
      </w:r>
      <w:proofErr w:type="spellStart"/>
      <w:r>
        <w:rPr>
          <w:rFonts w:ascii="Calibri" w:hAnsi="Calibri" w:cs="Calibri"/>
        </w:rPr>
        <w:t>μαραμαροτεχνίας</w:t>
      </w:r>
      <w:proofErr w:type="spellEnd"/>
      <w:r w:rsidR="009D29DA">
        <w:rPr>
          <w:rFonts w:ascii="Calibri" w:hAnsi="Calibri" w:cs="Calibri"/>
        </w:rPr>
        <w:t>»</w:t>
      </w:r>
      <w:r>
        <w:rPr>
          <w:rFonts w:ascii="Calibri" w:hAnsi="Calibri" w:cs="Calibri"/>
        </w:rPr>
        <w:t>.</w:t>
      </w:r>
      <w:r w:rsidRPr="00795ADB">
        <w:rPr>
          <w:rFonts w:ascii="Calibri" w:hAnsi="Calibri" w:cs="Calibri"/>
        </w:rPr>
        <w:t xml:space="preserve"> Εμείς θεωρούμε ότι όπως ζητά </w:t>
      </w:r>
      <w:r>
        <w:rPr>
          <w:rFonts w:ascii="Calibri" w:hAnsi="Calibri" w:cs="Calibri"/>
        </w:rPr>
        <w:t>και ο Δ</w:t>
      </w:r>
      <w:r w:rsidRPr="00795ADB">
        <w:rPr>
          <w:rFonts w:ascii="Calibri" w:hAnsi="Calibri" w:cs="Calibri"/>
        </w:rPr>
        <w:t>ιευθυντής</w:t>
      </w:r>
      <w:r>
        <w:rPr>
          <w:rFonts w:ascii="Calibri" w:hAnsi="Calibri" w:cs="Calibri"/>
        </w:rPr>
        <w:t>,</w:t>
      </w:r>
      <w:r w:rsidRPr="00795ADB">
        <w:rPr>
          <w:rFonts w:ascii="Calibri" w:hAnsi="Calibri" w:cs="Calibri"/>
        </w:rPr>
        <w:t xml:space="preserve"> ο κ</w:t>
      </w:r>
      <w:r>
        <w:rPr>
          <w:rFonts w:ascii="Calibri" w:hAnsi="Calibri" w:cs="Calibri"/>
        </w:rPr>
        <w:t>ύριος</w:t>
      </w:r>
      <w:r w:rsidRPr="00795ADB">
        <w:rPr>
          <w:rFonts w:ascii="Calibri" w:hAnsi="Calibri" w:cs="Calibri"/>
        </w:rPr>
        <w:t xml:space="preserve"> Χ</w:t>
      </w:r>
      <w:r w:rsidR="003371BF">
        <w:rPr>
          <w:rFonts w:ascii="Calibri" w:hAnsi="Calibri" w:cs="Calibri"/>
        </w:rPr>
        <w:t>αλεπά</w:t>
      </w:r>
      <w:r w:rsidRPr="00795ADB">
        <w:rPr>
          <w:rFonts w:ascii="Calibri" w:hAnsi="Calibri" w:cs="Calibri"/>
        </w:rPr>
        <w:t>ς</w:t>
      </w:r>
      <w:r>
        <w:rPr>
          <w:rFonts w:ascii="Calibri" w:hAnsi="Calibri" w:cs="Calibri"/>
        </w:rPr>
        <w:t>,</w:t>
      </w:r>
      <w:r w:rsidRPr="00795ADB">
        <w:rPr>
          <w:rFonts w:ascii="Calibri" w:hAnsi="Calibri" w:cs="Calibri"/>
        </w:rPr>
        <w:t xml:space="preserve"> θα μπορούσε να είναι γνώση στο σχέδιο </w:t>
      </w:r>
      <w:r>
        <w:rPr>
          <w:rFonts w:ascii="Calibri" w:hAnsi="Calibri" w:cs="Calibri"/>
        </w:rPr>
        <w:t xml:space="preserve">ή </w:t>
      </w:r>
      <w:r w:rsidRPr="00795ADB">
        <w:rPr>
          <w:rFonts w:ascii="Calibri" w:hAnsi="Calibri" w:cs="Calibri"/>
        </w:rPr>
        <w:t>και μόνο η θ</w:t>
      </w:r>
      <w:r>
        <w:rPr>
          <w:rFonts w:ascii="Calibri" w:hAnsi="Calibri" w:cs="Calibri"/>
        </w:rPr>
        <w:t>έληση κάποιου να σπουδάσει στη Σ</w:t>
      </w:r>
      <w:r w:rsidRPr="00795ADB">
        <w:rPr>
          <w:rFonts w:ascii="Calibri" w:hAnsi="Calibri" w:cs="Calibri"/>
        </w:rPr>
        <w:t>χολή αυτή</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Pr>
          <w:rFonts w:ascii="Calibri" w:hAnsi="Calibri" w:cs="Calibri"/>
        </w:rPr>
        <w:t>Για τα προσόντα του Διευθυντή και των Κ</w:t>
      </w:r>
      <w:r w:rsidRPr="00795ADB">
        <w:rPr>
          <w:rFonts w:ascii="Calibri" w:hAnsi="Calibri" w:cs="Calibri"/>
        </w:rPr>
        <w:t>αθηγητών</w:t>
      </w:r>
      <w:r>
        <w:rPr>
          <w:rFonts w:ascii="Calibri" w:hAnsi="Calibri" w:cs="Calibri"/>
        </w:rPr>
        <w:t>,</w:t>
      </w:r>
      <w:r w:rsidRPr="00795ADB">
        <w:rPr>
          <w:rFonts w:ascii="Calibri" w:hAnsi="Calibri" w:cs="Calibri"/>
        </w:rPr>
        <w:t xml:space="preserve"> δεν θα</w:t>
      </w:r>
      <w:r>
        <w:rPr>
          <w:rFonts w:ascii="Calibri" w:hAnsi="Calibri" w:cs="Calibri"/>
        </w:rPr>
        <w:t xml:space="preserve"> κάνω κάποιο σχόλιο, </w:t>
      </w:r>
      <w:r w:rsidRPr="00795ADB">
        <w:rPr>
          <w:rFonts w:ascii="Calibri" w:hAnsi="Calibri" w:cs="Calibri"/>
        </w:rPr>
        <w:t xml:space="preserve"> είναι θέματα</w:t>
      </w:r>
      <w:r w:rsidR="009D29DA">
        <w:rPr>
          <w:rFonts w:ascii="Calibri" w:hAnsi="Calibri" w:cs="Calibri"/>
        </w:rPr>
        <w:t>,</w:t>
      </w:r>
      <w:r w:rsidRPr="00795ADB">
        <w:rPr>
          <w:rFonts w:ascii="Calibri" w:hAnsi="Calibri" w:cs="Calibri"/>
        </w:rPr>
        <w:t xml:space="preserve"> τα οποία τα γ</w:t>
      </w:r>
      <w:r>
        <w:rPr>
          <w:rFonts w:ascii="Calibri" w:hAnsi="Calibri" w:cs="Calibri"/>
        </w:rPr>
        <w:t>νωρίζουν καλύτερα και ο κύριος Διευθυντής του Σχολείου και το Υ</w:t>
      </w:r>
      <w:r w:rsidRPr="00795ADB">
        <w:rPr>
          <w:rFonts w:ascii="Calibri" w:hAnsi="Calibri" w:cs="Calibri"/>
        </w:rPr>
        <w:t>πουργείο και πιστεύω ότι θα βρεθεί μία κοινή τομή</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Σίγουρα</w:t>
      </w:r>
      <w:r w:rsidR="009D29DA">
        <w:rPr>
          <w:rFonts w:ascii="Calibri" w:hAnsi="Calibri" w:cs="Calibri"/>
        </w:rPr>
        <w:t>,</w:t>
      </w:r>
      <w:r w:rsidRPr="00795ADB">
        <w:rPr>
          <w:rFonts w:ascii="Calibri" w:hAnsi="Calibri" w:cs="Calibri"/>
        </w:rPr>
        <w:t xml:space="preserve"> είναι σημαντι</w:t>
      </w:r>
      <w:r>
        <w:rPr>
          <w:rFonts w:ascii="Calibri" w:hAnsi="Calibri" w:cs="Calibri"/>
        </w:rPr>
        <w:t>κό ότι θα υπάρξει ενίσχυση του Μουσείου «Χ</w:t>
      </w:r>
      <w:r w:rsidRPr="00795ADB">
        <w:rPr>
          <w:rFonts w:ascii="Calibri" w:hAnsi="Calibri" w:cs="Calibri"/>
        </w:rPr>
        <w:t>αλεπά</w:t>
      </w:r>
      <w:r>
        <w:rPr>
          <w:rFonts w:ascii="Calibri" w:hAnsi="Calibri" w:cs="Calibri"/>
        </w:rPr>
        <w:t>»</w:t>
      </w:r>
      <w:r w:rsidR="009D29DA">
        <w:rPr>
          <w:rFonts w:ascii="Calibri" w:hAnsi="Calibri" w:cs="Calibri"/>
        </w:rPr>
        <w:t>,</w:t>
      </w:r>
      <w:r>
        <w:rPr>
          <w:rFonts w:ascii="Calibri" w:hAnsi="Calibri" w:cs="Calibri"/>
        </w:rPr>
        <w:t xml:space="preserve"> σαν</w:t>
      </w:r>
      <w:r w:rsidRPr="00795ADB">
        <w:rPr>
          <w:rFonts w:ascii="Calibri" w:hAnsi="Calibri" w:cs="Calibri"/>
        </w:rPr>
        <w:t xml:space="preserve"> χώρο</w:t>
      </w:r>
      <w:r>
        <w:rPr>
          <w:rFonts w:ascii="Calibri" w:hAnsi="Calibri" w:cs="Calibri"/>
        </w:rPr>
        <w:t>ς</w:t>
      </w:r>
      <w:r w:rsidRPr="00795ADB">
        <w:rPr>
          <w:rFonts w:ascii="Calibri" w:hAnsi="Calibri" w:cs="Calibri"/>
        </w:rPr>
        <w:t xml:space="preserve"> προβολής και διάσωσης του μεγάλου αυτ</w:t>
      </w:r>
      <w:r>
        <w:rPr>
          <w:rFonts w:ascii="Calibri" w:hAnsi="Calibri" w:cs="Calibri"/>
        </w:rPr>
        <w:t>ού γλύπτη και η αναβάθμιση της Σ</w:t>
      </w:r>
      <w:r w:rsidRPr="00795ADB">
        <w:rPr>
          <w:rFonts w:ascii="Calibri" w:hAnsi="Calibri" w:cs="Calibri"/>
        </w:rPr>
        <w:t>χολής</w:t>
      </w:r>
      <w:r>
        <w:rPr>
          <w:rFonts w:ascii="Calibri" w:hAnsi="Calibri" w:cs="Calibri"/>
        </w:rPr>
        <w:t>,</w:t>
      </w:r>
      <w:r w:rsidRPr="00795ADB">
        <w:rPr>
          <w:rFonts w:ascii="Calibri" w:hAnsi="Calibri" w:cs="Calibri"/>
        </w:rPr>
        <w:t xml:space="preserve"> με στόχο την ανάδειξη της </w:t>
      </w:r>
      <w:proofErr w:type="spellStart"/>
      <w:r>
        <w:rPr>
          <w:rFonts w:ascii="Calibri" w:hAnsi="Calibri" w:cs="Calibri"/>
        </w:rPr>
        <w:t>μαρμαροτεχνίας</w:t>
      </w:r>
      <w:proofErr w:type="spellEnd"/>
      <w:r w:rsidR="009D29DA">
        <w:rPr>
          <w:rFonts w:ascii="Calibri" w:hAnsi="Calibri" w:cs="Calibri"/>
        </w:rPr>
        <w:t>,</w:t>
      </w:r>
      <w:r>
        <w:rPr>
          <w:rFonts w:ascii="Calibri" w:hAnsi="Calibri" w:cs="Calibri"/>
        </w:rPr>
        <w:t xml:space="preserve"> </w:t>
      </w:r>
      <w:r w:rsidRPr="00795ADB">
        <w:rPr>
          <w:rFonts w:ascii="Calibri" w:hAnsi="Calibri" w:cs="Calibri"/>
        </w:rPr>
        <w:t>η οποία</w:t>
      </w:r>
      <w:r w:rsidR="009D29DA">
        <w:rPr>
          <w:rFonts w:ascii="Calibri" w:hAnsi="Calibri" w:cs="Calibri"/>
        </w:rPr>
        <w:t>,</w:t>
      </w:r>
      <w:r w:rsidRPr="00795ADB">
        <w:rPr>
          <w:rFonts w:ascii="Calibri" w:hAnsi="Calibri" w:cs="Calibri"/>
        </w:rPr>
        <w:t xml:space="preserve"> όπως σίγουρα ξέρουμε όλοι</w:t>
      </w:r>
      <w:r>
        <w:rPr>
          <w:rFonts w:ascii="Calibri" w:hAnsi="Calibri" w:cs="Calibri"/>
        </w:rPr>
        <w:t>,</w:t>
      </w:r>
      <w:r w:rsidRPr="00795ADB">
        <w:rPr>
          <w:rFonts w:ascii="Calibri" w:hAnsi="Calibri" w:cs="Calibri"/>
        </w:rPr>
        <w:t xml:space="preserve"> ανέδειξε και την πολιτιστική μας κληρονομιά</w:t>
      </w:r>
      <w:r w:rsidR="009D29DA">
        <w:rPr>
          <w:rFonts w:ascii="Calibri" w:hAnsi="Calibri" w:cs="Calibri"/>
        </w:rPr>
        <w:t>,</w:t>
      </w:r>
      <w:r w:rsidRPr="00795ADB">
        <w:rPr>
          <w:rFonts w:ascii="Calibri" w:hAnsi="Calibri" w:cs="Calibri"/>
        </w:rPr>
        <w:t xml:space="preserve"> μέσα από τ</w:t>
      </w:r>
      <w:r>
        <w:rPr>
          <w:rFonts w:ascii="Calibri" w:hAnsi="Calibri" w:cs="Calibri"/>
        </w:rPr>
        <w:t>α αγάλματά</w:t>
      </w:r>
      <w:r w:rsidRPr="00795ADB">
        <w:rPr>
          <w:rFonts w:ascii="Calibri" w:hAnsi="Calibri" w:cs="Calibri"/>
        </w:rPr>
        <w:t xml:space="preserve"> </w:t>
      </w:r>
      <w:r>
        <w:rPr>
          <w:rFonts w:ascii="Calibri" w:hAnsi="Calibri" w:cs="Calibri"/>
        </w:rPr>
        <w:t>μας, από τις</w:t>
      </w:r>
      <w:r w:rsidRPr="00795ADB">
        <w:rPr>
          <w:rFonts w:ascii="Calibri" w:hAnsi="Calibri" w:cs="Calibri"/>
        </w:rPr>
        <w:t xml:space="preserve"> δημιουργίες </w:t>
      </w:r>
      <w:r w:rsidR="009D29DA">
        <w:rPr>
          <w:rFonts w:ascii="Calibri" w:hAnsi="Calibri" w:cs="Calibri"/>
        </w:rPr>
        <w:t>μας,</w:t>
      </w:r>
      <w:r w:rsidRPr="00795ADB">
        <w:rPr>
          <w:rFonts w:ascii="Calibri" w:hAnsi="Calibri" w:cs="Calibri"/>
        </w:rPr>
        <w:t xml:space="preserve"> μέσα από το χρόνο ανά τους αιώνες</w:t>
      </w:r>
      <w:r>
        <w:rPr>
          <w:rFonts w:ascii="Calibri" w:hAnsi="Calibri" w:cs="Calibri"/>
        </w:rPr>
        <w:t>, ε</w:t>
      </w:r>
      <w:r w:rsidRPr="00795ADB">
        <w:rPr>
          <w:rFonts w:ascii="Calibri" w:hAnsi="Calibri" w:cs="Calibri"/>
        </w:rPr>
        <w:t>ίναι ό</w:t>
      </w:r>
      <w:r w:rsidR="009D29DA">
        <w:rPr>
          <w:rFonts w:ascii="Calibri" w:hAnsi="Calibri" w:cs="Calibri"/>
        </w:rPr>
        <w:t>,</w:t>
      </w:r>
      <w:r w:rsidRPr="00795ADB">
        <w:rPr>
          <w:rFonts w:ascii="Calibri" w:hAnsi="Calibri" w:cs="Calibri"/>
        </w:rPr>
        <w:t>τι πιο</w:t>
      </w:r>
      <w:r>
        <w:rPr>
          <w:rFonts w:ascii="Calibri" w:hAnsi="Calibri" w:cs="Calibri"/>
        </w:rPr>
        <w:t xml:space="preserve"> σημαντικό έχει να επιδείξει ο </w:t>
      </w:r>
      <w:r w:rsidR="009D29DA">
        <w:rPr>
          <w:rFonts w:ascii="Calibri" w:hAnsi="Calibri" w:cs="Calibri"/>
        </w:rPr>
        <w:t>ε</w:t>
      </w:r>
      <w:r>
        <w:rPr>
          <w:rFonts w:ascii="Calibri" w:hAnsi="Calibri" w:cs="Calibri"/>
        </w:rPr>
        <w:t xml:space="preserve">λληνικός </w:t>
      </w:r>
      <w:r w:rsidR="009D29DA">
        <w:rPr>
          <w:rFonts w:ascii="Calibri" w:hAnsi="Calibri" w:cs="Calibri"/>
        </w:rPr>
        <w:t>π</w:t>
      </w:r>
      <w:r w:rsidRPr="00795ADB">
        <w:rPr>
          <w:rFonts w:ascii="Calibri" w:hAnsi="Calibri" w:cs="Calibri"/>
        </w:rPr>
        <w:t>ολιτισμός σε θέματα τέχνης</w:t>
      </w:r>
      <w:r>
        <w:rPr>
          <w:rFonts w:ascii="Calibri" w:hAnsi="Calibri" w:cs="Calibri"/>
        </w:rPr>
        <w:t>,</w:t>
      </w:r>
      <w:r w:rsidRPr="00795ADB">
        <w:rPr>
          <w:rFonts w:ascii="Calibri" w:hAnsi="Calibri" w:cs="Calibri"/>
        </w:rPr>
        <w:t xml:space="preserve"> εν</w:t>
      </w:r>
      <w:r>
        <w:rPr>
          <w:rFonts w:ascii="Calibri" w:hAnsi="Calibri" w:cs="Calibri"/>
        </w:rPr>
        <w:t>νο</w:t>
      </w:r>
      <w:r w:rsidRPr="00795ADB">
        <w:rPr>
          <w:rFonts w:ascii="Calibri" w:hAnsi="Calibri" w:cs="Calibri"/>
        </w:rPr>
        <w:t>ώ πρακτικής τέχνης και δια</w:t>
      </w:r>
      <w:r>
        <w:rPr>
          <w:rFonts w:ascii="Calibri" w:hAnsi="Calibri" w:cs="Calibri"/>
        </w:rPr>
        <w:t xml:space="preserve"> χειρός.</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Βέβαια</w:t>
      </w:r>
      <w:r>
        <w:rPr>
          <w:rFonts w:ascii="Calibri" w:hAnsi="Calibri" w:cs="Calibri"/>
        </w:rPr>
        <w:t>,</w:t>
      </w:r>
      <w:r w:rsidRPr="00795ADB">
        <w:rPr>
          <w:rFonts w:ascii="Calibri" w:hAnsi="Calibri" w:cs="Calibri"/>
        </w:rPr>
        <w:t xml:space="preserve"> εμείς θα μείνουμε και στις προτάσεις</w:t>
      </w:r>
      <w:r w:rsidR="009D29DA">
        <w:rPr>
          <w:rFonts w:ascii="Calibri" w:hAnsi="Calibri" w:cs="Calibri"/>
        </w:rPr>
        <w:t>,</w:t>
      </w:r>
      <w:r w:rsidRPr="00795ADB">
        <w:rPr>
          <w:rFonts w:ascii="Calibri" w:hAnsi="Calibri" w:cs="Calibri"/>
        </w:rPr>
        <w:t xml:space="preserve"> που έχει </w:t>
      </w:r>
      <w:r>
        <w:rPr>
          <w:rFonts w:ascii="Calibri" w:hAnsi="Calibri" w:cs="Calibri"/>
        </w:rPr>
        <w:t>κάνει η Σ</w:t>
      </w:r>
      <w:r w:rsidRPr="00795ADB">
        <w:rPr>
          <w:rFonts w:ascii="Calibri" w:hAnsi="Calibri" w:cs="Calibri"/>
        </w:rPr>
        <w:t>χολή</w:t>
      </w:r>
      <w:r>
        <w:rPr>
          <w:rFonts w:ascii="Calibri" w:hAnsi="Calibri" w:cs="Calibri"/>
        </w:rPr>
        <w:t>,</w:t>
      </w:r>
      <w:r w:rsidRPr="00795ADB">
        <w:rPr>
          <w:rFonts w:ascii="Calibri" w:hAnsi="Calibri" w:cs="Calibri"/>
        </w:rPr>
        <w:t xml:space="preserve"> που είναι περισσότερη αυτονομία στη διοίκηση και τη διαχείριση των πόρων</w:t>
      </w:r>
      <w:r>
        <w:rPr>
          <w:rFonts w:ascii="Calibri" w:hAnsi="Calibri" w:cs="Calibri"/>
        </w:rPr>
        <w:t>,</w:t>
      </w:r>
      <w:r w:rsidRPr="00795ADB">
        <w:rPr>
          <w:rFonts w:ascii="Calibri" w:hAnsi="Calibri" w:cs="Calibri"/>
        </w:rPr>
        <w:t xml:space="preserve"> στην ενίσχυση πρακτικής εκπαίδευσης και σύνδεση</w:t>
      </w:r>
      <w:r>
        <w:rPr>
          <w:rFonts w:ascii="Calibri" w:hAnsi="Calibri" w:cs="Calibri"/>
        </w:rPr>
        <w:t>ς</w:t>
      </w:r>
      <w:r w:rsidRPr="00795ADB">
        <w:rPr>
          <w:rFonts w:ascii="Calibri" w:hAnsi="Calibri" w:cs="Calibri"/>
        </w:rPr>
        <w:t xml:space="preserve"> με την τοπική </w:t>
      </w:r>
      <w:proofErr w:type="spellStart"/>
      <w:r>
        <w:rPr>
          <w:rFonts w:ascii="Calibri" w:hAnsi="Calibri" w:cs="Calibri"/>
        </w:rPr>
        <w:t>μαρμαροτεχνία</w:t>
      </w:r>
      <w:proofErr w:type="spellEnd"/>
      <w:r>
        <w:rPr>
          <w:rFonts w:ascii="Calibri" w:hAnsi="Calibri" w:cs="Calibri"/>
        </w:rPr>
        <w:t xml:space="preserve"> </w:t>
      </w:r>
      <w:r w:rsidRPr="00795ADB">
        <w:rPr>
          <w:rFonts w:ascii="Calibri" w:hAnsi="Calibri" w:cs="Calibri"/>
        </w:rPr>
        <w:t>και στη δημιουργία περισσότερων θέσεων διδασκόντων</w:t>
      </w:r>
      <w:r>
        <w:rPr>
          <w:rFonts w:ascii="Calibri" w:hAnsi="Calibri" w:cs="Calibri"/>
        </w:rPr>
        <w:t>,</w:t>
      </w:r>
      <w:r w:rsidRPr="00795ADB">
        <w:rPr>
          <w:rFonts w:ascii="Calibri" w:hAnsi="Calibri" w:cs="Calibri"/>
        </w:rPr>
        <w:t xml:space="preserve"> στην καθιέρωση υποτροφιών για φοιτητές από οικονομικά ασθενείς ομάδες</w:t>
      </w:r>
      <w:r>
        <w:rPr>
          <w:rFonts w:ascii="Calibri" w:hAnsi="Calibri" w:cs="Calibri"/>
        </w:rPr>
        <w:t>.</w:t>
      </w:r>
      <w:r w:rsidRPr="00795ADB">
        <w:rPr>
          <w:rFonts w:ascii="Calibri" w:hAnsi="Calibri" w:cs="Calibri"/>
        </w:rPr>
        <w:t xml:space="preserve"> Εδώ</w:t>
      </w:r>
      <w:r>
        <w:rPr>
          <w:rFonts w:ascii="Calibri" w:hAnsi="Calibri" w:cs="Calibri"/>
        </w:rPr>
        <w:t>,</w:t>
      </w:r>
      <w:r w:rsidRPr="00795ADB">
        <w:rPr>
          <w:rFonts w:ascii="Calibri" w:hAnsi="Calibri" w:cs="Calibri"/>
        </w:rPr>
        <w:t xml:space="preserve"> είναι σημαντικό να διευρυνθεί ο αριθμός </w:t>
      </w:r>
      <w:r>
        <w:rPr>
          <w:rFonts w:ascii="Calibri" w:hAnsi="Calibri" w:cs="Calibri"/>
        </w:rPr>
        <w:t>αυτός. Επίσης,</w:t>
      </w:r>
      <w:r w:rsidRPr="00795ADB">
        <w:rPr>
          <w:rFonts w:ascii="Calibri" w:hAnsi="Calibri" w:cs="Calibri"/>
        </w:rPr>
        <w:t xml:space="preserve"> στην προβολή σε διεθνέ</w:t>
      </w:r>
      <w:r>
        <w:rPr>
          <w:rFonts w:ascii="Calibri" w:hAnsi="Calibri" w:cs="Calibri"/>
        </w:rPr>
        <w:t>ς επίπεδο και σίγουρα σ</w:t>
      </w:r>
      <w:r w:rsidRPr="00795ADB">
        <w:rPr>
          <w:rFonts w:ascii="Calibri" w:hAnsi="Calibri" w:cs="Calibri"/>
        </w:rPr>
        <w:t>τ</w:t>
      </w:r>
      <w:r w:rsidR="009D29DA">
        <w:rPr>
          <w:rFonts w:ascii="Calibri" w:hAnsi="Calibri" w:cs="Calibri"/>
        </w:rPr>
        <w:t>ο</w:t>
      </w:r>
      <w:r>
        <w:rPr>
          <w:rFonts w:ascii="Calibri" w:hAnsi="Calibri" w:cs="Calibri"/>
        </w:rPr>
        <w:t xml:space="preserve"> διπλασιασμό των βαθμών</w:t>
      </w:r>
      <w:r w:rsidR="009D29DA">
        <w:rPr>
          <w:rFonts w:ascii="Calibri" w:hAnsi="Calibri" w:cs="Calibri"/>
        </w:rPr>
        <w:t>,</w:t>
      </w:r>
      <w:r>
        <w:rPr>
          <w:rFonts w:ascii="Calibri" w:hAnsi="Calibri" w:cs="Calibri"/>
        </w:rPr>
        <w:t xml:space="preserve"> που πα</w:t>
      </w:r>
      <w:r w:rsidRPr="00795ADB">
        <w:rPr>
          <w:rFonts w:ascii="Calibri" w:hAnsi="Calibri" w:cs="Calibri"/>
        </w:rPr>
        <w:t>ίρνουν</w:t>
      </w:r>
      <w:r w:rsidR="009D29DA">
        <w:rPr>
          <w:rFonts w:ascii="Calibri" w:hAnsi="Calibri" w:cs="Calibri"/>
        </w:rPr>
        <w:t>,</w:t>
      </w:r>
      <w:r w:rsidRPr="00795ADB">
        <w:rPr>
          <w:rFonts w:ascii="Calibri" w:hAnsi="Calibri" w:cs="Calibri"/>
        </w:rPr>
        <w:t xml:space="preserve"> </w:t>
      </w:r>
      <w:r>
        <w:rPr>
          <w:rFonts w:ascii="Calibri" w:hAnsi="Calibri" w:cs="Calibri"/>
        </w:rPr>
        <w:t xml:space="preserve">σαν </w:t>
      </w:r>
      <w:r w:rsidRPr="00795ADB">
        <w:rPr>
          <w:rFonts w:ascii="Calibri" w:hAnsi="Calibri" w:cs="Calibri"/>
        </w:rPr>
        <w:t>ίδρυμα</w:t>
      </w:r>
      <w:r>
        <w:rPr>
          <w:rFonts w:ascii="Calibri" w:hAnsi="Calibri" w:cs="Calibri"/>
        </w:rPr>
        <w:t>, δηλαδή</w:t>
      </w:r>
      <w:r w:rsidR="009D29DA">
        <w:rPr>
          <w:rFonts w:ascii="Calibri" w:hAnsi="Calibri" w:cs="Calibri"/>
        </w:rPr>
        <w:t>,</w:t>
      </w:r>
      <w:r w:rsidRPr="00795ADB">
        <w:rPr>
          <w:rFonts w:ascii="Calibri" w:hAnsi="Calibri" w:cs="Calibri"/>
        </w:rPr>
        <w:t xml:space="preserve"> από 30 σε 60 των μονάδων</w:t>
      </w:r>
      <w:r w:rsidR="009D29DA">
        <w:rPr>
          <w:rFonts w:ascii="Calibri" w:hAnsi="Calibri" w:cs="Calibri"/>
        </w:rPr>
        <w:t>,</w:t>
      </w:r>
      <w:r w:rsidRPr="00795ADB">
        <w:rPr>
          <w:rFonts w:ascii="Calibri" w:hAnsi="Calibri" w:cs="Calibri"/>
        </w:rPr>
        <w:t xml:space="preserve"> </w:t>
      </w:r>
      <w:r>
        <w:rPr>
          <w:rFonts w:ascii="Calibri" w:hAnsi="Calibri" w:cs="Calibri"/>
        </w:rPr>
        <w:t>που παίρνουν -</w:t>
      </w:r>
      <w:r w:rsidRPr="00795ADB">
        <w:rPr>
          <w:rFonts w:ascii="Calibri" w:hAnsi="Calibri" w:cs="Calibri"/>
        </w:rPr>
        <w:t>και όπως ζητούν</w:t>
      </w:r>
      <w:r>
        <w:rPr>
          <w:rFonts w:ascii="Calibri" w:hAnsi="Calibri" w:cs="Calibri"/>
        </w:rPr>
        <w:t>-</w:t>
      </w:r>
      <w:r w:rsidRPr="00795ADB">
        <w:rPr>
          <w:rFonts w:ascii="Calibri" w:hAnsi="Calibri" w:cs="Calibri"/>
        </w:rPr>
        <w:t xml:space="preserve"> για κάθε χρόνο</w:t>
      </w:r>
      <w:r>
        <w:rPr>
          <w:rFonts w:ascii="Calibri" w:hAnsi="Calibri" w:cs="Calibri"/>
        </w:rPr>
        <w:t>,</w:t>
      </w:r>
      <w:r w:rsidRPr="00795ADB">
        <w:rPr>
          <w:rFonts w:ascii="Calibri" w:hAnsi="Calibri" w:cs="Calibri"/>
        </w:rPr>
        <w:t xml:space="preserve"> για να μπορέσουν </w:t>
      </w:r>
      <w:r>
        <w:rPr>
          <w:rFonts w:ascii="Calibri" w:hAnsi="Calibri" w:cs="Calibri"/>
        </w:rPr>
        <w:t>να ενταχθούν στην Ανώτερη Βαθμίδα Ε</w:t>
      </w:r>
      <w:r w:rsidRPr="00795ADB">
        <w:rPr>
          <w:rFonts w:ascii="Calibri" w:hAnsi="Calibri" w:cs="Calibri"/>
        </w:rPr>
        <w:t>κπαίδευσης</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Pr>
          <w:rFonts w:ascii="Calibri" w:hAnsi="Calibri" w:cs="Calibri"/>
        </w:rPr>
        <w:t xml:space="preserve">Βέβαια, </w:t>
      </w:r>
      <w:r w:rsidRPr="00795ADB">
        <w:rPr>
          <w:rFonts w:ascii="Calibri" w:hAnsi="Calibri" w:cs="Calibri"/>
        </w:rPr>
        <w:t>θα πρέπει να υπάρξει ισορροπία</w:t>
      </w:r>
      <w:r w:rsidR="009D29DA">
        <w:rPr>
          <w:rFonts w:ascii="Calibri" w:hAnsi="Calibri" w:cs="Calibri"/>
        </w:rPr>
        <w:t>,</w:t>
      </w:r>
      <w:r w:rsidRPr="00795ADB">
        <w:rPr>
          <w:rFonts w:ascii="Calibri" w:hAnsi="Calibri" w:cs="Calibri"/>
        </w:rPr>
        <w:t xml:space="preserve"> μεταξύ εκσυγχρονισμού και διατήρησης</w:t>
      </w:r>
      <w:r>
        <w:rPr>
          <w:rFonts w:ascii="Calibri" w:hAnsi="Calibri" w:cs="Calibri"/>
        </w:rPr>
        <w:t xml:space="preserve"> της</w:t>
      </w:r>
      <w:r w:rsidRPr="00795ADB">
        <w:rPr>
          <w:rFonts w:ascii="Calibri" w:hAnsi="Calibri" w:cs="Calibri"/>
        </w:rPr>
        <w:t xml:space="preserve"> τοπικής πολιτιστικής ταυτότητας</w:t>
      </w:r>
      <w:r>
        <w:rPr>
          <w:rFonts w:ascii="Calibri" w:hAnsi="Calibri" w:cs="Calibri"/>
        </w:rPr>
        <w:t>, όπως επισημαίνει και η Σ</w:t>
      </w:r>
      <w:r w:rsidRPr="00795ADB">
        <w:rPr>
          <w:rFonts w:ascii="Calibri" w:hAnsi="Calibri" w:cs="Calibri"/>
        </w:rPr>
        <w:t>χολή</w:t>
      </w:r>
      <w:r>
        <w:rPr>
          <w:rFonts w:ascii="Calibri" w:hAnsi="Calibri" w:cs="Calibri"/>
        </w:rPr>
        <w:t xml:space="preserve"> και ο κύριος </w:t>
      </w:r>
      <w:r w:rsidR="00561E0C">
        <w:rPr>
          <w:rFonts w:ascii="Calibri" w:hAnsi="Calibri" w:cs="Calibri"/>
        </w:rPr>
        <w:t>Χαλε</w:t>
      </w:r>
      <w:r w:rsidRPr="00795ADB">
        <w:rPr>
          <w:rFonts w:ascii="Calibri" w:hAnsi="Calibri" w:cs="Calibri"/>
        </w:rPr>
        <w:t>π</w:t>
      </w:r>
      <w:r w:rsidR="00561E0C">
        <w:rPr>
          <w:rFonts w:ascii="Calibri" w:hAnsi="Calibri" w:cs="Calibri"/>
        </w:rPr>
        <w:t>ά</w:t>
      </w:r>
      <w:r w:rsidRPr="00795ADB">
        <w:rPr>
          <w:rFonts w:ascii="Calibri" w:hAnsi="Calibri" w:cs="Calibri"/>
        </w:rPr>
        <w:t>ς</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Pr>
          <w:rFonts w:ascii="Calibri" w:hAnsi="Calibri" w:cs="Calibri"/>
        </w:rPr>
        <w:t>Τώρα</w:t>
      </w:r>
      <w:r w:rsidR="009D29DA">
        <w:rPr>
          <w:rFonts w:ascii="Calibri" w:hAnsi="Calibri" w:cs="Calibri"/>
        </w:rPr>
        <w:t>,</w:t>
      </w:r>
      <w:r>
        <w:rPr>
          <w:rFonts w:ascii="Calibri" w:hAnsi="Calibri" w:cs="Calibri"/>
        </w:rPr>
        <w:t xml:space="preserve"> για τα άλλα θέματα και </w:t>
      </w:r>
      <w:r w:rsidRPr="00795ADB">
        <w:rPr>
          <w:rFonts w:ascii="Calibri" w:hAnsi="Calibri" w:cs="Calibri"/>
        </w:rPr>
        <w:t>την πειρατεία</w:t>
      </w:r>
      <w:r w:rsidR="009D29DA">
        <w:rPr>
          <w:rFonts w:ascii="Calibri" w:hAnsi="Calibri" w:cs="Calibri"/>
        </w:rPr>
        <w:t>,</w:t>
      </w:r>
      <w:r w:rsidRPr="00795ADB">
        <w:rPr>
          <w:rFonts w:ascii="Calibri" w:hAnsi="Calibri" w:cs="Calibri"/>
        </w:rPr>
        <w:t xml:space="preserve"> μέσω του διαδικτύου</w:t>
      </w:r>
      <w:r>
        <w:rPr>
          <w:rFonts w:ascii="Calibri" w:hAnsi="Calibri" w:cs="Calibri"/>
        </w:rPr>
        <w:t>,</w:t>
      </w:r>
      <w:r w:rsidRPr="00795ADB">
        <w:rPr>
          <w:rFonts w:ascii="Calibri" w:hAnsi="Calibri" w:cs="Calibri"/>
        </w:rPr>
        <w:t xml:space="preserve"> πιστεύουμε και εμείς ότι δεν θα πρέπει να φτάσουμε στον τελικό</w:t>
      </w:r>
      <w:r>
        <w:rPr>
          <w:rFonts w:ascii="Calibri" w:hAnsi="Calibri" w:cs="Calibri"/>
        </w:rPr>
        <w:t xml:space="preserve"> αποδέκτη και θα π</w:t>
      </w:r>
      <w:r w:rsidRPr="00795ADB">
        <w:rPr>
          <w:rFonts w:ascii="Calibri" w:hAnsi="Calibri" w:cs="Calibri"/>
        </w:rPr>
        <w:t>ρέπει να χτυπήσουμε στην πηγή</w:t>
      </w:r>
      <w:r>
        <w:rPr>
          <w:rFonts w:ascii="Calibri" w:hAnsi="Calibri" w:cs="Calibri"/>
        </w:rPr>
        <w:t>. Το λέω αυτό, γιατί</w:t>
      </w:r>
      <w:r w:rsidRPr="00795ADB">
        <w:rPr>
          <w:rFonts w:ascii="Calibri" w:hAnsi="Calibri" w:cs="Calibri"/>
        </w:rPr>
        <w:t xml:space="preserve"> γνωρίζουμε όλοι ότι εκατομμύρια χρήστες</w:t>
      </w:r>
      <w:r w:rsidR="009D29DA">
        <w:rPr>
          <w:rFonts w:ascii="Calibri" w:hAnsi="Calibri" w:cs="Calibri"/>
        </w:rPr>
        <w:t>,</w:t>
      </w:r>
      <w:r w:rsidRPr="00795ADB">
        <w:rPr>
          <w:rFonts w:ascii="Calibri" w:hAnsi="Calibri" w:cs="Calibri"/>
        </w:rPr>
        <w:t xml:space="preserve"> σε όλο τον κόσμο</w:t>
      </w:r>
      <w:r w:rsidR="009D29DA">
        <w:rPr>
          <w:rFonts w:ascii="Calibri" w:hAnsi="Calibri" w:cs="Calibri"/>
        </w:rPr>
        <w:t>,</w:t>
      </w:r>
      <w:r w:rsidRPr="00795ADB">
        <w:rPr>
          <w:rFonts w:ascii="Calibri" w:hAnsi="Calibri" w:cs="Calibri"/>
        </w:rPr>
        <w:t xml:space="preserve"> χρησιμοποιούν αυτές τις παράνομες</w:t>
      </w:r>
      <w:r>
        <w:rPr>
          <w:rFonts w:ascii="Calibri" w:hAnsi="Calibri" w:cs="Calibri"/>
        </w:rPr>
        <w:t>,</w:t>
      </w:r>
      <w:r w:rsidRPr="00795ADB">
        <w:rPr>
          <w:rFonts w:ascii="Calibri" w:hAnsi="Calibri" w:cs="Calibri"/>
        </w:rPr>
        <w:t xml:space="preserve"> τις οποίες θεωρούν ότι είναι νόμιμες</w:t>
      </w:r>
      <w:r w:rsidR="009D29DA">
        <w:rPr>
          <w:rFonts w:ascii="Calibri" w:hAnsi="Calibri" w:cs="Calibri"/>
        </w:rPr>
        <w:t>,</w:t>
      </w:r>
      <w:r w:rsidRPr="00795ADB">
        <w:rPr>
          <w:rFonts w:ascii="Calibri" w:hAnsi="Calibri" w:cs="Calibri"/>
        </w:rPr>
        <w:t xml:space="preserve"> πηγές παροχής περιεχομένου και δεν ν</w:t>
      </w:r>
      <w:r w:rsidR="009D29DA">
        <w:rPr>
          <w:rFonts w:ascii="Calibri" w:hAnsi="Calibri" w:cs="Calibri"/>
        </w:rPr>
        <w:t>ομίζουμε ότι</w:t>
      </w:r>
      <w:r w:rsidRPr="00795ADB">
        <w:rPr>
          <w:rFonts w:ascii="Calibri" w:hAnsi="Calibri" w:cs="Calibri"/>
        </w:rPr>
        <w:t xml:space="preserve"> πηγαίν</w:t>
      </w:r>
      <w:r>
        <w:rPr>
          <w:rFonts w:ascii="Calibri" w:hAnsi="Calibri" w:cs="Calibri"/>
        </w:rPr>
        <w:t>οντας σε κάθε φουκαρά</w:t>
      </w:r>
      <w:r w:rsidRPr="00795ADB">
        <w:rPr>
          <w:rFonts w:ascii="Calibri" w:hAnsi="Calibri" w:cs="Calibri"/>
        </w:rPr>
        <w:t xml:space="preserve"> πολίτη και </w:t>
      </w:r>
      <w:r>
        <w:rPr>
          <w:rFonts w:ascii="Calibri" w:hAnsi="Calibri" w:cs="Calibri"/>
        </w:rPr>
        <w:t>βάζοντάς του</w:t>
      </w:r>
      <w:r w:rsidRPr="00795ADB">
        <w:rPr>
          <w:rFonts w:ascii="Calibri" w:hAnsi="Calibri" w:cs="Calibri"/>
        </w:rPr>
        <w:t xml:space="preserve"> πρόστιμο</w:t>
      </w:r>
      <w:r>
        <w:rPr>
          <w:rFonts w:ascii="Calibri" w:hAnsi="Calibri" w:cs="Calibri"/>
        </w:rPr>
        <w:t>,</w:t>
      </w:r>
      <w:r w:rsidRPr="00795ADB">
        <w:rPr>
          <w:rFonts w:ascii="Calibri" w:hAnsi="Calibri" w:cs="Calibri"/>
        </w:rPr>
        <w:t xml:space="preserve"> επειδή εν γνώσει του </w:t>
      </w:r>
      <w:r>
        <w:rPr>
          <w:rFonts w:ascii="Calibri" w:hAnsi="Calibri" w:cs="Calibri"/>
        </w:rPr>
        <w:t xml:space="preserve">ή </w:t>
      </w:r>
      <w:r w:rsidRPr="00795ADB">
        <w:rPr>
          <w:rFonts w:ascii="Calibri" w:hAnsi="Calibri" w:cs="Calibri"/>
        </w:rPr>
        <w:t>εν αγνοία του</w:t>
      </w:r>
      <w:r>
        <w:rPr>
          <w:rFonts w:ascii="Calibri" w:hAnsi="Calibri" w:cs="Calibri"/>
        </w:rPr>
        <w:t>,</w:t>
      </w:r>
      <w:r w:rsidRPr="00795ADB">
        <w:rPr>
          <w:rFonts w:ascii="Calibri" w:hAnsi="Calibri" w:cs="Calibri"/>
        </w:rPr>
        <w:t xml:space="preserve"> θεωρεί ότι είναι πολύ απλό αυτό</w:t>
      </w:r>
      <w:r w:rsidR="009D29DA">
        <w:rPr>
          <w:rFonts w:ascii="Calibri" w:hAnsi="Calibri" w:cs="Calibri"/>
        </w:rPr>
        <w:t>,</w:t>
      </w:r>
      <w:r w:rsidRPr="00795ADB">
        <w:rPr>
          <w:rFonts w:ascii="Calibri" w:hAnsi="Calibri" w:cs="Calibri"/>
        </w:rPr>
        <w:t xml:space="preserve"> που κάνει</w:t>
      </w:r>
      <w:r>
        <w:rPr>
          <w:rFonts w:ascii="Calibri" w:hAnsi="Calibri" w:cs="Calibri"/>
        </w:rPr>
        <w:t xml:space="preserve">. </w:t>
      </w:r>
      <w:r w:rsidRPr="00795ADB">
        <w:rPr>
          <w:rFonts w:ascii="Calibri" w:hAnsi="Calibri" w:cs="Calibri"/>
        </w:rPr>
        <w:t>Π</w:t>
      </w:r>
      <w:r>
        <w:rPr>
          <w:rFonts w:ascii="Calibri" w:hAnsi="Calibri" w:cs="Calibri"/>
        </w:rPr>
        <w:t xml:space="preserve">ρέπει συνειδητοποιήσουμε το </w:t>
      </w:r>
      <w:r w:rsidRPr="00795ADB">
        <w:rPr>
          <w:rFonts w:ascii="Calibri" w:hAnsi="Calibri" w:cs="Calibri"/>
        </w:rPr>
        <w:t xml:space="preserve">τι είναι </w:t>
      </w:r>
      <w:r>
        <w:rPr>
          <w:rFonts w:ascii="Calibri" w:hAnsi="Calibri" w:cs="Calibri"/>
        </w:rPr>
        <w:t xml:space="preserve">η </w:t>
      </w:r>
      <w:r w:rsidRPr="00795ADB">
        <w:rPr>
          <w:rFonts w:ascii="Calibri" w:hAnsi="Calibri" w:cs="Calibri"/>
        </w:rPr>
        <w:t>πειρατεία</w:t>
      </w:r>
      <w:r w:rsidR="009D29DA">
        <w:rPr>
          <w:rFonts w:ascii="Calibri" w:hAnsi="Calibri" w:cs="Calibri"/>
        </w:rPr>
        <w:t>,</w:t>
      </w:r>
      <w:r w:rsidRPr="00795ADB">
        <w:rPr>
          <w:rFonts w:ascii="Calibri" w:hAnsi="Calibri" w:cs="Calibri"/>
        </w:rPr>
        <w:t xml:space="preserve"> πραγματικά και </w:t>
      </w:r>
      <w:r w:rsidR="009D29DA">
        <w:rPr>
          <w:rFonts w:ascii="Calibri" w:hAnsi="Calibri" w:cs="Calibri"/>
        </w:rPr>
        <w:t>εδώ</w:t>
      </w:r>
      <w:r>
        <w:rPr>
          <w:rFonts w:ascii="Calibri" w:hAnsi="Calibri" w:cs="Calibri"/>
        </w:rPr>
        <w:t xml:space="preserve"> </w:t>
      </w:r>
      <w:r w:rsidRPr="00795ADB">
        <w:rPr>
          <w:rFonts w:ascii="Calibri" w:hAnsi="Calibri" w:cs="Calibri"/>
        </w:rPr>
        <w:t xml:space="preserve">νομίζουμε ότι </w:t>
      </w:r>
      <w:r>
        <w:rPr>
          <w:rFonts w:ascii="Calibri" w:hAnsi="Calibri" w:cs="Calibri"/>
        </w:rPr>
        <w:t xml:space="preserve">θα </w:t>
      </w:r>
      <w:r w:rsidRPr="00795ADB">
        <w:rPr>
          <w:rFonts w:ascii="Calibri" w:hAnsi="Calibri" w:cs="Calibri"/>
        </w:rPr>
        <w:t xml:space="preserve">πρέπει να </w:t>
      </w:r>
      <w:r>
        <w:rPr>
          <w:rFonts w:ascii="Calibri" w:hAnsi="Calibri" w:cs="Calibri"/>
        </w:rPr>
        <w:t xml:space="preserve">γίνει </w:t>
      </w:r>
      <w:r w:rsidRPr="00795ADB">
        <w:rPr>
          <w:rFonts w:ascii="Calibri" w:hAnsi="Calibri" w:cs="Calibri"/>
        </w:rPr>
        <w:t>μια εκστρατεία</w:t>
      </w:r>
      <w:r w:rsidR="009D29DA">
        <w:rPr>
          <w:rFonts w:ascii="Calibri" w:hAnsi="Calibri" w:cs="Calibri"/>
        </w:rPr>
        <w:t>,</w:t>
      </w:r>
      <w:r w:rsidRPr="00795ADB">
        <w:rPr>
          <w:rFonts w:ascii="Calibri" w:hAnsi="Calibri" w:cs="Calibri"/>
        </w:rPr>
        <w:t xml:space="preserve"> την οποία θα πρέπει να κάνουν και οι ίδιοι οι πάροχοι υπηρεσιών</w:t>
      </w:r>
      <w:r>
        <w:rPr>
          <w:rFonts w:ascii="Calibri" w:hAnsi="Calibri" w:cs="Calibri"/>
        </w:rPr>
        <w:t>,</w:t>
      </w:r>
      <w:r w:rsidRPr="00795ADB">
        <w:rPr>
          <w:rFonts w:ascii="Calibri" w:hAnsi="Calibri" w:cs="Calibri"/>
        </w:rPr>
        <w:t xml:space="preserve"> οι οποίοι πρέπει να </w:t>
      </w:r>
      <w:r w:rsidR="009D29DA">
        <w:rPr>
          <w:rFonts w:ascii="Calibri" w:hAnsi="Calibri" w:cs="Calibri"/>
        </w:rPr>
        <w:t xml:space="preserve">αφυπνίσουν </w:t>
      </w:r>
      <w:r w:rsidRPr="00795ADB">
        <w:rPr>
          <w:rFonts w:ascii="Calibri" w:hAnsi="Calibri" w:cs="Calibri"/>
        </w:rPr>
        <w:t xml:space="preserve"> τον κόσμο</w:t>
      </w:r>
      <w:r>
        <w:rPr>
          <w:rFonts w:ascii="Calibri" w:hAnsi="Calibri" w:cs="Calibri"/>
        </w:rPr>
        <w:t xml:space="preserve"> και </w:t>
      </w:r>
      <w:r w:rsidRPr="00795ADB">
        <w:rPr>
          <w:rFonts w:ascii="Calibri" w:hAnsi="Calibri" w:cs="Calibri"/>
        </w:rPr>
        <w:t>να τον κάνουν να αντιληφθεί ότι η πειρατεία προσβάλλει τους δημιουργούς</w:t>
      </w:r>
      <w:r>
        <w:rPr>
          <w:rFonts w:ascii="Calibri" w:hAnsi="Calibri" w:cs="Calibri"/>
        </w:rPr>
        <w:t>,</w:t>
      </w:r>
      <w:r w:rsidRPr="00795ADB">
        <w:rPr>
          <w:rFonts w:ascii="Calibri" w:hAnsi="Calibri" w:cs="Calibri"/>
        </w:rPr>
        <w:t xml:space="preserve"> προσβάλλει τους έχοντες τα δικαιώματα και δεν είναι κάτι απλό</w:t>
      </w:r>
      <w:r w:rsidR="009D29DA">
        <w:rPr>
          <w:rFonts w:ascii="Calibri" w:hAnsi="Calibri" w:cs="Calibri"/>
        </w:rPr>
        <w:t>,</w:t>
      </w:r>
      <w:r>
        <w:rPr>
          <w:rFonts w:ascii="Calibri" w:hAnsi="Calibri" w:cs="Calibri"/>
        </w:rPr>
        <w:t xml:space="preserve"> που με</w:t>
      </w:r>
      <w:r w:rsidRPr="00795ADB">
        <w:rPr>
          <w:rFonts w:ascii="Calibri" w:hAnsi="Calibri" w:cs="Calibri"/>
        </w:rPr>
        <w:t xml:space="preserve"> 10 ευρώ το μήνα</w:t>
      </w:r>
      <w:r w:rsidR="009D29DA">
        <w:rPr>
          <w:rFonts w:ascii="Calibri" w:hAnsi="Calibri" w:cs="Calibri"/>
        </w:rPr>
        <w:t>,</w:t>
      </w:r>
      <w:r w:rsidRPr="00795ADB">
        <w:rPr>
          <w:rFonts w:ascii="Calibri" w:hAnsi="Calibri" w:cs="Calibri"/>
        </w:rPr>
        <w:t xml:space="preserve"> με ένα σπασμένο κουτί</w:t>
      </w:r>
      <w:r w:rsidR="009D29DA">
        <w:rPr>
          <w:rFonts w:ascii="Calibri" w:hAnsi="Calibri" w:cs="Calibri"/>
        </w:rPr>
        <w:t>,</w:t>
      </w:r>
      <w:r w:rsidRPr="00795ADB">
        <w:rPr>
          <w:rFonts w:ascii="Calibri" w:hAnsi="Calibri" w:cs="Calibri"/>
        </w:rPr>
        <w:t xml:space="preserve"> βλέπει κάποιος ταινίες και διάφορα πράγματα</w:t>
      </w:r>
      <w:r>
        <w:rPr>
          <w:rFonts w:ascii="Calibri" w:hAnsi="Calibri" w:cs="Calibri"/>
        </w:rPr>
        <w:t>,</w:t>
      </w:r>
      <w:r w:rsidRPr="00795ADB">
        <w:rPr>
          <w:rFonts w:ascii="Calibri" w:hAnsi="Calibri" w:cs="Calibri"/>
        </w:rPr>
        <w:t xml:space="preserve"> τα οποία θεωρεί ότ</w:t>
      </w:r>
      <w:r w:rsidR="009D29DA">
        <w:rPr>
          <w:rFonts w:ascii="Calibri" w:hAnsi="Calibri" w:cs="Calibri"/>
        </w:rPr>
        <w:t>ι στην ουσία δεν είναι παράνομα</w:t>
      </w:r>
      <w:r>
        <w:rPr>
          <w:rFonts w:ascii="Calibri" w:hAnsi="Calibri" w:cs="Calibri"/>
        </w:rPr>
        <w:t>.</w:t>
      </w:r>
      <w:r w:rsidRPr="00795ADB">
        <w:rPr>
          <w:rFonts w:ascii="Calibri" w:hAnsi="Calibri" w:cs="Calibri"/>
        </w:rPr>
        <w:t xml:space="preserve"> Δεν γνωρίζει ο περισσότερος κόσμος ότι είναι παράνομο αυτό</w:t>
      </w:r>
      <w:r w:rsidR="009D29DA">
        <w:rPr>
          <w:rFonts w:ascii="Calibri" w:hAnsi="Calibri" w:cs="Calibri"/>
        </w:rPr>
        <w:t xml:space="preserve">, δηλαδή, </w:t>
      </w:r>
      <w:r>
        <w:rPr>
          <w:rFonts w:ascii="Calibri" w:hAnsi="Calibri" w:cs="Calibri"/>
        </w:rPr>
        <w:t>νομίζει,</w:t>
      </w:r>
      <w:r w:rsidRPr="00795ADB">
        <w:rPr>
          <w:rFonts w:ascii="Calibri" w:hAnsi="Calibri" w:cs="Calibri"/>
        </w:rPr>
        <w:t xml:space="preserve"> ότι είναι κάτι</w:t>
      </w:r>
      <w:r>
        <w:rPr>
          <w:rFonts w:ascii="Calibri" w:hAnsi="Calibri" w:cs="Calibri"/>
        </w:rPr>
        <w:t>,</w:t>
      </w:r>
      <w:r w:rsidRPr="00795ADB">
        <w:rPr>
          <w:rFonts w:ascii="Calibri" w:hAnsi="Calibri" w:cs="Calibri"/>
        </w:rPr>
        <w:t xml:space="preserve"> το οποίο πρέπει να περάσει ένα μεταβατικό στάδιο</w:t>
      </w:r>
      <w:r w:rsidR="009D29DA">
        <w:rPr>
          <w:rFonts w:ascii="Calibri" w:hAnsi="Calibri" w:cs="Calibri"/>
        </w:rPr>
        <w:t>. Ν</w:t>
      </w:r>
      <w:r w:rsidRPr="00795ADB">
        <w:rPr>
          <w:rFonts w:ascii="Calibri" w:hAnsi="Calibri" w:cs="Calibri"/>
        </w:rPr>
        <w:t>α τους κά</w:t>
      </w:r>
      <w:r>
        <w:rPr>
          <w:rFonts w:ascii="Calibri" w:hAnsi="Calibri" w:cs="Calibri"/>
        </w:rPr>
        <w:t>νουμε να αποκτήσουν συνείδηση σ’</w:t>
      </w:r>
      <w:r w:rsidRPr="00795ADB">
        <w:rPr>
          <w:rFonts w:ascii="Calibri" w:hAnsi="Calibri" w:cs="Calibri"/>
        </w:rPr>
        <w:t xml:space="preserve"> αυτό το </w:t>
      </w:r>
      <w:r>
        <w:rPr>
          <w:rFonts w:ascii="Calibri" w:hAnsi="Calibri" w:cs="Calibri"/>
        </w:rPr>
        <w:t xml:space="preserve">θέμα. </w:t>
      </w:r>
    </w:p>
    <w:p w:rsidR="0094490C" w:rsidRDefault="009D29DA" w:rsidP="00F412FA">
      <w:pPr>
        <w:spacing w:line="276" w:lineRule="auto"/>
        <w:ind w:firstLine="720"/>
        <w:contextualSpacing/>
        <w:jc w:val="both"/>
        <w:rPr>
          <w:rFonts w:ascii="Calibri" w:hAnsi="Calibri" w:cs="Calibri"/>
        </w:rPr>
      </w:pPr>
      <w:r>
        <w:rPr>
          <w:rFonts w:ascii="Calibri" w:hAnsi="Calibri" w:cs="Calibri"/>
        </w:rPr>
        <w:t>Για τη</w:t>
      </w:r>
      <w:r w:rsidR="0094490C">
        <w:rPr>
          <w:rFonts w:ascii="Calibri" w:hAnsi="Calibri" w:cs="Calibri"/>
        </w:rPr>
        <w:t xml:space="preserve"> λειτουργεία εστιατορίων στα μ</w:t>
      </w:r>
      <w:r>
        <w:rPr>
          <w:rFonts w:ascii="Calibri" w:hAnsi="Calibri" w:cs="Calibri"/>
        </w:rPr>
        <w:t>ουσεία</w:t>
      </w:r>
      <w:r w:rsidR="0094490C" w:rsidRPr="00795ADB">
        <w:rPr>
          <w:rFonts w:ascii="Calibri" w:hAnsi="Calibri" w:cs="Calibri"/>
        </w:rPr>
        <w:t xml:space="preserve"> και τα λοιπά</w:t>
      </w:r>
      <w:r w:rsidR="0094490C">
        <w:rPr>
          <w:rFonts w:ascii="Calibri" w:hAnsi="Calibri" w:cs="Calibri"/>
        </w:rPr>
        <w:t>,</w:t>
      </w:r>
      <w:r w:rsidR="0094490C" w:rsidRPr="00795ADB">
        <w:rPr>
          <w:rFonts w:ascii="Calibri" w:hAnsi="Calibri" w:cs="Calibri"/>
        </w:rPr>
        <w:t xml:space="preserve"> </w:t>
      </w:r>
      <w:r w:rsidR="0094490C">
        <w:rPr>
          <w:rFonts w:ascii="Calibri" w:hAnsi="Calibri" w:cs="Calibri"/>
        </w:rPr>
        <w:t xml:space="preserve">δηλαδή για τα </w:t>
      </w:r>
      <w:r w:rsidR="0094490C" w:rsidRPr="00795ADB">
        <w:rPr>
          <w:rFonts w:ascii="Calibri" w:hAnsi="Calibri" w:cs="Calibri"/>
        </w:rPr>
        <w:t>εστιατόρια στα μουσεία</w:t>
      </w:r>
      <w:r>
        <w:rPr>
          <w:rFonts w:ascii="Calibri" w:hAnsi="Calibri" w:cs="Calibri"/>
        </w:rPr>
        <w:t>,</w:t>
      </w:r>
      <w:r w:rsidR="0094490C" w:rsidRPr="00795ADB">
        <w:rPr>
          <w:rFonts w:ascii="Calibri" w:hAnsi="Calibri" w:cs="Calibri"/>
        </w:rPr>
        <w:t xml:space="preserve"> δεν έχουμε αντίρρηση</w:t>
      </w:r>
      <w:r w:rsidR="0094490C">
        <w:rPr>
          <w:rFonts w:ascii="Calibri" w:hAnsi="Calibri" w:cs="Calibri"/>
        </w:rPr>
        <w:t>,</w:t>
      </w:r>
      <w:r w:rsidR="0094490C" w:rsidRPr="00795ADB">
        <w:rPr>
          <w:rFonts w:ascii="Calibri" w:hAnsi="Calibri" w:cs="Calibri"/>
        </w:rPr>
        <w:t xml:space="preserve"> αν και είπαμε </w:t>
      </w:r>
      <w:r w:rsidR="0094490C">
        <w:rPr>
          <w:rFonts w:ascii="Calibri" w:hAnsi="Calibri" w:cs="Calibri"/>
        </w:rPr>
        <w:t xml:space="preserve">ότι πρέπει </w:t>
      </w:r>
      <w:r w:rsidR="0094490C" w:rsidRPr="00795ADB">
        <w:rPr>
          <w:rFonts w:ascii="Calibri" w:hAnsi="Calibri" w:cs="Calibri"/>
        </w:rPr>
        <w:t>να προσέξουμε</w:t>
      </w:r>
      <w:r w:rsidR="0094490C">
        <w:rPr>
          <w:rFonts w:ascii="Calibri" w:hAnsi="Calibri" w:cs="Calibri"/>
        </w:rPr>
        <w:t>.</w:t>
      </w:r>
    </w:p>
    <w:p w:rsidR="0094490C" w:rsidRDefault="0094490C" w:rsidP="00F412FA">
      <w:pPr>
        <w:spacing w:line="276" w:lineRule="auto"/>
        <w:ind w:firstLine="720"/>
        <w:contextualSpacing/>
        <w:jc w:val="both"/>
        <w:rPr>
          <w:rFonts w:ascii="Calibri" w:hAnsi="Calibri" w:cs="Calibri"/>
        </w:rPr>
      </w:pPr>
      <w:r w:rsidRPr="001A7EB1">
        <w:rPr>
          <w:rFonts w:ascii="Calibri" w:hAnsi="Calibri" w:cs="Calibri"/>
          <w:b/>
        </w:rPr>
        <w:lastRenderedPageBreak/>
        <w:t xml:space="preserve">ΧΡΙΣΤΟΔΟΥΛΟΣ ΣΤΕΦΑΝΑΔΗΣ (Πρόεδρος της Επιτροπής): </w:t>
      </w:r>
      <w:r w:rsidR="005E107E">
        <w:rPr>
          <w:rFonts w:ascii="Calibri" w:hAnsi="Calibri" w:cs="Calibri"/>
        </w:rPr>
        <w:t>Μπορείτε να συντομεύετε,</w:t>
      </w:r>
      <w:r>
        <w:rPr>
          <w:rFonts w:ascii="Calibri" w:hAnsi="Calibri" w:cs="Calibri"/>
        </w:rPr>
        <w:t xml:space="preserve"> κύριε Κόντη;</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 xml:space="preserve"> </w:t>
      </w:r>
      <w:r w:rsidRPr="001A7EB1">
        <w:rPr>
          <w:rFonts w:ascii="Calibri" w:hAnsi="Calibri" w:cs="Calibri"/>
          <w:b/>
        </w:rPr>
        <w:t>ΙΩΑΝΝΗΣ ΚΟΝΤΗΣ (Ειδικός Αγορητή της Κ.Ο. «ΣΠΑΡΤΙΑΤΕΣ»):</w:t>
      </w:r>
      <w:r>
        <w:rPr>
          <w:rFonts w:ascii="Calibri" w:hAnsi="Calibri" w:cs="Calibri"/>
        </w:rPr>
        <w:t xml:space="preserve"> Κύριε Πρόεδρε, </w:t>
      </w:r>
      <w:r w:rsidRPr="00795ADB">
        <w:rPr>
          <w:rFonts w:ascii="Calibri" w:hAnsi="Calibri" w:cs="Calibri"/>
        </w:rPr>
        <w:t>είχα γράψει κάμποσα</w:t>
      </w:r>
      <w:r>
        <w:rPr>
          <w:rFonts w:ascii="Calibri" w:hAnsi="Calibri" w:cs="Calibri"/>
        </w:rPr>
        <w:t>, ολοκληρώνω, σας ευχαριστώ για την ανοχή.</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 xml:space="preserve">Πιστεύουμε </w:t>
      </w:r>
      <w:r w:rsidR="00D53AC8">
        <w:rPr>
          <w:rFonts w:ascii="Calibri" w:hAnsi="Calibri" w:cs="Calibri"/>
        </w:rPr>
        <w:t>αν δοθεί προσοχή,</w:t>
      </w:r>
      <w:r w:rsidRPr="00795ADB">
        <w:rPr>
          <w:rFonts w:ascii="Calibri" w:hAnsi="Calibri" w:cs="Calibri"/>
        </w:rPr>
        <w:t xml:space="preserve"> </w:t>
      </w:r>
      <w:r>
        <w:rPr>
          <w:rFonts w:ascii="Calibri" w:hAnsi="Calibri" w:cs="Calibri"/>
        </w:rPr>
        <w:t xml:space="preserve">ειδικά </w:t>
      </w:r>
      <w:r w:rsidR="00D53AC8">
        <w:rPr>
          <w:rFonts w:ascii="Calibri" w:hAnsi="Calibri" w:cs="Calibri"/>
        </w:rPr>
        <w:t>στ</w:t>
      </w:r>
      <w:r>
        <w:rPr>
          <w:rFonts w:ascii="Calibri" w:hAnsi="Calibri" w:cs="Calibri"/>
        </w:rPr>
        <w:t>η</w:t>
      </w:r>
      <w:r w:rsidR="00D53AC8">
        <w:rPr>
          <w:rFonts w:ascii="Calibri" w:hAnsi="Calibri" w:cs="Calibri"/>
        </w:rPr>
        <w:t>ν</w:t>
      </w:r>
      <w:r>
        <w:rPr>
          <w:rFonts w:ascii="Calibri" w:hAnsi="Calibri" w:cs="Calibri"/>
        </w:rPr>
        <w:t xml:space="preserve"> παρέμβαση του Υ</w:t>
      </w:r>
      <w:r w:rsidRPr="00795ADB">
        <w:rPr>
          <w:rFonts w:ascii="Calibri" w:hAnsi="Calibri" w:cs="Calibri"/>
        </w:rPr>
        <w:t xml:space="preserve">πουργού </w:t>
      </w:r>
      <w:r>
        <w:rPr>
          <w:rFonts w:ascii="Calibri" w:hAnsi="Calibri" w:cs="Calibri"/>
        </w:rPr>
        <w:t>στους διορισμούς των Δ</w:t>
      </w:r>
      <w:r w:rsidRPr="00795ADB">
        <w:rPr>
          <w:rFonts w:ascii="Calibri" w:hAnsi="Calibri" w:cs="Calibri"/>
        </w:rPr>
        <w:t>ιευθυντών</w:t>
      </w:r>
      <w:r>
        <w:rPr>
          <w:rFonts w:ascii="Calibri" w:hAnsi="Calibri" w:cs="Calibri"/>
        </w:rPr>
        <w:t>,</w:t>
      </w:r>
      <w:r w:rsidRPr="00795ADB">
        <w:rPr>
          <w:rFonts w:ascii="Calibri" w:hAnsi="Calibri" w:cs="Calibri"/>
        </w:rPr>
        <w:t xml:space="preserve"> </w:t>
      </w:r>
      <w:r>
        <w:rPr>
          <w:rFonts w:ascii="Calibri" w:hAnsi="Calibri" w:cs="Calibri"/>
        </w:rPr>
        <w:t xml:space="preserve">δηλαδή </w:t>
      </w:r>
      <w:r w:rsidR="00D53AC8">
        <w:rPr>
          <w:rFonts w:ascii="Calibri" w:hAnsi="Calibri" w:cs="Calibri"/>
        </w:rPr>
        <w:t>αν</w:t>
      </w:r>
      <w:r w:rsidRPr="00795ADB">
        <w:rPr>
          <w:rFonts w:ascii="Calibri" w:hAnsi="Calibri" w:cs="Calibri"/>
        </w:rPr>
        <w:t xml:space="preserve"> είναι πιο διαυγής</w:t>
      </w:r>
      <w:r>
        <w:rPr>
          <w:rFonts w:ascii="Calibri" w:hAnsi="Calibri" w:cs="Calibri"/>
        </w:rPr>
        <w:t>, θ</w:t>
      </w:r>
      <w:r w:rsidRPr="00795ADB">
        <w:rPr>
          <w:rFonts w:ascii="Calibri" w:hAnsi="Calibri" w:cs="Calibri"/>
        </w:rPr>
        <w:t>α μπορέσουμε να αναβαθμίσουμε το πολιτιστικό πρότυπο</w:t>
      </w:r>
      <w:r w:rsidR="00D53AC8">
        <w:rPr>
          <w:rFonts w:ascii="Calibri" w:hAnsi="Calibri" w:cs="Calibri"/>
        </w:rPr>
        <w:t>,</w:t>
      </w:r>
      <w:r w:rsidRPr="00795ADB">
        <w:rPr>
          <w:rFonts w:ascii="Calibri" w:hAnsi="Calibri" w:cs="Calibri"/>
        </w:rPr>
        <w:t xml:space="preserve"> που θέλουμε να παρουσιάσουμε</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Εμείς</w:t>
      </w:r>
      <w:r>
        <w:rPr>
          <w:rFonts w:ascii="Calibri" w:hAnsi="Calibri" w:cs="Calibri"/>
        </w:rPr>
        <w:t>,</w:t>
      </w:r>
      <w:r w:rsidRPr="00795ADB">
        <w:rPr>
          <w:rFonts w:ascii="Calibri" w:hAnsi="Calibri" w:cs="Calibri"/>
        </w:rPr>
        <w:t xml:space="preserve"> ειδικά στα περισσότερα </w:t>
      </w:r>
      <w:r>
        <w:rPr>
          <w:rFonts w:ascii="Calibri" w:hAnsi="Calibri" w:cs="Calibri"/>
        </w:rPr>
        <w:t xml:space="preserve">μέρη του </w:t>
      </w:r>
      <w:r w:rsidRPr="00795ADB">
        <w:rPr>
          <w:rFonts w:ascii="Calibri" w:hAnsi="Calibri" w:cs="Calibri"/>
        </w:rPr>
        <w:t>νομοσχ</w:t>
      </w:r>
      <w:r>
        <w:rPr>
          <w:rFonts w:ascii="Calibri" w:hAnsi="Calibri" w:cs="Calibri"/>
        </w:rPr>
        <w:t>εδίου,</w:t>
      </w:r>
      <w:r w:rsidRPr="00795ADB">
        <w:rPr>
          <w:rFonts w:ascii="Calibri" w:hAnsi="Calibri" w:cs="Calibri"/>
        </w:rPr>
        <w:t xml:space="preserve"> είμαστε υπέρ</w:t>
      </w:r>
      <w:r>
        <w:rPr>
          <w:rFonts w:ascii="Calibri" w:hAnsi="Calibri" w:cs="Calibri"/>
        </w:rPr>
        <w:t>.</w:t>
      </w:r>
      <w:r w:rsidRPr="00795ADB">
        <w:rPr>
          <w:rFonts w:ascii="Calibri" w:hAnsi="Calibri" w:cs="Calibri"/>
        </w:rPr>
        <w:t xml:space="preserve"> </w:t>
      </w:r>
    </w:p>
    <w:p w:rsidR="0094490C" w:rsidRDefault="0094490C" w:rsidP="00F412FA">
      <w:pPr>
        <w:spacing w:line="276" w:lineRule="auto"/>
        <w:ind w:firstLine="720"/>
        <w:contextualSpacing/>
        <w:jc w:val="both"/>
        <w:rPr>
          <w:rFonts w:ascii="Calibri" w:hAnsi="Calibri" w:cs="Calibri"/>
        </w:rPr>
      </w:pPr>
      <w:r w:rsidRPr="00795ADB">
        <w:rPr>
          <w:rFonts w:ascii="Calibri" w:hAnsi="Calibri" w:cs="Calibri"/>
        </w:rPr>
        <w:t>Σας ευχαριστώ πολύ</w:t>
      </w:r>
      <w:r>
        <w:rPr>
          <w:rFonts w:ascii="Calibri" w:hAnsi="Calibri" w:cs="Calibri"/>
        </w:rPr>
        <w:t>.</w:t>
      </w:r>
      <w:r w:rsidRPr="00795ADB">
        <w:rPr>
          <w:rFonts w:ascii="Calibri" w:hAnsi="Calibri" w:cs="Calibri"/>
        </w:rPr>
        <w:t xml:space="preserve"> </w:t>
      </w:r>
    </w:p>
    <w:p w:rsidR="0094490C" w:rsidRPr="00B36177" w:rsidRDefault="0094490C" w:rsidP="00F412FA">
      <w:pPr>
        <w:spacing w:line="276" w:lineRule="auto"/>
        <w:ind w:firstLine="720"/>
        <w:contextualSpacing/>
        <w:jc w:val="both"/>
        <w:rPr>
          <w:rFonts w:ascii="Calibri" w:hAnsi="Calibri" w:cs="Calibri"/>
        </w:rPr>
      </w:pPr>
      <w:r w:rsidRPr="00B36177">
        <w:rPr>
          <w:rFonts w:ascii="Calibri" w:hAnsi="Calibri" w:cs="Calibri"/>
          <w:b/>
        </w:rPr>
        <w:t xml:space="preserve">ΧΡΙΣΤΟΔΟΥΛΟΣ ΣΤΕΦΑΝΑΔΗΣ (Πρόεδρος της Επιτροπής): </w:t>
      </w:r>
      <w:r w:rsidRPr="00B36177">
        <w:rPr>
          <w:rFonts w:ascii="Calibri" w:hAnsi="Calibri" w:cs="Calibri"/>
        </w:rPr>
        <w:t xml:space="preserve">Σας ευχαριστούμε πολύ, κύριε </w:t>
      </w:r>
      <w:r>
        <w:rPr>
          <w:rFonts w:ascii="Calibri" w:hAnsi="Calibri" w:cs="Calibri"/>
        </w:rPr>
        <w:t>Κόντη.</w:t>
      </w:r>
    </w:p>
    <w:p w:rsidR="0094490C" w:rsidRPr="00B36177" w:rsidRDefault="0094490C" w:rsidP="00F412FA">
      <w:pPr>
        <w:spacing w:line="276" w:lineRule="auto"/>
        <w:ind w:firstLine="720"/>
        <w:contextualSpacing/>
        <w:jc w:val="both"/>
        <w:rPr>
          <w:rFonts w:ascii="Calibri" w:hAnsi="Calibri" w:cs="Calibri"/>
        </w:rPr>
      </w:pPr>
      <w:r w:rsidRPr="00B36177">
        <w:rPr>
          <w:rFonts w:ascii="Calibri" w:hAnsi="Calibri" w:cs="Calibri"/>
        </w:rPr>
        <w:t xml:space="preserve">Το λόγο έχει η κυρία </w:t>
      </w:r>
      <w:r>
        <w:rPr>
          <w:rFonts w:ascii="Calibri" w:hAnsi="Calibri" w:cs="Calibri"/>
        </w:rPr>
        <w:t>Υπουργός.</w:t>
      </w:r>
    </w:p>
    <w:p w:rsidR="00D53AC8" w:rsidRDefault="0094490C" w:rsidP="00D761A7">
      <w:pPr>
        <w:spacing w:line="276" w:lineRule="auto"/>
        <w:ind w:firstLine="720"/>
        <w:contextualSpacing/>
        <w:jc w:val="both"/>
        <w:rPr>
          <w:rFonts w:ascii="Calibri" w:hAnsi="Calibri" w:cs="Calibri"/>
          <w:color w:val="000000"/>
        </w:rPr>
      </w:pPr>
      <w:r w:rsidRPr="002C07A4">
        <w:rPr>
          <w:rFonts w:ascii="Calibri" w:hAnsi="Calibri" w:cs="Calibri"/>
          <w:b/>
          <w:color w:val="000000"/>
        </w:rPr>
        <w:t>ΣΤΥΛΙΑΝΗ ΜΕΝΔΩΝΗ (Υπουργός Πολιτισμού):</w:t>
      </w:r>
      <w:r>
        <w:rPr>
          <w:rFonts w:ascii="Calibri" w:hAnsi="Calibri" w:cs="Calibri"/>
          <w:color w:val="000000"/>
        </w:rPr>
        <w:t xml:space="preserve"> </w:t>
      </w:r>
      <w:r w:rsidRPr="002C07A4">
        <w:rPr>
          <w:rFonts w:ascii="Calibri" w:hAnsi="Calibri" w:cs="Calibri"/>
          <w:color w:val="000000"/>
        </w:rPr>
        <w:t xml:space="preserve">Θέλω την ανοχή </w:t>
      </w:r>
      <w:r>
        <w:rPr>
          <w:rFonts w:ascii="Calibri" w:hAnsi="Calibri" w:cs="Calibri"/>
          <w:color w:val="000000"/>
        </w:rPr>
        <w:t>σας,</w:t>
      </w:r>
      <w:r w:rsidR="00D53AC8">
        <w:rPr>
          <w:rFonts w:ascii="Calibri" w:hAnsi="Calibri" w:cs="Calibri"/>
          <w:color w:val="000000"/>
        </w:rPr>
        <w:t xml:space="preserve"> γιατί ελέ</w:t>
      </w:r>
      <w:r w:rsidRPr="002C07A4">
        <w:rPr>
          <w:rFonts w:ascii="Calibri" w:hAnsi="Calibri" w:cs="Calibri"/>
          <w:color w:val="000000"/>
        </w:rPr>
        <w:t xml:space="preserve">χθησαν πολλά και θα προσπαθήσω να δώσω </w:t>
      </w:r>
      <w:r>
        <w:rPr>
          <w:rFonts w:ascii="Calibri" w:hAnsi="Calibri" w:cs="Calibri"/>
          <w:color w:val="000000"/>
        </w:rPr>
        <w:t xml:space="preserve">όσες </w:t>
      </w:r>
      <w:r w:rsidRPr="002C07A4">
        <w:rPr>
          <w:rFonts w:ascii="Calibri" w:hAnsi="Calibri" w:cs="Calibri"/>
          <w:color w:val="000000"/>
        </w:rPr>
        <w:t>περισσότερες απαντήσεις</w:t>
      </w:r>
      <w:r>
        <w:rPr>
          <w:rFonts w:ascii="Calibri" w:hAnsi="Calibri" w:cs="Calibri"/>
          <w:color w:val="000000"/>
        </w:rPr>
        <w:t xml:space="preserve"> μ</w:t>
      </w:r>
      <w:r w:rsidRPr="002C07A4">
        <w:rPr>
          <w:rFonts w:ascii="Calibri" w:hAnsi="Calibri" w:cs="Calibri"/>
          <w:color w:val="000000"/>
        </w:rPr>
        <w:t>πορώ</w:t>
      </w:r>
      <w:r>
        <w:rPr>
          <w:rFonts w:ascii="Calibri" w:hAnsi="Calibri" w:cs="Calibri"/>
          <w:color w:val="000000"/>
        </w:rPr>
        <w:t>.</w:t>
      </w:r>
      <w:r w:rsidRPr="002C07A4">
        <w:rPr>
          <w:rFonts w:ascii="Calibri" w:hAnsi="Calibri" w:cs="Calibri"/>
          <w:color w:val="000000"/>
        </w:rPr>
        <w:t xml:space="preserve"> </w:t>
      </w:r>
    </w:p>
    <w:p w:rsidR="0094490C"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t xml:space="preserve">Να ξεκινήσω από τη φράση </w:t>
      </w:r>
      <w:r w:rsidR="00D53AC8">
        <w:rPr>
          <w:rFonts w:ascii="Calibri" w:hAnsi="Calibri" w:cs="Calibri"/>
          <w:color w:val="000000"/>
        </w:rPr>
        <w:t>«</w:t>
      </w:r>
      <w:r w:rsidRPr="002C07A4">
        <w:rPr>
          <w:rFonts w:ascii="Calibri" w:hAnsi="Calibri" w:cs="Calibri"/>
          <w:color w:val="000000"/>
        </w:rPr>
        <w:t>περί εντιμότητας και θάρρους</w:t>
      </w:r>
      <w:r w:rsidR="00D53AC8">
        <w:rPr>
          <w:rFonts w:ascii="Calibri" w:hAnsi="Calibri" w:cs="Calibri"/>
          <w:color w:val="000000"/>
        </w:rPr>
        <w:t>»</w:t>
      </w:r>
      <w:r w:rsidR="00E32286">
        <w:rPr>
          <w:rFonts w:ascii="Calibri" w:hAnsi="Calibri" w:cs="Calibri"/>
          <w:color w:val="000000"/>
        </w:rPr>
        <w:t xml:space="preserve"> για </w:t>
      </w:r>
      <w:r w:rsidRPr="002C07A4">
        <w:rPr>
          <w:rFonts w:ascii="Calibri" w:hAnsi="Calibri" w:cs="Calibri"/>
          <w:color w:val="000000"/>
        </w:rPr>
        <w:t>την καλή νομοθέτηση</w:t>
      </w:r>
      <w:r>
        <w:rPr>
          <w:rFonts w:ascii="Calibri" w:hAnsi="Calibri" w:cs="Calibri"/>
          <w:color w:val="000000"/>
        </w:rPr>
        <w:t>.</w:t>
      </w:r>
      <w:r w:rsidRPr="002C07A4">
        <w:rPr>
          <w:rFonts w:ascii="Calibri" w:hAnsi="Calibri" w:cs="Calibri"/>
          <w:color w:val="000000"/>
        </w:rPr>
        <w:t xml:space="preserve"> Θα συμφωνήσω με αυτό</w:t>
      </w:r>
      <w:r w:rsidR="00D53AC8">
        <w:rPr>
          <w:rFonts w:ascii="Calibri" w:hAnsi="Calibri" w:cs="Calibri"/>
          <w:color w:val="000000"/>
        </w:rPr>
        <w:t>,</w:t>
      </w:r>
      <w:r w:rsidRPr="002C07A4">
        <w:rPr>
          <w:rFonts w:ascii="Calibri" w:hAnsi="Calibri" w:cs="Calibri"/>
          <w:color w:val="000000"/>
        </w:rPr>
        <w:t xml:space="preserve"> το οποίο ακούστηκε από την Εισηγήτρια της Μειοψηφίας</w:t>
      </w:r>
      <w:r>
        <w:rPr>
          <w:rFonts w:ascii="Calibri" w:hAnsi="Calibri" w:cs="Calibri"/>
          <w:color w:val="000000"/>
        </w:rPr>
        <w:t xml:space="preserve"> και </w:t>
      </w:r>
      <w:r w:rsidRPr="002C07A4">
        <w:rPr>
          <w:rFonts w:ascii="Calibri" w:hAnsi="Calibri" w:cs="Calibri"/>
          <w:color w:val="000000"/>
        </w:rPr>
        <w:t>να επισημάνω</w:t>
      </w:r>
      <w:r>
        <w:rPr>
          <w:rFonts w:ascii="Calibri" w:hAnsi="Calibri" w:cs="Calibri"/>
          <w:color w:val="000000"/>
        </w:rPr>
        <w:t>,</w:t>
      </w:r>
      <w:r w:rsidRPr="002C07A4">
        <w:rPr>
          <w:rFonts w:ascii="Calibri" w:hAnsi="Calibri" w:cs="Calibri"/>
          <w:color w:val="000000"/>
        </w:rPr>
        <w:t xml:space="preserve"> ότι </w:t>
      </w:r>
      <w:r w:rsidR="00D53AC8">
        <w:rPr>
          <w:rFonts w:ascii="Calibri" w:hAnsi="Calibri" w:cs="Calibri"/>
          <w:color w:val="000000"/>
        </w:rPr>
        <w:t>«</w:t>
      </w:r>
      <w:r w:rsidRPr="002C07A4">
        <w:rPr>
          <w:rFonts w:ascii="Calibri" w:hAnsi="Calibri" w:cs="Calibri"/>
          <w:color w:val="000000"/>
        </w:rPr>
        <w:t>εντιμότητα και θάρρος</w:t>
      </w:r>
      <w:r w:rsidR="00D53AC8">
        <w:rPr>
          <w:rFonts w:ascii="Calibri" w:hAnsi="Calibri" w:cs="Calibri"/>
          <w:color w:val="000000"/>
        </w:rPr>
        <w:t>»</w:t>
      </w:r>
      <w:r w:rsidRPr="002C07A4">
        <w:rPr>
          <w:rFonts w:ascii="Calibri" w:hAnsi="Calibri" w:cs="Calibri"/>
          <w:color w:val="000000"/>
        </w:rPr>
        <w:t xml:space="preserve"> απαιτείται και για να αναγνωρίσεις κάτι</w:t>
      </w:r>
      <w:r w:rsidR="00D53AC8">
        <w:rPr>
          <w:rFonts w:ascii="Calibri" w:hAnsi="Calibri" w:cs="Calibri"/>
          <w:color w:val="000000"/>
        </w:rPr>
        <w:t>,</w:t>
      </w:r>
      <w:r w:rsidRPr="002C07A4">
        <w:rPr>
          <w:rFonts w:ascii="Calibri" w:hAnsi="Calibri" w:cs="Calibri"/>
          <w:color w:val="000000"/>
        </w:rPr>
        <w:t xml:space="preserve"> που γίνεται καλά και ελπίζω αυτά να αναγνωριστούν εν τέλει</w:t>
      </w:r>
      <w:r>
        <w:rPr>
          <w:rFonts w:ascii="Calibri" w:hAnsi="Calibri" w:cs="Calibri"/>
          <w:color w:val="000000"/>
        </w:rPr>
        <w:t>,</w:t>
      </w:r>
      <w:r w:rsidRPr="002C07A4">
        <w:rPr>
          <w:rFonts w:ascii="Calibri" w:hAnsi="Calibri" w:cs="Calibri"/>
          <w:color w:val="000000"/>
        </w:rPr>
        <w:t xml:space="preserve"> διότι υπάρχουν θετικά στο νομοθέτημα</w:t>
      </w:r>
      <w:r>
        <w:rPr>
          <w:rFonts w:ascii="Calibri" w:hAnsi="Calibri" w:cs="Calibri"/>
          <w:color w:val="000000"/>
        </w:rPr>
        <w:t>,</w:t>
      </w:r>
      <w:r w:rsidRPr="002C07A4">
        <w:rPr>
          <w:rFonts w:ascii="Calibri" w:hAnsi="Calibri" w:cs="Calibri"/>
          <w:color w:val="000000"/>
        </w:rPr>
        <w:t xml:space="preserve"> όχι γιατί τα κάν</w:t>
      </w:r>
      <w:r>
        <w:rPr>
          <w:rFonts w:ascii="Calibri" w:hAnsi="Calibri" w:cs="Calibri"/>
          <w:color w:val="000000"/>
        </w:rPr>
        <w:t>α</w:t>
      </w:r>
      <w:r w:rsidRPr="002C07A4">
        <w:rPr>
          <w:rFonts w:ascii="Calibri" w:hAnsi="Calibri" w:cs="Calibri"/>
          <w:color w:val="000000"/>
        </w:rPr>
        <w:t>με εμείς</w:t>
      </w:r>
      <w:r>
        <w:rPr>
          <w:rFonts w:ascii="Calibri" w:hAnsi="Calibri" w:cs="Calibri"/>
          <w:color w:val="000000"/>
        </w:rPr>
        <w:t>,</w:t>
      </w:r>
      <w:r w:rsidRPr="002C07A4">
        <w:rPr>
          <w:rFonts w:ascii="Calibri" w:hAnsi="Calibri" w:cs="Calibri"/>
          <w:color w:val="000000"/>
        </w:rPr>
        <w:t xml:space="preserve"> αλλά γιατί ακούσ</w:t>
      </w:r>
      <w:r>
        <w:rPr>
          <w:rFonts w:ascii="Calibri" w:hAnsi="Calibri" w:cs="Calibri"/>
          <w:color w:val="000000"/>
        </w:rPr>
        <w:t>ατε</w:t>
      </w:r>
      <w:r w:rsidRPr="002C07A4">
        <w:rPr>
          <w:rFonts w:ascii="Calibri" w:hAnsi="Calibri" w:cs="Calibri"/>
          <w:color w:val="000000"/>
        </w:rPr>
        <w:t xml:space="preserve"> </w:t>
      </w:r>
      <w:r>
        <w:rPr>
          <w:rFonts w:ascii="Calibri" w:hAnsi="Calibri" w:cs="Calibri"/>
          <w:color w:val="000000"/>
        </w:rPr>
        <w:t xml:space="preserve">και </w:t>
      </w:r>
      <w:r w:rsidRPr="002C07A4">
        <w:rPr>
          <w:rFonts w:ascii="Calibri" w:hAnsi="Calibri" w:cs="Calibri"/>
          <w:color w:val="000000"/>
        </w:rPr>
        <w:t>από τους φορείς</w:t>
      </w:r>
      <w:r>
        <w:rPr>
          <w:rFonts w:ascii="Calibri" w:hAnsi="Calibri" w:cs="Calibri"/>
          <w:color w:val="000000"/>
        </w:rPr>
        <w:t>,</w:t>
      </w:r>
      <w:r w:rsidRPr="002C07A4">
        <w:rPr>
          <w:rFonts w:ascii="Calibri" w:hAnsi="Calibri" w:cs="Calibri"/>
          <w:color w:val="000000"/>
        </w:rPr>
        <w:t xml:space="preserve"> ότι είναι πάρα πολλά τα θετικά αυτού του νομοθετήματος</w:t>
      </w:r>
      <w:r w:rsidR="00D53AC8">
        <w:rPr>
          <w:rFonts w:ascii="Calibri" w:hAnsi="Calibri" w:cs="Calibri"/>
          <w:color w:val="000000"/>
        </w:rPr>
        <w:t>. Α</w:t>
      </w:r>
      <w:r w:rsidRPr="002C07A4">
        <w:rPr>
          <w:rFonts w:ascii="Calibri" w:hAnsi="Calibri" w:cs="Calibri"/>
          <w:color w:val="000000"/>
        </w:rPr>
        <w:t>υτό να φανεί εμπράκτως</w:t>
      </w:r>
      <w:r>
        <w:rPr>
          <w:rFonts w:ascii="Calibri" w:hAnsi="Calibri" w:cs="Calibri"/>
          <w:color w:val="000000"/>
        </w:rPr>
        <w:t>,</w:t>
      </w:r>
      <w:r w:rsidRPr="002C07A4">
        <w:rPr>
          <w:rFonts w:ascii="Calibri" w:hAnsi="Calibri" w:cs="Calibri"/>
          <w:color w:val="000000"/>
        </w:rPr>
        <w:t xml:space="preserve"> η </w:t>
      </w:r>
      <w:r w:rsidR="00D53AC8">
        <w:rPr>
          <w:rFonts w:ascii="Calibri" w:hAnsi="Calibri" w:cs="Calibri"/>
          <w:color w:val="000000"/>
        </w:rPr>
        <w:t>«</w:t>
      </w:r>
      <w:r w:rsidRPr="002C07A4">
        <w:rPr>
          <w:rFonts w:ascii="Calibri" w:hAnsi="Calibri" w:cs="Calibri"/>
          <w:color w:val="000000"/>
        </w:rPr>
        <w:t>εντιμότητα και το θάρρος</w:t>
      </w:r>
      <w:r w:rsidR="00D53AC8">
        <w:rPr>
          <w:rFonts w:ascii="Calibri" w:hAnsi="Calibri" w:cs="Calibri"/>
          <w:color w:val="000000"/>
        </w:rPr>
        <w:t>»</w:t>
      </w:r>
      <w:r>
        <w:rPr>
          <w:rFonts w:ascii="Calibri" w:hAnsi="Calibri" w:cs="Calibri"/>
          <w:color w:val="000000"/>
        </w:rPr>
        <w:t>,</w:t>
      </w:r>
      <w:r w:rsidRPr="002C07A4">
        <w:rPr>
          <w:rFonts w:ascii="Calibri" w:hAnsi="Calibri" w:cs="Calibri"/>
          <w:color w:val="000000"/>
        </w:rPr>
        <w:t xml:space="preserve"> </w:t>
      </w:r>
      <w:r>
        <w:rPr>
          <w:rFonts w:ascii="Calibri" w:hAnsi="Calibri" w:cs="Calibri"/>
          <w:color w:val="000000"/>
        </w:rPr>
        <w:t>α</w:t>
      </w:r>
      <w:r w:rsidRPr="002C07A4">
        <w:rPr>
          <w:rFonts w:ascii="Calibri" w:hAnsi="Calibri" w:cs="Calibri"/>
          <w:color w:val="000000"/>
        </w:rPr>
        <w:t>ύριο και στην ψηφοφορία κατ</w:t>
      </w:r>
      <w:r>
        <w:rPr>
          <w:rFonts w:ascii="Calibri" w:hAnsi="Calibri" w:cs="Calibri"/>
          <w:color w:val="000000"/>
        </w:rPr>
        <w:t>’</w:t>
      </w:r>
      <w:r w:rsidRPr="002C07A4">
        <w:rPr>
          <w:rFonts w:ascii="Calibri" w:hAnsi="Calibri" w:cs="Calibri"/>
          <w:color w:val="000000"/>
        </w:rPr>
        <w:t xml:space="preserve"> άρθρο στην Ολομέλεια</w:t>
      </w:r>
      <w:r>
        <w:rPr>
          <w:rFonts w:ascii="Calibri" w:hAnsi="Calibri" w:cs="Calibri"/>
          <w:color w:val="000000"/>
        </w:rPr>
        <w:t>.</w:t>
      </w:r>
      <w:r w:rsidRPr="002C07A4">
        <w:rPr>
          <w:rFonts w:ascii="Calibri" w:hAnsi="Calibri" w:cs="Calibri"/>
          <w:color w:val="000000"/>
        </w:rPr>
        <w:t xml:space="preserve"> </w:t>
      </w:r>
    </w:p>
    <w:p w:rsidR="0094490C"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t>Από κει και πέρα</w:t>
      </w:r>
      <w:r>
        <w:rPr>
          <w:rFonts w:ascii="Calibri" w:hAnsi="Calibri" w:cs="Calibri"/>
          <w:color w:val="000000"/>
        </w:rPr>
        <w:t>,</w:t>
      </w:r>
      <w:r w:rsidRPr="002C07A4">
        <w:rPr>
          <w:rFonts w:ascii="Calibri" w:hAnsi="Calibri" w:cs="Calibri"/>
          <w:color w:val="000000"/>
        </w:rPr>
        <w:t xml:space="preserve"> άκουσα </w:t>
      </w:r>
      <w:r>
        <w:rPr>
          <w:rFonts w:ascii="Calibri" w:hAnsi="Calibri" w:cs="Calibri"/>
          <w:color w:val="000000"/>
        </w:rPr>
        <w:t>επίσης,</w:t>
      </w:r>
      <w:r w:rsidRPr="002C07A4">
        <w:rPr>
          <w:rFonts w:ascii="Calibri" w:hAnsi="Calibri" w:cs="Calibri"/>
          <w:color w:val="000000"/>
        </w:rPr>
        <w:t xml:space="preserve"> ότι δεν έχει καταλάβει η κυρία Γρηγοράκου</w:t>
      </w:r>
      <w:r w:rsidR="00D53AC8">
        <w:rPr>
          <w:rFonts w:ascii="Calibri" w:hAnsi="Calibri" w:cs="Calibri"/>
          <w:color w:val="000000"/>
        </w:rPr>
        <w:t xml:space="preserve"> το όραμα της Κ</w:t>
      </w:r>
      <w:r w:rsidRPr="002C07A4">
        <w:rPr>
          <w:rFonts w:ascii="Calibri" w:hAnsi="Calibri" w:cs="Calibri"/>
          <w:color w:val="000000"/>
        </w:rPr>
        <w:t>υβέρνησης για τον πολιτισμό</w:t>
      </w:r>
      <w:r>
        <w:rPr>
          <w:rFonts w:ascii="Calibri" w:hAnsi="Calibri" w:cs="Calibri"/>
          <w:color w:val="000000"/>
        </w:rPr>
        <w:t>.</w:t>
      </w:r>
      <w:r w:rsidRPr="002C07A4">
        <w:rPr>
          <w:rFonts w:ascii="Calibri" w:hAnsi="Calibri" w:cs="Calibri"/>
          <w:color w:val="000000"/>
        </w:rPr>
        <w:t xml:space="preserve"> Το έχω πει</w:t>
      </w:r>
      <w:r w:rsidR="00D53AC8">
        <w:rPr>
          <w:rFonts w:ascii="Calibri" w:hAnsi="Calibri" w:cs="Calibri"/>
          <w:color w:val="000000"/>
        </w:rPr>
        <w:t>,</w:t>
      </w:r>
      <w:r w:rsidRPr="002C07A4">
        <w:rPr>
          <w:rFonts w:ascii="Calibri" w:hAnsi="Calibri" w:cs="Calibri"/>
          <w:color w:val="000000"/>
        </w:rPr>
        <w:t xml:space="preserve"> πολλές φορές</w:t>
      </w:r>
      <w:r>
        <w:rPr>
          <w:rFonts w:ascii="Calibri" w:hAnsi="Calibri" w:cs="Calibri"/>
          <w:color w:val="000000"/>
        </w:rPr>
        <w:t>, π</w:t>
      </w:r>
      <w:r w:rsidRPr="002C07A4">
        <w:rPr>
          <w:rFonts w:ascii="Calibri" w:hAnsi="Calibri" w:cs="Calibri"/>
          <w:color w:val="000000"/>
        </w:rPr>
        <w:t>ροφανώς</w:t>
      </w:r>
      <w:r w:rsidR="00D53AC8">
        <w:rPr>
          <w:rFonts w:ascii="Calibri" w:hAnsi="Calibri" w:cs="Calibri"/>
          <w:color w:val="000000"/>
        </w:rPr>
        <w:t>,</w:t>
      </w:r>
      <w:r w:rsidRPr="002C07A4">
        <w:rPr>
          <w:rFonts w:ascii="Calibri" w:hAnsi="Calibri" w:cs="Calibri"/>
          <w:color w:val="000000"/>
        </w:rPr>
        <w:t xml:space="preserve"> δεν περιμένω να συμφωνήσει</w:t>
      </w:r>
      <w:r>
        <w:rPr>
          <w:rFonts w:ascii="Calibri" w:hAnsi="Calibri" w:cs="Calibri"/>
          <w:color w:val="000000"/>
        </w:rPr>
        <w:t>, θ</w:t>
      </w:r>
      <w:r w:rsidRPr="002C07A4">
        <w:rPr>
          <w:rFonts w:ascii="Calibri" w:hAnsi="Calibri" w:cs="Calibri"/>
          <w:color w:val="000000"/>
        </w:rPr>
        <w:t>α το συνοψίσ</w:t>
      </w:r>
      <w:r>
        <w:rPr>
          <w:rFonts w:ascii="Calibri" w:hAnsi="Calibri" w:cs="Calibri"/>
          <w:color w:val="000000"/>
        </w:rPr>
        <w:t>ω</w:t>
      </w:r>
      <w:r w:rsidR="00D53AC8">
        <w:rPr>
          <w:rFonts w:ascii="Calibri" w:hAnsi="Calibri" w:cs="Calibri"/>
          <w:color w:val="000000"/>
        </w:rPr>
        <w:t>,</w:t>
      </w:r>
      <w:r w:rsidRPr="002C07A4">
        <w:rPr>
          <w:rFonts w:ascii="Calibri" w:hAnsi="Calibri" w:cs="Calibri"/>
          <w:color w:val="000000"/>
        </w:rPr>
        <w:t xml:space="preserve"> όμως και τώρα μήπως και γίνει αντιληπτό</w:t>
      </w:r>
      <w:r w:rsidR="00D53AC8">
        <w:rPr>
          <w:rFonts w:ascii="Calibri" w:hAnsi="Calibri" w:cs="Calibri"/>
          <w:color w:val="000000"/>
        </w:rPr>
        <w:t>: Ο</w:t>
      </w:r>
      <w:r w:rsidRPr="002C07A4">
        <w:rPr>
          <w:rFonts w:ascii="Calibri" w:hAnsi="Calibri" w:cs="Calibri"/>
          <w:color w:val="000000"/>
        </w:rPr>
        <w:t xml:space="preserve"> πολιτισμός για εμάς είναι ένας φορέας αυτοτελούς και εγγενούς αναπτυξιακής δυναμικής</w:t>
      </w:r>
      <w:r>
        <w:rPr>
          <w:rFonts w:ascii="Calibri" w:hAnsi="Calibri" w:cs="Calibri"/>
          <w:color w:val="000000"/>
        </w:rPr>
        <w:t>,</w:t>
      </w:r>
      <w:r w:rsidRPr="002C07A4">
        <w:rPr>
          <w:rFonts w:ascii="Calibri" w:hAnsi="Calibri" w:cs="Calibri"/>
          <w:color w:val="000000"/>
        </w:rPr>
        <w:t xml:space="preserve"> αποτελώντας σημαντι</w:t>
      </w:r>
      <w:r>
        <w:rPr>
          <w:rFonts w:ascii="Calibri" w:hAnsi="Calibri" w:cs="Calibri"/>
          <w:color w:val="000000"/>
        </w:rPr>
        <w:t>κό δίαυλο μεγέθυνσης και ακριβο</w:t>
      </w:r>
      <w:r w:rsidRPr="002C07A4">
        <w:rPr>
          <w:rFonts w:ascii="Calibri" w:hAnsi="Calibri" w:cs="Calibri"/>
          <w:color w:val="000000"/>
        </w:rPr>
        <w:t xml:space="preserve">δίκαιης </w:t>
      </w:r>
      <w:r>
        <w:rPr>
          <w:rFonts w:ascii="Calibri" w:hAnsi="Calibri" w:cs="Calibri"/>
          <w:color w:val="000000"/>
        </w:rPr>
        <w:t>ανα</w:t>
      </w:r>
      <w:r w:rsidRPr="002C07A4">
        <w:rPr>
          <w:rFonts w:ascii="Calibri" w:hAnsi="Calibri" w:cs="Calibri"/>
          <w:color w:val="000000"/>
        </w:rPr>
        <w:t>κατανομής του εθνικού πλούτου</w:t>
      </w:r>
      <w:r>
        <w:rPr>
          <w:rFonts w:ascii="Calibri" w:hAnsi="Calibri" w:cs="Calibri"/>
          <w:color w:val="000000"/>
        </w:rPr>
        <w:t>, μ</w:t>
      </w:r>
      <w:r w:rsidRPr="002C07A4">
        <w:rPr>
          <w:rFonts w:ascii="Calibri" w:hAnsi="Calibri" w:cs="Calibri"/>
          <w:color w:val="000000"/>
        </w:rPr>
        <w:t>ήτρα απασχόλησης και</w:t>
      </w:r>
      <w:r w:rsidR="00D53AC8">
        <w:rPr>
          <w:rFonts w:ascii="Calibri" w:hAnsi="Calibri" w:cs="Calibri"/>
          <w:color w:val="000000"/>
        </w:rPr>
        <w:t>,</w:t>
      </w:r>
      <w:r w:rsidRPr="002C07A4">
        <w:rPr>
          <w:rFonts w:ascii="Calibri" w:hAnsi="Calibri" w:cs="Calibri"/>
          <w:color w:val="000000"/>
        </w:rPr>
        <w:t xml:space="preserve"> κατά συνέπεια</w:t>
      </w:r>
      <w:r w:rsidR="00D53AC8">
        <w:rPr>
          <w:rFonts w:ascii="Calibri" w:hAnsi="Calibri" w:cs="Calibri"/>
          <w:color w:val="000000"/>
        </w:rPr>
        <w:t>,</w:t>
      </w:r>
      <w:r w:rsidRPr="002C07A4">
        <w:rPr>
          <w:rFonts w:ascii="Calibri" w:hAnsi="Calibri" w:cs="Calibri"/>
          <w:color w:val="000000"/>
        </w:rPr>
        <w:t xml:space="preserve"> μηχανισμός βελτίωσης της ποιότητας ζωής των πολιτών και ανοδικής κοινωνικής κινητικότητας</w:t>
      </w:r>
      <w:r>
        <w:rPr>
          <w:rFonts w:ascii="Calibri" w:hAnsi="Calibri" w:cs="Calibri"/>
          <w:color w:val="000000"/>
        </w:rPr>
        <w:t>.</w:t>
      </w:r>
      <w:r w:rsidRPr="002C07A4">
        <w:rPr>
          <w:rFonts w:ascii="Calibri" w:hAnsi="Calibri" w:cs="Calibri"/>
          <w:color w:val="000000"/>
        </w:rPr>
        <w:t xml:space="preserve"> Γι</w:t>
      </w:r>
      <w:r>
        <w:rPr>
          <w:rFonts w:ascii="Calibri" w:hAnsi="Calibri" w:cs="Calibri"/>
          <w:color w:val="000000"/>
        </w:rPr>
        <w:t>’</w:t>
      </w:r>
      <w:r w:rsidRPr="002C07A4">
        <w:rPr>
          <w:rFonts w:ascii="Calibri" w:hAnsi="Calibri" w:cs="Calibri"/>
          <w:color w:val="000000"/>
        </w:rPr>
        <w:t xml:space="preserve"> αυτό</w:t>
      </w:r>
      <w:r w:rsidR="00D53AC8">
        <w:rPr>
          <w:rFonts w:ascii="Calibri" w:hAnsi="Calibri" w:cs="Calibri"/>
          <w:color w:val="000000"/>
        </w:rPr>
        <w:t>ν</w:t>
      </w:r>
      <w:r w:rsidRPr="002C07A4">
        <w:rPr>
          <w:rFonts w:ascii="Calibri" w:hAnsi="Calibri" w:cs="Calibri"/>
          <w:color w:val="000000"/>
        </w:rPr>
        <w:t xml:space="preserve"> ακριβώς το λόγο</w:t>
      </w:r>
      <w:r>
        <w:rPr>
          <w:rFonts w:ascii="Calibri" w:hAnsi="Calibri" w:cs="Calibri"/>
          <w:color w:val="000000"/>
        </w:rPr>
        <w:t>,</w:t>
      </w:r>
      <w:r w:rsidRPr="002C07A4">
        <w:rPr>
          <w:rFonts w:ascii="Calibri" w:hAnsi="Calibri" w:cs="Calibri"/>
          <w:color w:val="000000"/>
        </w:rPr>
        <w:t xml:space="preserve"> οι</w:t>
      </w:r>
      <w:r>
        <w:rPr>
          <w:rFonts w:ascii="Calibri" w:hAnsi="Calibri" w:cs="Calibri"/>
          <w:color w:val="000000"/>
        </w:rPr>
        <w:t xml:space="preserve"> προτεραιότητές μας είναι </w:t>
      </w:r>
      <w:r w:rsidRPr="002C07A4">
        <w:rPr>
          <w:rFonts w:ascii="Calibri" w:hAnsi="Calibri" w:cs="Calibri"/>
          <w:color w:val="000000"/>
        </w:rPr>
        <w:t>η ανάπτυξη δημοσίων ρεαλιστικών πολιτικών</w:t>
      </w:r>
      <w:r w:rsidR="00D53AC8">
        <w:rPr>
          <w:rFonts w:ascii="Calibri" w:hAnsi="Calibri" w:cs="Calibri"/>
          <w:color w:val="000000"/>
        </w:rPr>
        <w:t>,</w:t>
      </w:r>
      <w:r w:rsidRPr="002C07A4">
        <w:rPr>
          <w:rFonts w:ascii="Calibri" w:hAnsi="Calibri" w:cs="Calibri"/>
          <w:color w:val="000000"/>
        </w:rPr>
        <w:t xml:space="preserve"> με απτά και μετρήσιμα αποτελέσματα</w:t>
      </w:r>
      <w:r w:rsidR="00D53AC8">
        <w:rPr>
          <w:rFonts w:ascii="Calibri" w:hAnsi="Calibri" w:cs="Calibri"/>
          <w:color w:val="000000"/>
        </w:rPr>
        <w:t>,</w:t>
      </w:r>
      <w:r w:rsidRPr="002C07A4">
        <w:rPr>
          <w:rFonts w:ascii="Calibri" w:hAnsi="Calibri" w:cs="Calibri"/>
          <w:color w:val="000000"/>
        </w:rPr>
        <w:t xml:space="preserve"> στη ζωή των πολιτών</w:t>
      </w:r>
      <w:r w:rsidR="00D53AC8">
        <w:rPr>
          <w:rFonts w:ascii="Calibri" w:hAnsi="Calibri" w:cs="Calibri"/>
          <w:color w:val="000000"/>
        </w:rPr>
        <w:t>,</w:t>
      </w:r>
      <w:r w:rsidRPr="002C07A4">
        <w:rPr>
          <w:rFonts w:ascii="Calibri" w:hAnsi="Calibri" w:cs="Calibri"/>
          <w:color w:val="000000"/>
        </w:rPr>
        <w:t xml:space="preserve"> στην πολιτιστική επιχειρηματικότητα</w:t>
      </w:r>
      <w:r>
        <w:rPr>
          <w:rFonts w:ascii="Calibri" w:hAnsi="Calibri" w:cs="Calibri"/>
          <w:color w:val="000000"/>
        </w:rPr>
        <w:t>,</w:t>
      </w:r>
      <w:r w:rsidRPr="002C07A4">
        <w:rPr>
          <w:rFonts w:ascii="Calibri" w:hAnsi="Calibri" w:cs="Calibri"/>
          <w:color w:val="000000"/>
        </w:rPr>
        <w:t xml:space="preserve"> στην οικονομική ανάπτυξη</w:t>
      </w:r>
      <w:r w:rsidR="00D53AC8">
        <w:rPr>
          <w:rFonts w:ascii="Calibri" w:hAnsi="Calibri" w:cs="Calibri"/>
          <w:color w:val="000000"/>
        </w:rPr>
        <w:t>. Η</w:t>
      </w:r>
      <w:r w:rsidRPr="002C07A4">
        <w:rPr>
          <w:rFonts w:ascii="Calibri" w:hAnsi="Calibri" w:cs="Calibri"/>
          <w:color w:val="000000"/>
        </w:rPr>
        <w:t xml:space="preserve"> ανάδειξη του πολιτιστικού και δημιουργικού τομέα</w:t>
      </w:r>
      <w:r w:rsidR="00D53AC8">
        <w:rPr>
          <w:rFonts w:ascii="Calibri" w:hAnsi="Calibri" w:cs="Calibri"/>
          <w:color w:val="000000"/>
        </w:rPr>
        <w:t>,</w:t>
      </w:r>
      <w:r w:rsidRPr="002C07A4">
        <w:rPr>
          <w:rFonts w:ascii="Calibri" w:hAnsi="Calibri" w:cs="Calibri"/>
          <w:color w:val="000000"/>
        </w:rPr>
        <w:t xml:space="preserve"> ως ολοκληρωμένου</w:t>
      </w:r>
      <w:r w:rsidR="00D53AC8">
        <w:rPr>
          <w:rFonts w:ascii="Calibri" w:hAnsi="Calibri" w:cs="Calibri"/>
          <w:color w:val="000000"/>
        </w:rPr>
        <w:t>,</w:t>
      </w:r>
      <w:r w:rsidRPr="002C07A4">
        <w:rPr>
          <w:rFonts w:ascii="Calibri" w:hAnsi="Calibri" w:cs="Calibri"/>
          <w:color w:val="000000"/>
        </w:rPr>
        <w:t xml:space="preserve"> βιώσιμου αναπτυξιακού εργαλείου</w:t>
      </w:r>
      <w:r w:rsidR="00D53AC8">
        <w:rPr>
          <w:rFonts w:ascii="Calibri" w:hAnsi="Calibri" w:cs="Calibri"/>
          <w:color w:val="000000"/>
        </w:rPr>
        <w:t>,</w:t>
      </w:r>
      <w:r w:rsidRPr="002C07A4">
        <w:rPr>
          <w:rFonts w:ascii="Calibri" w:hAnsi="Calibri" w:cs="Calibri"/>
          <w:color w:val="000000"/>
        </w:rPr>
        <w:t xml:space="preserve"> που καλλιεργεί οικοσυστήματα επιχειρηματικότητας</w:t>
      </w:r>
      <w:r>
        <w:rPr>
          <w:rFonts w:ascii="Calibri" w:hAnsi="Calibri" w:cs="Calibri"/>
          <w:color w:val="000000"/>
        </w:rPr>
        <w:t>,</w:t>
      </w:r>
      <w:r w:rsidRPr="002C07A4">
        <w:rPr>
          <w:rFonts w:ascii="Calibri" w:hAnsi="Calibri" w:cs="Calibri"/>
          <w:color w:val="000000"/>
        </w:rPr>
        <w:t xml:space="preserve"> συμβάλλοντας καθοριστικά στην κοινωνική συνοχή</w:t>
      </w:r>
      <w:r w:rsidR="00D53AC8">
        <w:rPr>
          <w:rFonts w:ascii="Calibri" w:hAnsi="Calibri" w:cs="Calibri"/>
          <w:color w:val="000000"/>
        </w:rPr>
        <w:t xml:space="preserve">, </w:t>
      </w:r>
      <w:r w:rsidRPr="002C07A4">
        <w:rPr>
          <w:rFonts w:ascii="Calibri" w:hAnsi="Calibri" w:cs="Calibri"/>
          <w:color w:val="000000"/>
        </w:rPr>
        <w:t>αποτελεί και τη σύνοψη των πολιτικών μας</w:t>
      </w:r>
      <w:r>
        <w:rPr>
          <w:rFonts w:ascii="Calibri" w:hAnsi="Calibri" w:cs="Calibri"/>
          <w:color w:val="000000"/>
        </w:rPr>
        <w:t>.</w:t>
      </w:r>
      <w:r w:rsidRPr="002C07A4">
        <w:rPr>
          <w:rFonts w:ascii="Calibri" w:hAnsi="Calibri" w:cs="Calibri"/>
          <w:color w:val="000000"/>
        </w:rPr>
        <w:t xml:space="preserve"> </w:t>
      </w:r>
    </w:p>
    <w:p w:rsidR="0094490C"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t>Ο πολιτισμός</w:t>
      </w:r>
      <w:r>
        <w:rPr>
          <w:rFonts w:ascii="Calibri" w:hAnsi="Calibri" w:cs="Calibri"/>
          <w:color w:val="000000"/>
        </w:rPr>
        <w:t>,</w:t>
      </w:r>
      <w:r w:rsidRPr="002C07A4">
        <w:rPr>
          <w:rFonts w:ascii="Calibri" w:hAnsi="Calibri" w:cs="Calibri"/>
          <w:color w:val="000000"/>
        </w:rPr>
        <w:t xml:space="preserve"> κατά τη γνώμη </w:t>
      </w:r>
      <w:r>
        <w:rPr>
          <w:rFonts w:ascii="Calibri" w:hAnsi="Calibri" w:cs="Calibri"/>
          <w:color w:val="000000"/>
        </w:rPr>
        <w:t>μας,</w:t>
      </w:r>
      <w:r w:rsidRPr="002C07A4">
        <w:rPr>
          <w:rFonts w:ascii="Calibri" w:hAnsi="Calibri" w:cs="Calibri"/>
          <w:color w:val="000000"/>
        </w:rPr>
        <w:t xml:space="preserve"> διαπερνά και επηρεάζει σχεδόν όλες τις πτυχές της κοινωνικής ζωής και της παραγωγικής δραστηριότητας</w:t>
      </w:r>
      <w:r>
        <w:rPr>
          <w:rFonts w:ascii="Calibri" w:hAnsi="Calibri" w:cs="Calibri"/>
          <w:color w:val="000000"/>
        </w:rPr>
        <w:t>.</w:t>
      </w:r>
      <w:r w:rsidRPr="002C07A4">
        <w:rPr>
          <w:rFonts w:ascii="Calibri" w:hAnsi="Calibri" w:cs="Calibri"/>
          <w:color w:val="000000"/>
        </w:rPr>
        <w:t xml:space="preserve"> Συνιστά εξέχον δημόσιο</w:t>
      </w:r>
      <w:r w:rsidR="00D53AC8">
        <w:rPr>
          <w:rFonts w:ascii="Calibri" w:hAnsi="Calibri" w:cs="Calibri"/>
          <w:color w:val="000000"/>
        </w:rPr>
        <w:t>,</w:t>
      </w:r>
      <w:r w:rsidRPr="002C07A4">
        <w:rPr>
          <w:rFonts w:ascii="Calibri" w:hAnsi="Calibri" w:cs="Calibri"/>
          <w:color w:val="000000"/>
        </w:rPr>
        <w:t xml:space="preserve"> κοινωνικό αγαθό</w:t>
      </w:r>
      <w:r>
        <w:rPr>
          <w:rFonts w:ascii="Calibri" w:hAnsi="Calibri" w:cs="Calibri"/>
          <w:color w:val="000000"/>
        </w:rPr>
        <w:t>,</w:t>
      </w:r>
      <w:r w:rsidRPr="002C07A4">
        <w:rPr>
          <w:rFonts w:ascii="Calibri" w:hAnsi="Calibri" w:cs="Calibri"/>
          <w:color w:val="000000"/>
        </w:rPr>
        <w:t xml:space="preserve"> αλλά και πολύτιμο αναπτυξιακό πόρο</w:t>
      </w:r>
      <w:r>
        <w:rPr>
          <w:rFonts w:ascii="Calibri" w:hAnsi="Calibri" w:cs="Calibri"/>
          <w:color w:val="000000"/>
        </w:rPr>
        <w:t>,</w:t>
      </w:r>
      <w:r w:rsidRPr="002C07A4">
        <w:rPr>
          <w:rFonts w:ascii="Calibri" w:hAnsi="Calibri" w:cs="Calibri"/>
          <w:color w:val="000000"/>
        </w:rPr>
        <w:t xml:space="preserve"> που πρέπει να λαμβάνεται υπόψη</w:t>
      </w:r>
      <w:r w:rsidR="00D53AC8">
        <w:rPr>
          <w:rFonts w:ascii="Calibri" w:hAnsi="Calibri" w:cs="Calibri"/>
          <w:color w:val="000000"/>
        </w:rPr>
        <w:t>,</w:t>
      </w:r>
      <w:r w:rsidRPr="002C07A4">
        <w:rPr>
          <w:rFonts w:ascii="Calibri" w:hAnsi="Calibri" w:cs="Calibri"/>
          <w:color w:val="000000"/>
        </w:rPr>
        <w:t xml:space="preserve"> οριζόντια στη χάραξη των πολιτικών</w:t>
      </w:r>
      <w:r w:rsidR="00D53AC8">
        <w:rPr>
          <w:rFonts w:ascii="Calibri" w:hAnsi="Calibri" w:cs="Calibri"/>
          <w:color w:val="000000"/>
        </w:rPr>
        <w:t>,</w:t>
      </w:r>
      <w:r w:rsidRPr="002C07A4">
        <w:rPr>
          <w:rFonts w:ascii="Calibri" w:hAnsi="Calibri" w:cs="Calibri"/>
          <w:color w:val="000000"/>
        </w:rPr>
        <w:t xml:space="preserve"> που είναι καθοριστικές</w:t>
      </w:r>
      <w:r w:rsidR="00D53AC8">
        <w:rPr>
          <w:rFonts w:ascii="Calibri" w:hAnsi="Calibri" w:cs="Calibri"/>
          <w:color w:val="000000"/>
        </w:rPr>
        <w:t>,</w:t>
      </w:r>
      <w:r w:rsidRPr="002C07A4">
        <w:rPr>
          <w:rFonts w:ascii="Calibri" w:hAnsi="Calibri" w:cs="Calibri"/>
          <w:color w:val="000000"/>
        </w:rPr>
        <w:t xml:space="preserve"> για την κοινωνική συνοχή και την ανάπτυξη</w:t>
      </w:r>
      <w:r>
        <w:rPr>
          <w:rFonts w:ascii="Calibri" w:hAnsi="Calibri" w:cs="Calibri"/>
          <w:color w:val="000000"/>
        </w:rPr>
        <w:t>, ι</w:t>
      </w:r>
      <w:r w:rsidRPr="002C07A4">
        <w:rPr>
          <w:rFonts w:ascii="Calibri" w:hAnsi="Calibri" w:cs="Calibri"/>
          <w:color w:val="000000"/>
        </w:rPr>
        <w:t>διαίτερα σήμερα</w:t>
      </w:r>
      <w:r w:rsidR="00D53AC8">
        <w:rPr>
          <w:rFonts w:ascii="Calibri" w:hAnsi="Calibri" w:cs="Calibri"/>
          <w:color w:val="000000"/>
        </w:rPr>
        <w:t>,</w:t>
      </w:r>
      <w:r w:rsidRPr="002C07A4">
        <w:rPr>
          <w:rFonts w:ascii="Calibri" w:hAnsi="Calibri" w:cs="Calibri"/>
          <w:color w:val="000000"/>
        </w:rPr>
        <w:t xml:space="preserve"> που η μακροπρόθεσμη βιωσιμότητα και η </w:t>
      </w:r>
      <w:r w:rsidRPr="0053643B">
        <w:rPr>
          <w:rFonts w:ascii="Calibri" w:hAnsi="Calibri" w:cs="Calibri"/>
          <w:color w:val="000000"/>
        </w:rPr>
        <w:t>ε</w:t>
      </w:r>
      <w:r w:rsidR="00677010" w:rsidRPr="0053643B">
        <w:rPr>
          <w:rFonts w:ascii="Calibri" w:hAnsi="Calibri" w:cs="Calibri"/>
          <w:color w:val="000000"/>
        </w:rPr>
        <w:t>υ</w:t>
      </w:r>
      <w:r w:rsidRPr="0053643B">
        <w:rPr>
          <w:rFonts w:ascii="Calibri" w:hAnsi="Calibri" w:cs="Calibri"/>
          <w:color w:val="000000"/>
        </w:rPr>
        <w:t>φορία</w:t>
      </w:r>
      <w:r w:rsidRPr="00651870">
        <w:rPr>
          <w:rFonts w:ascii="Calibri" w:hAnsi="Calibri" w:cs="Calibri"/>
          <w:color w:val="000000"/>
        </w:rPr>
        <w:t xml:space="preserve"> </w:t>
      </w:r>
      <w:r w:rsidRPr="002C07A4">
        <w:rPr>
          <w:rFonts w:ascii="Calibri" w:hAnsi="Calibri" w:cs="Calibri"/>
          <w:color w:val="000000"/>
        </w:rPr>
        <w:t>αποτελούν καίρια ζητούμενα</w:t>
      </w:r>
      <w:r>
        <w:rPr>
          <w:rFonts w:ascii="Calibri" w:hAnsi="Calibri" w:cs="Calibri"/>
          <w:color w:val="000000"/>
        </w:rPr>
        <w:t>.</w:t>
      </w:r>
      <w:r w:rsidRPr="002C07A4">
        <w:rPr>
          <w:rFonts w:ascii="Calibri" w:hAnsi="Calibri" w:cs="Calibri"/>
          <w:color w:val="000000"/>
        </w:rPr>
        <w:t xml:space="preserve"> Εν πολλοίς</w:t>
      </w:r>
      <w:r>
        <w:rPr>
          <w:rFonts w:ascii="Calibri" w:hAnsi="Calibri" w:cs="Calibri"/>
          <w:color w:val="000000"/>
        </w:rPr>
        <w:t>,</w:t>
      </w:r>
      <w:r w:rsidRPr="002C07A4">
        <w:rPr>
          <w:rFonts w:ascii="Calibri" w:hAnsi="Calibri" w:cs="Calibri"/>
          <w:color w:val="000000"/>
        </w:rPr>
        <w:t xml:space="preserve"> αυτό είναι το όραμά μας και αυτό επιτελεί και υπηρετεί και κάθε νομοθέτημ</w:t>
      </w:r>
      <w:r>
        <w:rPr>
          <w:rFonts w:ascii="Calibri" w:hAnsi="Calibri" w:cs="Calibri"/>
          <w:color w:val="000000"/>
        </w:rPr>
        <w:t>ά</w:t>
      </w:r>
      <w:r w:rsidRPr="002C07A4">
        <w:rPr>
          <w:rFonts w:ascii="Calibri" w:hAnsi="Calibri" w:cs="Calibri"/>
          <w:color w:val="000000"/>
        </w:rPr>
        <w:t xml:space="preserve"> μας</w:t>
      </w:r>
      <w:r>
        <w:rPr>
          <w:rFonts w:ascii="Calibri" w:hAnsi="Calibri" w:cs="Calibri"/>
          <w:color w:val="000000"/>
        </w:rPr>
        <w:t>.</w:t>
      </w:r>
      <w:r w:rsidRPr="002C07A4">
        <w:rPr>
          <w:rFonts w:ascii="Calibri" w:hAnsi="Calibri" w:cs="Calibri"/>
          <w:color w:val="000000"/>
        </w:rPr>
        <w:t xml:space="preserve"> Δεν περιμέν</w:t>
      </w:r>
      <w:r>
        <w:rPr>
          <w:rFonts w:ascii="Calibri" w:hAnsi="Calibri" w:cs="Calibri"/>
          <w:color w:val="000000"/>
        </w:rPr>
        <w:t>ω</w:t>
      </w:r>
      <w:r w:rsidRPr="002C07A4">
        <w:rPr>
          <w:rFonts w:ascii="Calibri" w:hAnsi="Calibri" w:cs="Calibri"/>
          <w:color w:val="000000"/>
        </w:rPr>
        <w:t xml:space="preserve"> να συμφωνήσουμε</w:t>
      </w:r>
      <w:r>
        <w:rPr>
          <w:rFonts w:ascii="Calibri" w:hAnsi="Calibri" w:cs="Calibri"/>
          <w:color w:val="000000"/>
        </w:rPr>
        <w:t>,</w:t>
      </w:r>
      <w:r w:rsidRPr="002C07A4">
        <w:rPr>
          <w:rFonts w:ascii="Calibri" w:hAnsi="Calibri" w:cs="Calibri"/>
          <w:color w:val="000000"/>
        </w:rPr>
        <w:t xml:space="preserve"> διότι</w:t>
      </w:r>
      <w:r w:rsidR="00D53AC8">
        <w:rPr>
          <w:rFonts w:ascii="Calibri" w:hAnsi="Calibri" w:cs="Calibri"/>
          <w:color w:val="000000"/>
        </w:rPr>
        <w:t>,</w:t>
      </w:r>
      <w:r w:rsidRPr="002C07A4">
        <w:rPr>
          <w:rFonts w:ascii="Calibri" w:hAnsi="Calibri" w:cs="Calibri"/>
          <w:color w:val="000000"/>
        </w:rPr>
        <w:t xml:space="preserve"> αλίμονο</w:t>
      </w:r>
      <w:r w:rsidR="00D53AC8">
        <w:rPr>
          <w:rFonts w:ascii="Calibri" w:hAnsi="Calibri" w:cs="Calibri"/>
          <w:color w:val="000000"/>
        </w:rPr>
        <w:t>,</w:t>
      </w:r>
      <w:r w:rsidRPr="002C07A4">
        <w:rPr>
          <w:rFonts w:ascii="Calibri" w:hAnsi="Calibri" w:cs="Calibri"/>
          <w:color w:val="000000"/>
        </w:rPr>
        <w:t xml:space="preserve"> αν συμφωνούσαμε όλοι σε τέτοιου είδους βασικές απόψεις</w:t>
      </w:r>
      <w:r>
        <w:rPr>
          <w:rFonts w:ascii="Calibri" w:hAnsi="Calibri" w:cs="Calibri"/>
          <w:color w:val="000000"/>
        </w:rPr>
        <w:t>,</w:t>
      </w:r>
      <w:r w:rsidRPr="002C07A4">
        <w:rPr>
          <w:rFonts w:ascii="Calibri" w:hAnsi="Calibri" w:cs="Calibri"/>
          <w:color w:val="000000"/>
        </w:rPr>
        <w:t xml:space="preserve"> που εν τέλει διαφοροποιούν και τις πολιτικές και τις κομματικές μας τοποθετήσεις</w:t>
      </w:r>
      <w:r>
        <w:rPr>
          <w:rFonts w:ascii="Calibri" w:hAnsi="Calibri" w:cs="Calibri"/>
          <w:color w:val="000000"/>
        </w:rPr>
        <w:t>.</w:t>
      </w:r>
      <w:r w:rsidRPr="002C07A4">
        <w:rPr>
          <w:rFonts w:ascii="Calibri" w:hAnsi="Calibri" w:cs="Calibri"/>
          <w:color w:val="000000"/>
        </w:rPr>
        <w:t xml:space="preserve"> </w:t>
      </w:r>
    </w:p>
    <w:p w:rsidR="00D53AC8"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t>Από κει και πέρα</w:t>
      </w:r>
      <w:r>
        <w:rPr>
          <w:rFonts w:ascii="Calibri" w:hAnsi="Calibri" w:cs="Calibri"/>
          <w:color w:val="000000"/>
        </w:rPr>
        <w:t>,</w:t>
      </w:r>
      <w:r w:rsidRPr="002C07A4">
        <w:rPr>
          <w:rFonts w:ascii="Calibri" w:hAnsi="Calibri" w:cs="Calibri"/>
          <w:color w:val="000000"/>
        </w:rPr>
        <w:t xml:space="preserve"> προσπάθησ</w:t>
      </w:r>
      <w:r>
        <w:rPr>
          <w:rFonts w:ascii="Calibri" w:hAnsi="Calibri" w:cs="Calibri"/>
          <w:color w:val="000000"/>
        </w:rPr>
        <w:t>α</w:t>
      </w:r>
      <w:r w:rsidR="00D53AC8">
        <w:rPr>
          <w:rFonts w:ascii="Calibri" w:hAnsi="Calibri" w:cs="Calibri"/>
          <w:color w:val="000000"/>
        </w:rPr>
        <w:t>,</w:t>
      </w:r>
      <w:r>
        <w:rPr>
          <w:rFonts w:ascii="Calibri" w:hAnsi="Calibri" w:cs="Calibri"/>
          <w:color w:val="000000"/>
        </w:rPr>
        <w:t xml:space="preserve"> στις προηγούμενες συνεδριάσεις, </w:t>
      </w:r>
      <w:r w:rsidRPr="002C07A4">
        <w:rPr>
          <w:rFonts w:ascii="Calibri" w:hAnsi="Calibri" w:cs="Calibri"/>
          <w:color w:val="000000"/>
        </w:rPr>
        <w:t>εκτός από το ότι παρουσίασα το πολιτικό πλαίσιο του υπό συζήτηση νομοσχεδίου</w:t>
      </w:r>
      <w:r>
        <w:rPr>
          <w:rFonts w:ascii="Calibri" w:hAnsi="Calibri" w:cs="Calibri"/>
          <w:color w:val="000000"/>
        </w:rPr>
        <w:t>,</w:t>
      </w:r>
      <w:r w:rsidRPr="002C07A4">
        <w:rPr>
          <w:rFonts w:ascii="Calibri" w:hAnsi="Calibri" w:cs="Calibri"/>
          <w:color w:val="000000"/>
        </w:rPr>
        <w:t xml:space="preserve"> να απαντήσω στα διάφορα ζητήματα</w:t>
      </w:r>
      <w:r w:rsidR="00D53AC8">
        <w:rPr>
          <w:rFonts w:ascii="Calibri" w:hAnsi="Calibri" w:cs="Calibri"/>
          <w:color w:val="000000"/>
        </w:rPr>
        <w:t>,</w:t>
      </w:r>
      <w:r w:rsidRPr="002C07A4">
        <w:rPr>
          <w:rFonts w:ascii="Calibri" w:hAnsi="Calibri" w:cs="Calibri"/>
          <w:color w:val="000000"/>
        </w:rPr>
        <w:t xml:space="preserve"> τα οποία ετέθησαν από την Αντιπολίτευση</w:t>
      </w:r>
      <w:r>
        <w:rPr>
          <w:rFonts w:ascii="Calibri" w:hAnsi="Calibri" w:cs="Calibri"/>
          <w:color w:val="000000"/>
        </w:rPr>
        <w:t>.</w:t>
      </w:r>
      <w:r w:rsidRPr="002C07A4">
        <w:rPr>
          <w:rFonts w:ascii="Calibri" w:hAnsi="Calibri" w:cs="Calibri"/>
          <w:color w:val="000000"/>
        </w:rPr>
        <w:t xml:space="preserve"> Θα συν</w:t>
      </w:r>
      <w:r>
        <w:rPr>
          <w:rFonts w:ascii="Calibri" w:hAnsi="Calibri" w:cs="Calibri"/>
          <w:color w:val="000000"/>
        </w:rPr>
        <w:t>εχίσω την προσπάθεια αυτή και ό</w:t>
      </w:r>
      <w:r w:rsidR="00D53AC8">
        <w:rPr>
          <w:rFonts w:ascii="Calibri" w:hAnsi="Calibri" w:cs="Calibri"/>
          <w:color w:val="000000"/>
        </w:rPr>
        <w:t>,</w:t>
      </w:r>
      <w:r w:rsidRPr="002C07A4">
        <w:rPr>
          <w:rFonts w:ascii="Calibri" w:hAnsi="Calibri" w:cs="Calibri"/>
          <w:color w:val="000000"/>
        </w:rPr>
        <w:t>τι άλλο είναι</w:t>
      </w:r>
      <w:r w:rsidR="00D53AC8">
        <w:rPr>
          <w:rFonts w:ascii="Calibri" w:hAnsi="Calibri" w:cs="Calibri"/>
          <w:color w:val="000000"/>
        </w:rPr>
        <w:t>,</w:t>
      </w:r>
      <w:r w:rsidRPr="002C07A4">
        <w:rPr>
          <w:rFonts w:ascii="Calibri" w:hAnsi="Calibri" w:cs="Calibri"/>
          <w:color w:val="000000"/>
        </w:rPr>
        <w:t xml:space="preserve"> θα απαντηθεί και αύριο στην Ολομέλεια</w:t>
      </w:r>
      <w:r>
        <w:rPr>
          <w:rFonts w:ascii="Calibri" w:hAnsi="Calibri" w:cs="Calibri"/>
          <w:color w:val="000000"/>
        </w:rPr>
        <w:t>.</w:t>
      </w:r>
      <w:r w:rsidRPr="002C07A4">
        <w:rPr>
          <w:rFonts w:ascii="Calibri" w:hAnsi="Calibri" w:cs="Calibri"/>
          <w:color w:val="000000"/>
        </w:rPr>
        <w:t xml:space="preserve"> </w:t>
      </w:r>
    </w:p>
    <w:p w:rsidR="0094490C"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t>Να ξεκινήσ</w:t>
      </w:r>
      <w:r>
        <w:rPr>
          <w:rFonts w:ascii="Calibri" w:hAnsi="Calibri" w:cs="Calibri"/>
          <w:color w:val="000000"/>
        </w:rPr>
        <w:t>ω</w:t>
      </w:r>
      <w:r w:rsidRPr="002C07A4">
        <w:rPr>
          <w:rFonts w:ascii="Calibri" w:hAnsi="Calibri" w:cs="Calibri"/>
          <w:color w:val="000000"/>
        </w:rPr>
        <w:t xml:space="preserve"> από την Πινακοθήκη</w:t>
      </w:r>
      <w:r>
        <w:rPr>
          <w:rFonts w:ascii="Calibri" w:hAnsi="Calibri" w:cs="Calibri"/>
          <w:color w:val="000000"/>
        </w:rPr>
        <w:t>.</w:t>
      </w:r>
      <w:r w:rsidRPr="002C07A4">
        <w:rPr>
          <w:rFonts w:ascii="Calibri" w:hAnsi="Calibri" w:cs="Calibri"/>
          <w:color w:val="000000"/>
        </w:rPr>
        <w:t xml:space="preserve"> </w:t>
      </w:r>
      <w:r>
        <w:rPr>
          <w:rFonts w:ascii="Calibri" w:hAnsi="Calibri" w:cs="Calibri"/>
          <w:color w:val="000000"/>
        </w:rPr>
        <w:t>Στη</w:t>
      </w:r>
      <w:r w:rsidRPr="002C07A4">
        <w:rPr>
          <w:rFonts w:ascii="Calibri" w:hAnsi="Calibri" w:cs="Calibri"/>
          <w:color w:val="000000"/>
        </w:rPr>
        <w:t xml:space="preserve"> συνεδρίαση </w:t>
      </w:r>
      <w:r w:rsidR="00D53AC8">
        <w:rPr>
          <w:rFonts w:ascii="Calibri" w:hAnsi="Calibri" w:cs="Calibri"/>
          <w:color w:val="000000"/>
        </w:rPr>
        <w:t xml:space="preserve">της </w:t>
      </w:r>
      <w:r w:rsidRPr="002C07A4">
        <w:rPr>
          <w:rFonts w:ascii="Calibri" w:hAnsi="Calibri" w:cs="Calibri"/>
          <w:color w:val="000000"/>
        </w:rPr>
        <w:t>ακρόαση</w:t>
      </w:r>
      <w:r w:rsidR="00D53AC8">
        <w:rPr>
          <w:rFonts w:ascii="Calibri" w:hAnsi="Calibri" w:cs="Calibri"/>
          <w:color w:val="000000"/>
        </w:rPr>
        <w:t>ς</w:t>
      </w:r>
      <w:r w:rsidRPr="002C07A4">
        <w:rPr>
          <w:rFonts w:ascii="Calibri" w:hAnsi="Calibri" w:cs="Calibri"/>
          <w:color w:val="000000"/>
        </w:rPr>
        <w:t xml:space="preserve"> των φορέων</w:t>
      </w:r>
      <w:r>
        <w:rPr>
          <w:rFonts w:ascii="Calibri" w:hAnsi="Calibri" w:cs="Calibri"/>
          <w:color w:val="000000"/>
        </w:rPr>
        <w:t>,</w:t>
      </w:r>
      <w:r w:rsidRPr="002C07A4">
        <w:rPr>
          <w:rFonts w:ascii="Calibri" w:hAnsi="Calibri" w:cs="Calibri"/>
          <w:color w:val="000000"/>
        </w:rPr>
        <w:t xml:space="preserve"> ακούσαμε τη Διευθύντρια</w:t>
      </w:r>
      <w:r>
        <w:rPr>
          <w:rFonts w:ascii="Calibri" w:hAnsi="Calibri" w:cs="Calibri"/>
          <w:color w:val="000000"/>
        </w:rPr>
        <w:t>,</w:t>
      </w:r>
      <w:r w:rsidRPr="002C07A4">
        <w:rPr>
          <w:rFonts w:ascii="Calibri" w:hAnsi="Calibri" w:cs="Calibri"/>
          <w:color w:val="000000"/>
        </w:rPr>
        <w:t xml:space="preserve"> την κυρία </w:t>
      </w:r>
      <w:r>
        <w:rPr>
          <w:rFonts w:ascii="Calibri" w:hAnsi="Calibri" w:cs="Calibri"/>
          <w:color w:val="000000"/>
        </w:rPr>
        <w:t>Τσιάρα, να αναφέρεται αναλυτικά στη</w:t>
      </w:r>
      <w:r w:rsidRPr="002C07A4">
        <w:rPr>
          <w:rFonts w:ascii="Calibri" w:hAnsi="Calibri" w:cs="Calibri"/>
          <w:color w:val="000000"/>
        </w:rPr>
        <w:t xml:space="preserve"> σημασία των προτεινόμενων ρυθμίσεων για την Πινακοθήκη</w:t>
      </w:r>
      <w:r>
        <w:rPr>
          <w:rFonts w:ascii="Calibri" w:hAnsi="Calibri" w:cs="Calibri"/>
          <w:color w:val="000000"/>
        </w:rPr>
        <w:t>.</w:t>
      </w:r>
      <w:r w:rsidRPr="002C07A4">
        <w:rPr>
          <w:rFonts w:ascii="Calibri" w:hAnsi="Calibri" w:cs="Calibri"/>
          <w:color w:val="000000"/>
        </w:rPr>
        <w:t xml:space="preserve"> </w:t>
      </w:r>
      <w:r>
        <w:rPr>
          <w:rFonts w:ascii="Calibri" w:hAnsi="Calibri" w:cs="Calibri"/>
          <w:color w:val="000000"/>
        </w:rPr>
        <w:t xml:space="preserve">Όπως </w:t>
      </w:r>
      <w:r w:rsidRPr="002C07A4">
        <w:rPr>
          <w:rFonts w:ascii="Calibri" w:hAnsi="Calibri" w:cs="Calibri"/>
          <w:color w:val="000000"/>
        </w:rPr>
        <w:t>διαπιστώσα</w:t>
      </w:r>
      <w:r>
        <w:rPr>
          <w:rFonts w:ascii="Calibri" w:hAnsi="Calibri" w:cs="Calibri"/>
          <w:color w:val="000000"/>
        </w:rPr>
        <w:t>τ</w:t>
      </w:r>
      <w:r w:rsidRPr="002C07A4">
        <w:rPr>
          <w:rFonts w:ascii="Calibri" w:hAnsi="Calibri" w:cs="Calibri"/>
          <w:color w:val="000000"/>
        </w:rPr>
        <w:t xml:space="preserve">ε και </w:t>
      </w:r>
      <w:r>
        <w:rPr>
          <w:rFonts w:ascii="Calibri" w:hAnsi="Calibri" w:cs="Calibri"/>
          <w:color w:val="000000"/>
        </w:rPr>
        <w:t>εσείς,</w:t>
      </w:r>
      <w:r w:rsidRPr="002C07A4">
        <w:rPr>
          <w:rFonts w:ascii="Calibri" w:hAnsi="Calibri" w:cs="Calibri"/>
          <w:color w:val="000000"/>
        </w:rPr>
        <w:t xml:space="preserve"> οι ρυθμίσεις έχουν συνταχθεί</w:t>
      </w:r>
      <w:r w:rsidR="00D53AC8">
        <w:rPr>
          <w:rFonts w:ascii="Calibri" w:hAnsi="Calibri" w:cs="Calibri"/>
          <w:color w:val="000000"/>
        </w:rPr>
        <w:t>,</w:t>
      </w:r>
      <w:r w:rsidRPr="002C07A4">
        <w:rPr>
          <w:rFonts w:ascii="Calibri" w:hAnsi="Calibri" w:cs="Calibri"/>
          <w:color w:val="000000"/>
        </w:rPr>
        <w:t xml:space="preserve"> μετά από συστηματική συνεργασία του φορέα με το Υπουργείο</w:t>
      </w:r>
      <w:r>
        <w:rPr>
          <w:rFonts w:ascii="Calibri" w:hAnsi="Calibri" w:cs="Calibri"/>
          <w:color w:val="000000"/>
        </w:rPr>
        <w:t>,</w:t>
      </w:r>
      <w:r w:rsidRPr="002C07A4">
        <w:rPr>
          <w:rFonts w:ascii="Calibri" w:hAnsi="Calibri" w:cs="Calibri"/>
          <w:color w:val="000000"/>
        </w:rPr>
        <w:t xml:space="preserve"> συστηματική δουλειά του φορέα</w:t>
      </w:r>
      <w:r>
        <w:rPr>
          <w:rFonts w:ascii="Calibri" w:hAnsi="Calibri" w:cs="Calibri"/>
          <w:color w:val="000000"/>
        </w:rPr>
        <w:t>,</w:t>
      </w:r>
      <w:r w:rsidRPr="002C07A4">
        <w:rPr>
          <w:rFonts w:ascii="Calibri" w:hAnsi="Calibri" w:cs="Calibri"/>
          <w:color w:val="000000"/>
        </w:rPr>
        <w:t xml:space="preserve"> ο οποίος</w:t>
      </w:r>
      <w:r w:rsidR="00D53AC8">
        <w:rPr>
          <w:rFonts w:ascii="Calibri" w:hAnsi="Calibri" w:cs="Calibri"/>
          <w:color w:val="000000"/>
        </w:rPr>
        <w:t>,</w:t>
      </w:r>
      <w:r w:rsidRPr="002C07A4">
        <w:rPr>
          <w:rFonts w:ascii="Calibri" w:hAnsi="Calibri" w:cs="Calibri"/>
          <w:color w:val="000000"/>
        </w:rPr>
        <w:t xml:space="preserve"> προφανώς</w:t>
      </w:r>
      <w:r w:rsidR="00D53AC8">
        <w:rPr>
          <w:rFonts w:ascii="Calibri" w:hAnsi="Calibri" w:cs="Calibri"/>
          <w:color w:val="000000"/>
        </w:rPr>
        <w:t>,</w:t>
      </w:r>
      <w:r w:rsidRPr="002C07A4">
        <w:rPr>
          <w:rFonts w:ascii="Calibri" w:hAnsi="Calibri" w:cs="Calibri"/>
          <w:color w:val="000000"/>
        </w:rPr>
        <w:t xml:space="preserve"> έλαβε υπόψη και τις απόψεις των εργαζομένων και τις απόψεις</w:t>
      </w:r>
      <w:r w:rsidR="00D53AC8">
        <w:rPr>
          <w:rFonts w:ascii="Calibri" w:hAnsi="Calibri" w:cs="Calibri"/>
          <w:color w:val="000000"/>
        </w:rPr>
        <w:t>,</w:t>
      </w:r>
      <w:r w:rsidRPr="002C07A4">
        <w:rPr>
          <w:rFonts w:ascii="Calibri" w:hAnsi="Calibri" w:cs="Calibri"/>
          <w:color w:val="000000"/>
        </w:rPr>
        <w:t xml:space="preserve"> γενικότερα και της διεθνούς βιβλιογραφίας</w:t>
      </w:r>
      <w:r>
        <w:rPr>
          <w:rFonts w:ascii="Calibri" w:hAnsi="Calibri" w:cs="Calibri"/>
          <w:color w:val="000000"/>
        </w:rPr>
        <w:t>,</w:t>
      </w:r>
      <w:r w:rsidRPr="002C07A4">
        <w:rPr>
          <w:rFonts w:ascii="Calibri" w:hAnsi="Calibri" w:cs="Calibri"/>
          <w:color w:val="000000"/>
        </w:rPr>
        <w:t xml:space="preserve"> για το τι σημαίνει μια σύγχρονη Πινακοθήκη υψηλών προδιαγραφών</w:t>
      </w:r>
      <w:r>
        <w:rPr>
          <w:rFonts w:ascii="Calibri" w:hAnsi="Calibri" w:cs="Calibri"/>
          <w:color w:val="000000"/>
        </w:rPr>
        <w:t>,</w:t>
      </w:r>
      <w:r w:rsidRPr="002C07A4">
        <w:rPr>
          <w:rFonts w:ascii="Calibri" w:hAnsi="Calibri" w:cs="Calibri"/>
          <w:color w:val="000000"/>
        </w:rPr>
        <w:t xml:space="preserve"> που θα προσφέρει μια ολιστική πολιτιστική εμπειρία στους επισκέπτες της</w:t>
      </w:r>
      <w:r>
        <w:rPr>
          <w:rFonts w:ascii="Calibri" w:hAnsi="Calibri" w:cs="Calibri"/>
          <w:color w:val="000000"/>
        </w:rPr>
        <w:t>.</w:t>
      </w:r>
      <w:r w:rsidRPr="002C07A4">
        <w:rPr>
          <w:rFonts w:ascii="Calibri" w:hAnsi="Calibri" w:cs="Calibri"/>
          <w:color w:val="000000"/>
        </w:rPr>
        <w:t xml:space="preserve"> </w:t>
      </w:r>
    </w:p>
    <w:p w:rsidR="00D761A7" w:rsidRDefault="0094490C" w:rsidP="00D53AC8">
      <w:pPr>
        <w:spacing w:line="276" w:lineRule="auto"/>
        <w:ind w:firstLine="720"/>
        <w:contextualSpacing/>
        <w:jc w:val="both"/>
        <w:rPr>
          <w:rFonts w:ascii="Calibri" w:hAnsi="Calibri" w:cs="Calibri"/>
          <w:color w:val="000000"/>
        </w:rPr>
      </w:pPr>
      <w:r w:rsidRPr="002C07A4">
        <w:rPr>
          <w:rFonts w:ascii="Calibri" w:hAnsi="Calibri" w:cs="Calibri"/>
          <w:color w:val="000000"/>
        </w:rPr>
        <w:t>Άκουσα την κυρία Κοντο</w:t>
      </w:r>
      <w:r w:rsidR="00D53AC8">
        <w:rPr>
          <w:rFonts w:ascii="Calibri" w:hAnsi="Calibri" w:cs="Calibri"/>
          <w:color w:val="000000"/>
        </w:rPr>
        <w:t>τόλη</w:t>
      </w:r>
      <w:r w:rsidRPr="002C07A4">
        <w:rPr>
          <w:rFonts w:ascii="Calibri" w:hAnsi="Calibri" w:cs="Calibri"/>
          <w:color w:val="000000"/>
        </w:rPr>
        <w:t xml:space="preserve"> να αναφέρεται</w:t>
      </w:r>
      <w:r w:rsidR="00D53AC8">
        <w:rPr>
          <w:rFonts w:ascii="Calibri" w:hAnsi="Calibri" w:cs="Calibri"/>
          <w:color w:val="000000"/>
        </w:rPr>
        <w:t>,</w:t>
      </w:r>
      <w:r w:rsidRPr="002C07A4">
        <w:rPr>
          <w:rFonts w:ascii="Calibri" w:hAnsi="Calibri" w:cs="Calibri"/>
          <w:color w:val="000000"/>
        </w:rPr>
        <w:t xml:space="preserve"> για μια ακόμη φορά</w:t>
      </w:r>
      <w:r w:rsidR="00D53AC8">
        <w:rPr>
          <w:rFonts w:ascii="Calibri" w:hAnsi="Calibri" w:cs="Calibri"/>
          <w:color w:val="000000"/>
        </w:rPr>
        <w:t>,</w:t>
      </w:r>
      <w:r w:rsidRPr="002C07A4">
        <w:rPr>
          <w:rFonts w:ascii="Calibri" w:hAnsi="Calibri" w:cs="Calibri"/>
          <w:color w:val="000000"/>
        </w:rPr>
        <w:t xml:space="preserve"> στα όργανα διοίκησης και της Πινακοθήκης και του </w:t>
      </w:r>
      <w:proofErr w:type="spellStart"/>
      <w:r>
        <w:rPr>
          <w:rFonts w:ascii="Calibri" w:hAnsi="Calibri" w:cs="Calibri"/>
          <w:color w:val="000000"/>
          <w:lang w:val="en-US"/>
        </w:rPr>
        <w:t>MOMus</w:t>
      </w:r>
      <w:proofErr w:type="spellEnd"/>
      <w:r>
        <w:rPr>
          <w:rFonts w:ascii="Calibri" w:hAnsi="Calibri" w:cs="Calibri"/>
          <w:color w:val="000000"/>
        </w:rPr>
        <w:t>.</w:t>
      </w:r>
      <w:r w:rsidRPr="002C07A4">
        <w:rPr>
          <w:rFonts w:ascii="Calibri" w:hAnsi="Calibri" w:cs="Calibri"/>
          <w:color w:val="000000"/>
        </w:rPr>
        <w:t xml:space="preserve"> </w:t>
      </w:r>
    </w:p>
    <w:p w:rsidR="0094490C" w:rsidRDefault="0094490C" w:rsidP="00D761A7">
      <w:pPr>
        <w:spacing w:line="276" w:lineRule="auto"/>
        <w:ind w:firstLine="720"/>
        <w:contextualSpacing/>
        <w:jc w:val="both"/>
        <w:rPr>
          <w:rFonts w:ascii="Calibri" w:hAnsi="Calibri" w:cs="Calibri"/>
          <w:color w:val="000000"/>
        </w:rPr>
      </w:pPr>
      <w:r w:rsidRPr="002C07A4">
        <w:rPr>
          <w:rFonts w:ascii="Calibri" w:hAnsi="Calibri" w:cs="Calibri"/>
          <w:color w:val="000000"/>
        </w:rPr>
        <w:lastRenderedPageBreak/>
        <w:t>Σας έχω απαντήσει</w:t>
      </w:r>
      <w:r w:rsidR="00D53AC8">
        <w:rPr>
          <w:rFonts w:ascii="Calibri" w:hAnsi="Calibri" w:cs="Calibri"/>
          <w:color w:val="000000"/>
        </w:rPr>
        <w:t>,</w:t>
      </w:r>
      <w:r w:rsidRPr="002C07A4">
        <w:rPr>
          <w:rFonts w:ascii="Calibri" w:hAnsi="Calibri" w:cs="Calibri"/>
          <w:color w:val="000000"/>
        </w:rPr>
        <w:t xml:space="preserve"> αναφορικά με τον Πρόεδρο και τον Αντιπρόεδρο των Διοικητικών Συμβουλίων και το επαναλαμβάνω</w:t>
      </w:r>
      <w:r>
        <w:rPr>
          <w:rFonts w:ascii="Calibri" w:hAnsi="Calibri" w:cs="Calibri"/>
          <w:color w:val="000000"/>
        </w:rPr>
        <w:t>,</w:t>
      </w:r>
      <w:r w:rsidRPr="002C07A4">
        <w:rPr>
          <w:rFonts w:ascii="Calibri" w:hAnsi="Calibri" w:cs="Calibri"/>
          <w:color w:val="000000"/>
        </w:rPr>
        <w:t xml:space="preserve"> ότι η αναφορά περί τριετούς θητείας του Διοικητικού Συμβουλίου των συγκεκριμένων φορέων καταλαμβάνει τα λοιπά μέλη του Διοικητικού Συμβουλίου</w:t>
      </w:r>
      <w:r w:rsidR="00D53AC8">
        <w:rPr>
          <w:rFonts w:ascii="Calibri" w:hAnsi="Calibri" w:cs="Calibri"/>
          <w:color w:val="000000"/>
        </w:rPr>
        <w:t>,</w:t>
      </w:r>
      <w:r w:rsidRPr="002C07A4">
        <w:rPr>
          <w:rFonts w:ascii="Calibri" w:hAnsi="Calibri" w:cs="Calibri"/>
          <w:color w:val="000000"/>
        </w:rPr>
        <w:t xml:space="preserve"> πλην του Προέδρου και Αντιπροέδρου</w:t>
      </w:r>
      <w:r w:rsidR="00D53AC8">
        <w:rPr>
          <w:rFonts w:ascii="Calibri" w:hAnsi="Calibri" w:cs="Calibri"/>
          <w:color w:val="000000"/>
        </w:rPr>
        <w:t>,</w:t>
      </w:r>
      <w:r w:rsidRPr="002C07A4">
        <w:rPr>
          <w:rFonts w:ascii="Calibri" w:hAnsi="Calibri" w:cs="Calibri"/>
          <w:color w:val="000000"/>
        </w:rPr>
        <w:t xml:space="preserve"> που ορίζονται</w:t>
      </w:r>
      <w:r w:rsidR="00D53AC8">
        <w:rPr>
          <w:rFonts w:ascii="Calibri" w:hAnsi="Calibri" w:cs="Calibri"/>
          <w:color w:val="000000"/>
        </w:rPr>
        <w:t>,</w:t>
      </w:r>
      <w:r w:rsidRPr="002C07A4">
        <w:rPr>
          <w:rFonts w:ascii="Calibri" w:hAnsi="Calibri" w:cs="Calibri"/>
          <w:color w:val="000000"/>
        </w:rPr>
        <w:t xml:space="preserve"> με τετραετή θητεία</w:t>
      </w:r>
      <w:r>
        <w:rPr>
          <w:rFonts w:ascii="Calibri" w:hAnsi="Calibri" w:cs="Calibri"/>
          <w:color w:val="000000"/>
        </w:rPr>
        <w:t>, σύμφωνα με τον ν.50</w:t>
      </w:r>
      <w:r w:rsidRPr="002C07A4">
        <w:rPr>
          <w:rFonts w:ascii="Calibri" w:hAnsi="Calibri" w:cs="Calibri"/>
          <w:color w:val="000000"/>
        </w:rPr>
        <w:t>62 του 2023</w:t>
      </w:r>
      <w:r>
        <w:rPr>
          <w:rFonts w:ascii="Calibri" w:hAnsi="Calibri" w:cs="Calibri"/>
          <w:color w:val="000000"/>
        </w:rPr>
        <w:t>.</w:t>
      </w:r>
      <w:r w:rsidRPr="002C07A4">
        <w:rPr>
          <w:rFonts w:ascii="Calibri" w:hAnsi="Calibri" w:cs="Calibri"/>
          <w:color w:val="000000"/>
        </w:rPr>
        <w:t xml:space="preserve"> Η πρόβλεψη περί τετραετούς θητείας εφαρμόζεται οριζόντια για όλα τα όργανα διοίκησης των φορέων</w:t>
      </w:r>
      <w:r w:rsidR="00D53AC8">
        <w:rPr>
          <w:rFonts w:ascii="Calibri" w:hAnsi="Calibri" w:cs="Calibri"/>
          <w:color w:val="000000"/>
        </w:rPr>
        <w:t>,</w:t>
      </w:r>
      <w:r w:rsidRPr="002C07A4">
        <w:rPr>
          <w:rFonts w:ascii="Calibri" w:hAnsi="Calibri" w:cs="Calibri"/>
          <w:color w:val="000000"/>
        </w:rPr>
        <w:t xml:space="preserve"> που υπάγονται</w:t>
      </w:r>
      <w:r w:rsidR="00D53AC8">
        <w:rPr>
          <w:rFonts w:ascii="Calibri" w:hAnsi="Calibri" w:cs="Calibri"/>
          <w:color w:val="000000"/>
        </w:rPr>
        <w:t>,</w:t>
      </w:r>
      <w:r w:rsidRPr="002C07A4">
        <w:rPr>
          <w:rFonts w:ascii="Calibri" w:hAnsi="Calibri" w:cs="Calibri"/>
          <w:color w:val="000000"/>
        </w:rPr>
        <w:t xml:space="preserve"> στο πεδίο εφαρμογής του συγκεκριμένου νόμου</w:t>
      </w:r>
      <w:r>
        <w:rPr>
          <w:rFonts w:ascii="Calibri" w:hAnsi="Calibri" w:cs="Calibri"/>
          <w:color w:val="000000"/>
        </w:rPr>
        <w:t>,</w:t>
      </w:r>
      <w:r w:rsidRPr="002C07A4">
        <w:rPr>
          <w:rFonts w:ascii="Calibri" w:hAnsi="Calibri" w:cs="Calibri"/>
          <w:color w:val="000000"/>
        </w:rPr>
        <w:t xml:space="preserve"> χωρίς να επηρεάζει τη θητεία των λοιπών μελών του Διοικητικού Συμβουλίου</w:t>
      </w:r>
      <w:r>
        <w:rPr>
          <w:rFonts w:ascii="Calibri" w:hAnsi="Calibri" w:cs="Calibri"/>
          <w:color w:val="000000"/>
        </w:rPr>
        <w:t>,</w:t>
      </w:r>
      <w:r w:rsidRPr="002C07A4">
        <w:rPr>
          <w:rFonts w:ascii="Calibri" w:hAnsi="Calibri" w:cs="Calibri"/>
          <w:color w:val="000000"/>
        </w:rPr>
        <w:t xml:space="preserve"> η οποία ρυθμίζεται</w:t>
      </w:r>
      <w:r w:rsidR="00D53AC8">
        <w:rPr>
          <w:rFonts w:ascii="Calibri" w:hAnsi="Calibri" w:cs="Calibri"/>
          <w:color w:val="000000"/>
        </w:rPr>
        <w:t>,</w:t>
      </w:r>
      <w:r w:rsidRPr="002C07A4">
        <w:rPr>
          <w:rFonts w:ascii="Calibri" w:hAnsi="Calibri" w:cs="Calibri"/>
          <w:color w:val="000000"/>
        </w:rPr>
        <w:t xml:space="preserve"> με τον ειδικό νόμο</w:t>
      </w:r>
      <w:r w:rsidR="00D53AC8">
        <w:rPr>
          <w:rFonts w:ascii="Calibri" w:hAnsi="Calibri" w:cs="Calibri"/>
          <w:color w:val="000000"/>
        </w:rPr>
        <w:t>,</w:t>
      </w:r>
      <w:r w:rsidRPr="002C07A4">
        <w:rPr>
          <w:rFonts w:ascii="Calibri" w:hAnsi="Calibri" w:cs="Calibri"/>
          <w:color w:val="000000"/>
        </w:rPr>
        <w:t xml:space="preserve"> που διέπει τον εκάστοτε φορέα</w:t>
      </w:r>
      <w:r>
        <w:rPr>
          <w:rFonts w:ascii="Calibri" w:hAnsi="Calibri" w:cs="Calibri"/>
          <w:color w:val="000000"/>
        </w:rPr>
        <w:t>.</w:t>
      </w:r>
      <w:r w:rsidR="00D53AC8">
        <w:rPr>
          <w:rFonts w:ascii="Calibri" w:hAnsi="Calibri" w:cs="Calibri"/>
          <w:color w:val="000000"/>
        </w:rPr>
        <w:t xml:space="preserve"> Όσο για το</w:t>
      </w:r>
      <w:r w:rsidRPr="002C07A4">
        <w:rPr>
          <w:rFonts w:ascii="Calibri" w:hAnsi="Calibri" w:cs="Calibri"/>
          <w:color w:val="000000"/>
        </w:rPr>
        <w:t xml:space="preserve"> Γενικό Διευθυντή των δύο Οργανισμών</w:t>
      </w:r>
      <w:r>
        <w:rPr>
          <w:rFonts w:ascii="Calibri" w:hAnsi="Calibri" w:cs="Calibri"/>
          <w:color w:val="000000"/>
        </w:rPr>
        <w:t>,</w:t>
      </w:r>
      <w:r w:rsidRPr="002C07A4">
        <w:rPr>
          <w:rFonts w:ascii="Calibri" w:hAnsi="Calibri" w:cs="Calibri"/>
          <w:color w:val="000000"/>
        </w:rPr>
        <w:t xml:space="preserve"> πρόκειται για ένα ό</w:t>
      </w:r>
      <w:r>
        <w:rPr>
          <w:rFonts w:ascii="Calibri" w:hAnsi="Calibri" w:cs="Calibri"/>
          <w:color w:val="000000"/>
        </w:rPr>
        <w:t>ργανο διοίκησης διαφορετικό απ’ ό</w:t>
      </w:r>
      <w:r w:rsidR="00D53AC8">
        <w:rPr>
          <w:rFonts w:ascii="Calibri" w:hAnsi="Calibri" w:cs="Calibri"/>
          <w:color w:val="000000"/>
        </w:rPr>
        <w:t>,</w:t>
      </w:r>
      <w:r>
        <w:rPr>
          <w:rFonts w:ascii="Calibri" w:hAnsi="Calibri" w:cs="Calibri"/>
          <w:color w:val="000000"/>
        </w:rPr>
        <w:t xml:space="preserve">τι είναι το </w:t>
      </w:r>
      <w:r w:rsidRPr="002C07A4">
        <w:rPr>
          <w:rFonts w:ascii="Calibri" w:hAnsi="Calibri" w:cs="Calibri"/>
          <w:color w:val="000000"/>
        </w:rPr>
        <w:t>Διοικητικό Συμβούλιο</w:t>
      </w:r>
      <w:r>
        <w:rPr>
          <w:rFonts w:ascii="Calibri" w:hAnsi="Calibri" w:cs="Calibri"/>
          <w:color w:val="000000"/>
        </w:rPr>
        <w:t>,</w:t>
      </w:r>
      <w:r w:rsidRPr="002C07A4">
        <w:rPr>
          <w:rFonts w:ascii="Calibri" w:hAnsi="Calibri" w:cs="Calibri"/>
          <w:color w:val="000000"/>
        </w:rPr>
        <w:t xml:space="preserve"> το οποίο δεν εμ</w:t>
      </w:r>
      <w:r>
        <w:rPr>
          <w:rFonts w:ascii="Calibri" w:hAnsi="Calibri" w:cs="Calibri"/>
          <w:color w:val="000000"/>
        </w:rPr>
        <w:t>πίπτει στις διατάξεις του ν.50</w:t>
      </w:r>
      <w:r w:rsidRPr="002C07A4">
        <w:rPr>
          <w:rFonts w:ascii="Calibri" w:hAnsi="Calibri" w:cs="Calibri"/>
          <w:color w:val="000000"/>
        </w:rPr>
        <w:t xml:space="preserve">62 του </w:t>
      </w:r>
      <w:r>
        <w:rPr>
          <w:rFonts w:ascii="Calibri" w:hAnsi="Calibri" w:cs="Calibri"/>
          <w:color w:val="000000"/>
        </w:rPr>
        <w:t>20</w:t>
      </w:r>
      <w:r w:rsidRPr="002C07A4">
        <w:rPr>
          <w:rFonts w:ascii="Calibri" w:hAnsi="Calibri" w:cs="Calibri"/>
          <w:color w:val="000000"/>
        </w:rPr>
        <w:t>23</w:t>
      </w:r>
      <w:r w:rsidR="00D53AC8">
        <w:rPr>
          <w:rFonts w:ascii="Calibri" w:hAnsi="Calibri" w:cs="Calibri"/>
          <w:color w:val="000000"/>
        </w:rPr>
        <w:t>,</w:t>
      </w:r>
      <w:r w:rsidRPr="002C07A4">
        <w:rPr>
          <w:rFonts w:ascii="Calibri" w:hAnsi="Calibri" w:cs="Calibri"/>
          <w:color w:val="000000"/>
        </w:rPr>
        <w:t xml:space="preserve"> περί επιλογής</w:t>
      </w:r>
      <w:r w:rsidR="00D53AC8">
        <w:rPr>
          <w:rFonts w:ascii="Calibri" w:hAnsi="Calibri" w:cs="Calibri"/>
          <w:color w:val="000000"/>
        </w:rPr>
        <w:t>,</w:t>
      </w:r>
      <w:r w:rsidRPr="002C07A4">
        <w:rPr>
          <w:rFonts w:ascii="Calibri" w:hAnsi="Calibri" w:cs="Calibri"/>
          <w:color w:val="000000"/>
        </w:rPr>
        <w:t xml:space="preserve"> μέσω ΑΣΕΠ</w:t>
      </w:r>
      <w:r>
        <w:rPr>
          <w:rFonts w:ascii="Calibri" w:hAnsi="Calibri" w:cs="Calibri"/>
          <w:color w:val="000000"/>
        </w:rPr>
        <w:t>.</w:t>
      </w:r>
      <w:r w:rsidRPr="002C07A4">
        <w:rPr>
          <w:rFonts w:ascii="Calibri" w:hAnsi="Calibri" w:cs="Calibri"/>
          <w:color w:val="000000"/>
        </w:rPr>
        <w:t xml:space="preserve"> Επομένως</w:t>
      </w:r>
      <w:r>
        <w:rPr>
          <w:rFonts w:ascii="Calibri" w:hAnsi="Calibri" w:cs="Calibri"/>
          <w:color w:val="000000"/>
        </w:rPr>
        <w:t>,</w:t>
      </w:r>
      <w:r w:rsidRPr="002C07A4">
        <w:rPr>
          <w:rFonts w:ascii="Calibri" w:hAnsi="Calibri" w:cs="Calibri"/>
          <w:color w:val="000000"/>
        </w:rPr>
        <w:t xml:space="preserve"> η θητεία του ορίζεται με ειδικές διατάξεις</w:t>
      </w:r>
      <w:r w:rsidR="00D53AC8">
        <w:rPr>
          <w:rFonts w:ascii="Calibri" w:hAnsi="Calibri" w:cs="Calibri"/>
          <w:color w:val="000000"/>
        </w:rPr>
        <w:t>,</w:t>
      </w:r>
      <w:r w:rsidRPr="002C07A4">
        <w:rPr>
          <w:rFonts w:ascii="Calibri" w:hAnsi="Calibri" w:cs="Calibri"/>
          <w:color w:val="000000"/>
        </w:rPr>
        <w:t xml:space="preserve"> που διέπουν τη λειτουργία κάθε φορέα</w:t>
      </w:r>
      <w:r>
        <w:rPr>
          <w:rFonts w:ascii="Calibri" w:hAnsi="Calibri" w:cs="Calibri"/>
          <w:color w:val="000000"/>
        </w:rPr>
        <w:t>.</w:t>
      </w:r>
      <w:r w:rsidRPr="002C07A4">
        <w:rPr>
          <w:rFonts w:ascii="Calibri" w:hAnsi="Calibri" w:cs="Calibri"/>
          <w:color w:val="000000"/>
        </w:rPr>
        <w:t xml:space="preserve"> </w:t>
      </w:r>
    </w:p>
    <w:p w:rsidR="0094490C" w:rsidRPr="002C07A4" w:rsidRDefault="0094490C" w:rsidP="00D761A7">
      <w:pPr>
        <w:spacing w:line="276" w:lineRule="auto"/>
        <w:ind w:firstLine="720"/>
        <w:contextualSpacing/>
        <w:jc w:val="both"/>
        <w:rPr>
          <w:rFonts w:ascii="Calibri" w:hAnsi="Calibri" w:cs="Calibri"/>
          <w:color w:val="000000"/>
        </w:rPr>
      </w:pPr>
      <w:r>
        <w:rPr>
          <w:rFonts w:ascii="Calibri" w:hAnsi="Calibri" w:cs="Calibri"/>
          <w:color w:val="000000"/>
        </w:rPr>
        <w:t>Επίσης,</w:t>
      </w:r>
      <w:r w:rsidRPr="002C07A4">
        <w:rPr>
          <w:rFonts w:ascii="Calibri" w:hAnsi="Calibri" w:cs="Calibri"/>
          <w:color w:val="000000"/>
        </w:rPr>
        <w:t xml:space="preserve"> για να απαντήσω στο σχόλιό </w:t>
      </w:r>
      <w:r w:rsidR="00D53AC8">
        <w:rPr>
          <w:rFonts w:ascii="Calibri" w:hAnsi="Calibri" w:cs="Calibri"/>
          <w:color w:val="000000"/>
        </w:rPr>
        <w:t>σας,</w:t>
      </w:r>
      <w:r w:rsidRPr="002C07A4">
        <w:rPr>
          <w:rFonts w:ascii="Calibri" w:hAnsi="Calibri" w:cs="Calibri"/>
          <w:color w:val="000000"/>
        </w:rPr>
        <w:t xml:space="preserve"> σχετικά με τις εισηγήσεις στο Δ.Σ</w:t>
      </w:r>
      <w:r>
        <w:rPr>
          <w:rFonts w:ascii="Calibri" w:hAnsi="Calibri" w:cs="Calibri"/>
          <w:color w:val="000000"/>
        </w:rPr>
        <w:t>., σ</w:t>
      </w:r>
      <w:r w:rsidRPr="002C07A4">
        <w:rPr>
          <w:rFonts w:ascii="Calibri" w:hAnsi="Calibri" w:cs="Calibri"/>
          <w:color w:val="000000"/>
        </w:rPr>
        <w:t>το άρθρο 9 του νομοσχεδίου</w:t>
      </w:r>
      <w:r>
        <w:rPr>
          <w:rFonts w:ascii="Calibri" w:hAnsi="Calibri" w:cs="Calibri"/>
          <w:color w:val="000000"/>
        </w:rPr>
        <w:t>, σ</w:t>
      </w:r>
      <w:r w:rsidRPr="002C07A4">
        <w:rPr>
          <w:rFonts w:ascii="Calibri" w:hAnsi="Calibri" w:cs="Calibri"/>
          <w:color w:val="000000"/>
        </w:rPr>
        <w:t xml:space="preserve">το οποίο αναφερθήκατε και </w:t>
      </w:r>
      <w:r>
        <w:rPr>
          <w:rFonts w:ascii="Calibri" w:hAnsi="Calibri" w:cs="Calibri"/>
          <w:color w:val="000000"/>
        </w:rPr>
        <w:t>εσείς,</w:t>
      </w:r>
      <w:r w:rsidRPr="002C07A4">
        <w:rPr>
          <w:rFonts w:ascii="Calibri" w:hAnsi="Calibri" w:cs="Calibri"/>
          <w:color w:val="000000"/>
        </w:rPr>
        <w:t xml:space="preserve"> προβλέπεται ρητώς η δυνατότητα του Προέδρου να εισηγηθεί θέματα στο Διοικητικό Συμβούλιο μόνος του ή με σύμπραξη κάποιου μέλους ή μελών</w:t>
      </w:r>
      <w:r>
        <w:rPr>
          <w:rFonts w:ascii="Calibri" w:hAnsi="Calibri" w:cs="Calibri"/>
          <w:color w:val="000000"/>
        </w:rPr>
        <w:t>,</w:t>
      </w:r>
      <w:r w:rsidRPr="002C07A4">
        <w:rPr>
          <w:rFonts w:ascii="Calibri" w:hAnsi="Calibri" w:cs="Calibri"/>
          <w:color w:val="000000"/>
        </w:rPr>
        <w:t xml:space="preserve"> καθώς και να ορίσει</w:t>
      </w:r>
      <w:r w:rsidR="00D53AC8">
        <w:rPr>
          <w:rFonts w:ascii="Calibri" w:hAnsi="Calibri" w:cs="Calibri"/>
          <w:color w:val="000000"/>
        </w:rPr>
        <w:t>,</w:t>
      </w:r>
      <w:r w:rsidRPr="002C07A4">
        <w:rPr>
          <w:rFonts w:ascii="Calibri" w:hAnsi="Calibri" w:cs="Calibri"/>
          <w:color w:val="000000"/>
        </w:rPr>
        <w:t xml:space="preserve"> ως εισηγητή συ</w:t>
      </w:r>
      <w:r w:rsidR="00D53AC8">
        <w:rPr>
          <w:rFonts w:ascii="Calibri" w:hAnsi="Calibri" w:cs="Calibri"/>
          <w:color w:val="000000"/>
        </w:rPr>
        <w:t>γκεκριμένου θέματος καθορισμένο μέλο</w:t>
      </w:r>
      <w:r w:rsidRPr="002C07A4">
        <w:rPr>
          <w:rFonts w:ascii="Calibri" w:hAnsi="Calibri" w:cs="Calibri"/>
          <w:color w:val="000000"/>
        </w:rPr>
        <w:t>ς του Διοικητικού Συμβουλίου</w:t>
      </w:r>
      <w:r>
        <w:rPr>
          <w:rFonts w:ascii="Calibri" w:hAnsi="Calibri" w:cs="Calibri"/>
          <w:color w:val="000000"/>
        </w:rPr>
        <w:t>.</w:t>
      </w:r>
      <w:r w:rsidRPr="002C07A4">
        <w:rPr>
          <w:rFonts w:ascii="Calibri" w:hAnsi="Calibri" w:cs="Calibri"/>
          <w:color w:val="000000"/>
        </w:rPr>
        <w:t xml:space="preserve"> Επομένως</w:t>
      </w:r>
      <w:r>
        <w:rPr>
          <w:rFonts w:ascii="Calibri" w:hAnsi="Calibri" w:cs="Calibri"/>
          <w:color w:val="000000"/>
        </w:rPr>
        <w:t>,</w:t>
      </w:r>
      <w:r w:rsidRPr="002C07A4">
        <w:rPr>
          <w:rFonts w:ascii="Calibri" w:hAnsi="Calibri" w:cs="Calibri"/>
          <w:color w:val="000000"/>
        </w:rPr>
        <w:t xml:space="preserve"> αυτό το οποίο ελέχθη</w:t>
      </w:r>
      <w:r>
        <w:rPr>
          <w:rFonts w:ascii="Calibri" w:hAnsi="Calibri" w:cs="Calibri"/>
          <w:color w:val="000000"/>
        </w:rPr>
        <w:t>,</w:t>
      </w:r>
      <w:r w:rsidRPr="002C07A4">
        <w:rPr>
          <w:rFonts w:ascii="Calibri" w:hAnsi="Calibri" w:cs="Calibri"/>
          <w:color w:val="000000"/>
        </w:rPr>
        <w:t xml:space="preserve"> ότι υποβιβάζεται ο ρόλος του Διοικητικού Συμβουλίου</w:t>
      </w:r>
      <w:r>
        <w:rPr>
          <w:rFonts w:ascii="Calibri" w:hAnsi="Calibri" w:cs="Calibri"/>
          <w:color w:val="000000"/>
        </w:rPr>
        <w:t>,</w:t>
      </w:r>
      <w:r w:rsidRPr="002C07A4">
        <w:rPr>
          <w:rFonts w:ascii="Calibri" w:hAnsi="Calibri" w:cs="Calibri"/>
          <w:color w:val="000000"/>
        </w:rPr>
        <w:t xml:space="preserve"> είναι αναληθές</w:t>
      </w:r>
      <w:r>
        <w:rPr>
          <w:rFonts w:ascii="Calibri" w:hAnsi="Calibri" w:cs="Calibri"/>
          <w:color w:val="000000"/>
        </w:rPr>
        <w:t>.</w:t>
      </w:r>
    </w:p>
    <w:p w:rsidR="0094490C" w:rsidRDefault="0094490C" w:rsidP="00F412FA">
      <w:pPr>
        <w:spacing w:line="276" w:lineRule="auto"/>
        <w:contextualSpacing/>
        <w:jc w:val="both"/>
        <w:rPr>
          <w:rFonts w:cstheme="minorHAnsi"/>
        </w:rPr>
      </w:pPr>
      <w:r w:rsidRPr="002F5BBB">
        <w:rPr>
          <w:rFonts w:cstheme="minorHAnsi"/>
          <w:b/>
        </w:rPr>
        <w:tab/>
      </w:r>
      <w:r w:rsidRPr="002F5BBB">
        <w:rPr>
          <w:rFonts w:cstheme="minorHAnsi"/>
        </w:rPr>
        <w:t>Πάμε</w:t>
      </w:r>
      <w:r w:rsidR="00654CA3">
        <w:rPr>
          <w:rFonts w:cstheme="minorHAnsi"/>
        </w:rPr>
        <w:t>,</w:t>
      </w:r>
      <w:r w:rsidRPr="002F5BBB">
        <w:rPr>
          <w:rFonts w:cstheme="minorHAnsi"/>
        </w:rPr>
        <w:t xml:space="preserve"> τώρα</w:t>
      </w:r>
      <w:r w:rsidR="00654CA3">
        <w:rPr>
          <w:rFonts w:cstheme="minorHAnsi"/>
        </w:rPr>
        <w:t>,</w:t>
      </w:r>
      <w:r w:rsidRPr="002F5BBB">
        <w:rPr>
          <w:rFonts w:cstheme="minorHAnsi"/>
        </w:rPr>
        <w:t xml:space="preserve"> στους λόγους έκπτωσης μέλους του διοικητικού συμβουλίου</w:t>
      </w:r>
      <w:r>
        <w:rPr>
          <w:rFonts w:cstheme="minorHAnsi"/>
        </w:rPr>
        <w:t>.</w:t>
      </w:r>
      <w:r w:rsidRPr="002F5BBB">
        <w:rPr>
          <w:rFonts w:cstheme="minorHAnsi"/>
        </w:rPr>
        <w:t xml:space="preserve"> </w:t>
      </w:r>
      <w:r>
        <w:rPr>
          <w:rFonts w:cstheme="minorHAnsi"/>
        </w:rPr>
        <w:t>Τ</w:t>
      </w:r>
      <w:r w:rsidRPr="002F5BBB">
        <w:rPr>
          <w:rFonts w:cstheme="minorHAnsi"/>
        </w:rPr>
        <w:t>ο άρθρο 11 του σχεδίου νόμου αναφέρεται στους λόγους αυτοδίκαιης έκπτωσης των μελών</w:t>
      </w:r>
      <w:r>
        <w:rPr>
          <w:rFonts w:cstheme="minorHAnsi"/>
        </w:rPr>
        <w:t>,</w:t>
      </w:r>
      <w:r w:rsidRPr="002F5BBB">
        <w:rPr>
          <w:rFonts w:cstheme="minorHAnsi"/>
        </w:rPr>
        <w:t xml:space="preserve"> παραπέμποντας ευθέως στους λόγους αυτοδίκαιης έκπτωσης των δημοσίων υπαλλήλων</w:t>
      </w:r>
      <w:r>
        <w:rPr>
          <w:rFonts w:cstheme="minorHAnsi"/>
        </w:rPr>
        <w:t>.</w:t>
      </w:r>
      <w:r w:rsidRPr="002F5BBB">
        <w:rPr>
          <w:rFonts w:cstheme="minorHAnsi"/>
        </w:rPr>
        <w:t xml:space="preserve"> Αυτό σημαίνει ότι σε περίπτωση που συντρέ</w:t>
      </w:r>
      <w:r>
        <w:rPr>
          <w:rFonts w:cstheme="minorHAnsi"/>
        </w:rPr>
        <w:t>ξ</w:t>
      </w:r>
      <w:r w:rsidRPr="002F5BBB">
        <w:rPr>
          <w:rFonts w:cstheme="minorHAnsi"/>
        </w:rPr>
        <w:t>ει ένας από τους λόγους</w:t>
      </w:r>
      <w:r>
        <w:rPr>
          <w:rFonts w:cstheme="minorHAnsi"/>
        </w:rPr>
        <w:t>,</w:t>
      </w:r>
      <w:r w:rsidRPr="002F5BBB">
        <w:rPr>
          <w:rFonts w:cstheme="minorHAnsi"/>
        </w:rPr>
        <w:t xml:space="preserve"> το μέλος</w:t>
      </w:r>
      <w:r>
        <w:rPr>
          <w:rFonts w:cstheme="minorHAnsi"/>
        </w:rPr>
        <w:t>,</w:t>
      </w:r>
      <w:r w:rsidRPr="002F5BBB">
        <w:rPr>
          <w:rFonts w:cstheme="minorHAnsi"/>
        </w:rPr>
        <w:t xml:space="preserve"> αυτομάτως</w:t>
      </w:r>
      <w:r>
        <w:rPr>
          <w:rFonts w:cstheme="minorHAnsi"/>
        </w:rPr>
        <w:t>,</w:t>
      </w:r>
      <w:r w:rsidRPr="002F5BBB">
        <w:rPr>
          <w:rFonts w:cstheme="minorHAnsi"/>
        </w:rPr>
        <w:t xml:space="preserve"> εκπίπτει από τα καθήκοντά του</w:t>
      </w:r>
      <w:r>
        <w:rPr>
          <w:rFonts w:cstheme="minorHAnsi"/>
        </w:rPr>
        <w:t>,</w:t>
      </w:r>
      <w:r w:rsidRPr="002F5BBB">
        <w:rPr>
          <w:rFonts w:cstheme="minorHAnsi"/>
        </w:rPr>
        <w:t xml:space="preserve"> χωρίς σχετική απόφαση του οργάνου διορισμού</w:t>
      </w:r>
      <w:r>
        <w:rPr>
          <w:rFonts w:cstheme="minorHAnsi"/>
        </w:rPr>
        <w:t>,</w:t>
      </w:r>
      <w:r w:rsidRPr="002F5BBB">
        <w:rPr>
          <w:rFonts w:cstheme="minorHAnsi"/>
        </w:rPr>
        <w:t xml:space="preserve"> δηλαδή</w:t>
      </w:r>
      <w:r>
        <w:rPr>
          <w:rFonts w:cstheme="minorHAnsi"/>
        </w:rPr>
        <w:t>,</w:t>
      </w:r>
      <w:r w:rsidRPr="002F5BBB">
        <w:rPr>
          <w:rFonts w:cstheme="minorHAnsi"/>
        </w:rPr>
        <w:t xml:space="preserve"> του </w:t>
      </w:r>
      <w:r>
        <w:rPr>
          <w:rFonts w:cstheme="minorHAnsi"/>
        </w:rPr>
        <w:t>Υ</w:t>
      </w:r>
      <w:r w:rsidRPr="002F5BBB">
        <w:rPr>
          <w:rFonts w:cstheme="minorHAnsi"/>
        </w:rPr>
        <w:t xml:space="preserve">πουργού </w:t>
      </w:r>
      <w:r>
        <w:rPr>
          <w:rFonts w:cstheme="minorHAnsi"/>
        </w:rPr>
        <w:t>Π</w:t>
      </w:r>
      <w:r w:rsidRPr="002F5BBB">
        <w:rPr>
          <w:rFonts w:cstheme="minorHAnsi"/>
        </w:rPr>
        <w:t>ολιτισμού</w:t>
      </w:r>
      <w:r>
        <w:rPr>
          <w:rFonts w:cstheme="minorHAnsi"/>
        </w:rPr>
        <w:t>.</w:t>
      </w:r>
    </w:p>
    <w:p w:rsidR="0094490C" w:rsidRDefault="0094490C" w:rsidP="00F412FA">
      <w:pPr>
        <w:spacing w:line="276" w:lineRule="auto"/>
        <w:ind w:firstLine="720"/>
        <w:contextualSpacing/>
        <w:jc w:val="both"/>
        <w:rPr>
          <w:rFonts w:cstheme="minorHAnsi"/>
        </w:rPr>
      </w:pPr>
      <w:r w:rsidRPr="002F5BBB">
        <w:rPr>
          <w:rFonts w:cstheme="minorHAnsi"/>
        </w:rPr>
        <w:t>Φυσικά</w:t>
      </w:r>
      <w:r>
        <w:rPr>
          <w:rFonts w:cstheme="minorHAnsi"/>
        </w:rPr>
        <w:t>,</w:t>
      </w:r>
      <w:r w:rsidRPr="002F5BBB">
        <w:rPr>
          <w:rFonts w:cstheme="minorHAnsi"/>
        </w:rPr>
        <w:t xml:space="preserve"> η διατύπωση της διάταξης</w:t>
      </w:r>
      <w:r w:rsidR="00654CA3">
        <w:rPr>
          <w:rFonts w:cstheme="minorHAnsi"/>
        </w:rPr>
        <w:t>,</w:t>
      </w:r>
      <w:r w:rsidRPr="002F5BBB">
        <w:rPr>
          <w:rFonts w:cstheme="minorHAnsi"/>
        </w:rPr>
        <w:t xml:space="preserve"> που είναι ακριβώς  ίδια με τις αντίστοιχες ρυθμίσεις για τους λοιπούς εποπτευόμενους φορείς</w:t>
      </w:r>
      <w:r>
        <w:rPr>
          <w:rFonts w:cstheme="minorHAnsi"/>
        </w:rPr>
        <w:t>,</w:t>
      </w:r>
      <w:r w:rsidRPr="002F5BBB">
        <w:rPr>
          <w:rFonts w:cstheme="minorHAnsi"/>
        </w:rPr>
        <w:t xml:space="preserve"> δεν αποκλείει το ενδεχόμενο απομάκρυνσης </w:t>
      </w:r>
      <w:r>
        <w:rPr>
          <w:rFonts w:cstheme="minorHAnsi"/>
        </w:rPr>
        <w:t>ή</w:t>
      </w:r>
      <w:r w:rsidRPr="002F5BBB">
        <w:rPr>
          <w:rFonts w:cstheme="minorHAnsi"/>
        </w:rPr>
        <w:t xml:space="preserve"> αντικατάστασης μέλους</w:t>
      </w:r>
      <w:r w:rsidR="00654CA3">
        <w:rPr>
          <w:rFonts w:cstheme="minorHAnsi"/>
        </w:rPr>
        <w:t>,</w:t>
      </w:r>
      <w:r w:rsidRPr="002F5BBB">
        <w:rPr>
          <w:rFonts w:cstheme="minorHAnsi"/>
        </w:rPr>
        <w:t xml:space="preserve"> με απόφαση του </w:t>
      </w:r>
      <w:r>
        <w:rPr>
          <w:rFonts w:cstheme="minorHAnsi"/>
        </w:rPr>
        <w:t>Υ</w:t>
      </w:r>
      <w:r w:rsidRPr="002F5BBB">
        <w:rPr>
          <w:rFonts w:cstheme="minorHAnsi"/>
        </w:rPr>
        <w:t xml:space="preserve">πουργού </w:t>
      </w:r>
      <w:r>
        <w:rPr>
          <w:rFonts w:cstheme="minorHAnsi"/>
        </w:rPr>
        <w:t>Π</w:t>
      </w:r>
      <w:r w:rsidRPr="002F5BBB">
        <w:rPr>
          <w:rFonts w:cstheme="minorHAnsi"/>
        </w:rPr>
        <w:t>ολιτισμού</w:t>
      </w:r>
      <w:r>
        <w:rPr>
          <w:rFonts w:cstheme="minorHAnsi"/>
        </w:rPr>
        <w:t>,</w:t>
      </w:r>
      <w:r w:rsidRPr="002F5BBB">
        <w:rPr>
          <w:rFonts w:cstheme="minorHAnsi"/>
        </w:rPr>
        <w:t xml:space="preserve"> σε περίπτωση που διαπιστωθεί επιλήψιμ</w:t>
      </w:r>
      <w:r>
        <w:rPr>
          <w:rFonts w:cstheme="minorHAnsi"/>
        </w:rPr>
        <w:t>η</w:t>
      </w:r>
      <w:r w:rsidRPr="002F5BBB">
        <w:rPr>
          <w:rFonts w:cstheme="minorHAnsi"/>
        </w:rPr>
        <w:t xml:space="preserve"> συμπεριφορά</w:t>
      </w:r>
      <w:r>
        <w:rPr>
          <w:rFonts w:cstheme="minorHAnsi"/>
        </w:rPr>
        <w:t>.</w:t>
      </w:r>
      <w:r w:rsidRPr="002F5BBB">
        <w:rPr>
          <w:rFonts w:cstheme="minorHAnsi"/>
        </w:rPr>
        <w:t xml:space="preserve"> Οπότε</w:t>
      </w:r>
      <w:r>
        <w:rPr>
          <w:rFonts w:cstheme="minorHAnsi"/>
        </w:rPr>
        <w:t>,</w:t>
      </w:r>
      <w:r w:rsidRPr="002F5BBB">
        <w:rPr>
          <w:rFonts w:cstheme="minorHAnsi"/>
        </w:rPr>
        <w:t xml:space="preserve"> μάλλον εδώ</w:t>
      </w:r>
      <w:r>
        <w:rPr>
          <w:rFonts w:cstheme="minorHAnsi"/>
        </w:rPr>
        <w:t>,</w:t>
      </w:r>
      <w:r w:rsidRPr="002F5BBB">
        <w:rPr>
          <w:rFonts w:cstheme="minorHAnsi"/>
        </w:rPr>
        <w:t xml:space="preserve"> κάτι δεν είχε γίνει σαφές και κατανοητό</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sidRPr="002F5BBB">
        <w:rPr>
          <w:rFonts w:cstheme="minorHAnsi"/>
        </w:rPr>
        <w:t>Πάμε</w:t>
      </w:r>
      <w:r w:rsidR="00654CA3">
        <w:rPr>
          <w:rFonts w:cstheme="minorHAnsi"/>
        </w:rPr>
        <w:t>,</w:t>
      </w:r>
      <w:r w:rsidRPr="002F5BBB">
        <w:rPr>
          <w:rFonts w:cstheme="minorHAnsi"/>
        </w:rPr>
        <w:t xml:space="preserve"> τώρα</w:t>
      </w:r>
      <w:r w:rsidR="00654CA3">
        <w:rPr>
          <w:rFonts w:cstheme="minorHAnsi"/>
        </w:rPr>
        <w:t>,</w:t>
      </w:r>
      <w:r w:rsidRPr="002F5BBB">
        <w:rPr>
          <w:rFonts w:cstheme="minorHAnsi"/>
        </w:rPr>
        <w:t xml:space="preserve"> στην </w:t>
      </w:r>
      <w:r>
        <w:rPr>
          <w:rFonts w:cstheme="minorHAnsi"/>
        </w:rPr>
        <w:t>Ε</w:t>
      </w:r>
      <w:r w:rsidRPr="002F5BBB">
        <w:rPr>
          <w:rFonts w:cstheme="minorHAnsi"/>
        </w:rPr>
        <w:t xml:space="preserve">πιτροπή </w:t>
      </w:r>
      <w:r>
        <w:rPr>
          <w:rFonts w:cstheme="minorHAnsi"/>
        </w:rPr>
        <w:t>Ε</w:t>
      </w:r>
      <w:r w:rsidRPr="002F5BBB">
        <w:rPr>
          <w:rFonts w:cstheme="minorHAnsi"/>
        </w:rPr>
        <w:t>λέγχου του άρθρου 21</w:t>
      </w:r>
      <w:r>
        <w:rPr>
          <w:rFonts w:cstheme="minorHAnsi"/>
        </w:rPr>
        <w:t>.</w:t>
      </w:r>
      <w:r w:rsidRPr="002F5BBB">
        <w:rPr>
          <w:rFonts w:cstheme="minorHAnsi"/>
        </w:rPr>
        <w:t xml:space="preserve"> </w:t>
      </w:r>
      <w:r>
        <w:rPr>
          <w:rFonts w:cstheme="minorHAnsi"/>
        </w:rPr>
        <w:t>Π</w:t>
      </w:r>
      <w:r w:rsidRPr="002F5BBB">
        <w:rPr>
          <w:rFonts w:cstheme="minorHAnsi"/>
        </w:rPr>
        <w:t xml:space="preserve">οιες είναι οι αρμοδιότητες της </w:t>
      </w:r>
      <w:r>
        <w:rPr>
          <w:rFonts w:cstheme="minorHAnsi"/>
        </w:rPr>
        <w:t>Ε</w:t>
      </w:r>
      <w:r w:rsidRPr="002F5BBB">
        <w:rPr>
          <w:rFonts w:cstheme="minorHAnsi"/>
        </w:rPr>
        <w:t>πιτροπής</w:t>
      </w:r>
      <w:r>
        <w:rPr>
          <w:rFonts w:cstheme="minorHAnsi"/>
        </w:rPr>
        <w:t>;</w:t>
      </w:r>
      <w:r w:rsidRPr="002F5BBB">
        <w:rPr>
          <w:rFonts w:cstheme="minorHAnsi"/>
        </w:rPr>
        <w:t xml:space="preserve"> Αν διαβάσετε το άρθρο</w:t>
      </w:r>
      <w:r w:rsidR="00CD0E9A">
        <w:rPr>
          <w:rFonts w:cstheme="minorHAnsi"/>
        </w:rPr>
        <w:t>,</w:t>
      </w:r>
      <w:r w:rsidRPr="002F5BBB">
        <w:rPr>
          <w:rFonts w:cstheme="minorHAnsi"/>
        </w:rPr>
        <w:t xml:space="preserve"> θα διαπιστώσετε ότι δεν έχουμ</w:t>
      </w:r>
      <w:r>
        <w:rPr>
          <w:rFonts w:cstheme="minorHAnsi"/>
        </w:rPr>
        <w:t>ε να κάνουμε με περίπτωση ελέγχοντος και ελεγχομένου, α</w:t>
      </w:r>
      <w:r w:rsidRPr="002F5BBB">
        <w:rPr>
          <w:rFonts w:cstheme="minorHAnsi"/>
        </w:rPr>
        <w:t xml:space="preserve">υτό ακούστηκε και από κάποιον άλλον </w:t>
      </w:r>
      <w:r>
        <w:rPr>
          <w:rFonts w:cstheme="minorHAnsi"/>
        </w:rPr>
        <w:t>Ε</w:t>
      </w:r>
      <w:r w:rsidRPr="002F5BBB">
        <w:rPr>
          <w:rFonts w:cstheme="minorHAnsi"/>
        </w:rPr>
        <w:t>ισηγητή</w:t>
      </w:r>
      <w:r>
        <w:rPr>
          <w:rFonts w:cstheme="minorHAnsi"/>
        </w:rPr>
        <w:t>.</w:t>
      </w:r>
      <w:r w:rsidRPr="002F5BBB">
        <w:rPr>
          <w:rFonts w:cstheme="minorHAnsi"/>
        </w:rPr>
        <w:t xml:space="preserve"> Η συγκεκριμένη </w:t>
      </w:r>
      <w:r>
        <w:rPr>
          <w:rFonts w:cstheme="minorHAnsi"/>
        </w:rPr>
        <w:t>Ε</w:t>
      </w:r>
      <w:r w:rsidRPr="002F5BBB">
        <w:rPr>
          <w:rFonts w:cstheme="minorHAnsi"/>
        </w:rPr>
        <w:t>πιτροπή</w:t>
      </w:r>
      <w:r>
        <w:rPr>
          <w:rFonts w:cstheme="minorHAnsi"/>
        </w:rPr>
        <w:t>,</w:t>
      </w:r>
      <w:r w:rsidRPr="002F5BBB">
        <w:rPr>
          <w:rFonts w:cstheme="minorHAnsi"/>
        </w:rPr>
        <w:t xml:space="preserve"> επί της ουσίας</w:t>
      </w:r>
      <w:r>
        <w:rPr>
          <w:rFonts w:cstheme="minorHAnsi"/>
        </w:rPr>
        <w:t>,</w:t>
      </w:r>
      <w:r w:rsidRPr="002F5BBB">
        <w:rPr>
          <w:rFonts w:cstheme="minorHAnsi"/>
        </w:rPr>
        <w:t xml:space="preserve"> παρακολουθεί την ορθή</w:t>
      </w:r>
      <w:r w:rsidR="00CD0E9A">
        <w:rPr>
          <w:rFonts w:cstheme="minorHAnsi"/>
        </w:rPr>
        <w:t>,</w:t>
      </w:r>
      <w:r w:rsidRPr="002F5BBB">
        <w:rPr>
          <w:rFonts w:cstheme="minorHAnsi"/>
        </w:rPr>
        <w:t xml:space="preserve"> από διοικητικής απόψεως</w:t>
      </w:r>
      <w:r w:rsidR="00CD0E9A">
        <w:rPr>
          <w:rFonts w:cstheme="minorHAnsi"/>
        </w:rPr>
        <w:t>,</w:t>
      </w:r>
      <w:r w:rsidRPr="002F5BBB">
        <w:rPr>
          <w:rFonts w:cstheme="minorHAnsi"/>
        </w:rPr>
        <w:t xml:space="preserve"> λειτουργία του συστήματος εσωτερικού ελέγχου του φορέα</w:t>
      </w:r>
      <w:r>
        <w:rPr>
          <w:rFonts w:cstheme="minorHAnsi"/>
        </w:rPr>
        <w:t>, δ</w:t>
      </w:r>
      <w:r w:rsidRPr="002F5BBB">
        <w:rPr>
          <w:rFonts w:cstheme="minorHAnsi"/>
        </w:rPr>
        <w:t>ηλαδή</w:t>
      </w:r>
      <w:r>
        <w:rPr>
          <w:rFonts w:cstheme="minorHAnsi"/>
        </w:rPr>
        <w:t>,</w:t>
      </w:r>
      <w:r w:rsidRPr="002F5BBB">
        <w:rPr>
          <w:rFonts w:cstheme="minorHAnsi"/>
        </w:rPr>
        <w:t xml:space="preserve"> αν το συγκεκριμένο σύστημα ανταποκρ</w:t>
      </w:r>
      <w:r>
        <w:rPr>
          <w:rFonts w:cstheme="minorHAnsi"/>
        </w:rPr>
        <w:t xml:space="preserve">ίνεται εμπρόθεσμα και προσηκόντως </w:t>
      </w:r>
      <w:r w:rsidRPr="002F5BBB">
        <w:rPr>
          <w:rFonts w:cstheme="minorHAnsi"/>
        </w:rPr>
        <w:t>στις αρμοδιότητές του</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sidRPr="002F5BBB">
        <w:rPr>
          <w:rFonts w:cstheme="minorHAnsi"/>
        </w:rPr>
        <w:t>Στην ουσία</w:t>
      </w:r>
      <w:r>
        <w:rPr>
          <w:rFonts w:cstheme="minorHAnsi"/>
        </w:rPr>
        <w:t>,</w:t>
      </w:r>
      <w:r w:rsidRPr="002F5BBB">
        <w:rPr>
          <w:rFonts w:cstheme="minorHAnsi"/>
        </w:rPr>
        <w:t xml:space="preserve"> η </w:t>
      </w:r>
      <w:r>
        <w:rPr>
          <w:rFonts w:cstheme="minorHAnsi"/>
        </w:rPr>
        <w:t>Ε</w:t>
      </w:r>
      <w:r w:rsidRPr="002F5BBB">
        <w:rPr>
          <w:rFonts w:cstheme="minorHAnsi"/>
        </w:rPr>
        <w:t>πιτροπή αποτελεί ένα ευέλικτο σχήμα</w:t>
      </w:r>
      <w:r>
        <w:rPr>
          <w:rFonts w:cstheme="minorHAnsi"/>
        </w:rPr>
        <w:t>,</w:t>
      </w:r>
      <w:r w:rsidRPr="002F5BBB">
        <w:rPr>
          <w:rFonts w:cstheme="minorHAnsi"/>
        </w:rPr>
        <w:t xml:space="preserve"> αποτελούμενο από μέλη του διοικητικού συμβουλίου</w:t>
      </w:r>
      <w:r>
        <w:rPr>
          <w:rFonts w:cstheme="minorHAnsi"/>
        </w:rPr>
        <w:t>,</w:t>
      </w:r>
      <w:r w:rsidRPr="002F5BBB">
        <w:rPr>
          <w:rFonts w:cstheme="minorHAnsi"/>
        </w:rPr>
        <w:t xml:space="preserve"> που παρακολουθούν και ενημερώνουν το υπόλοιπο </w:t>
      </w:r>
      <w:r w:rsidR="00CD0E9A">
        <w:rPr>
          <w:rFonts w:cstheme="minorHAnsi"/>
        </w:rPr>
        <w:t>Δ</w:t>
      </w:r>
      <w:r w:rsidRPr="002F5BBB">
        <w:rPr>
          <w:rFonts w:cstheme="minorHAnsi"/>
        </w:rPr>
        <w:t xml:space="preserve">ιοικητικό </w:t>
      </w:r>
      <w:r w:rsidR="00CD0E9A">
        <w:rPr>
          <w:rFonts w:cstheme="minorHAnsi"/>
        </w:rPr>
        <w:t>Σ</w:t>
      </w:r>
      <w:r w:rsidRPr="002F5BBB">
        <w:rPr>
          <w:rFonts w:cstheme="minorHAnsi"/>
        </w:rPr>
        <w:t>υμβούλιο</w:t>
      </w:r>
      <w:r>
        <w:rPr>
          <w:rFonts w:cstheme="minorHAnsi"/>
        </w:rPr>
        <w:t>,</w:t>
      </w:r>
      <w:r w:rsidRPr="002F5BBB">
        <w:rPr>
          <w:rFonts w:cstheme="minorHAnsi"/>
        </w:rPr>
        <w:t xml:space="preserve"> αν τηρείται η οριζόντια νομοθεσία</w:t>
      </w:r>
      <w:r w:rsidR="00CD0E9A">
        <w:rPr>
          <w:rFonts w:cstheme="minorHAnsi"/>
        </w:rPr>
        <w:t>,</w:t>
      </w:r>
      <w:r w:rsidRPr="002F5BBB">
        <w:rPr>
          <w:rFonts w:cstheme="minorHAnsi"/>
        </w:rPr>
        <w:t xml:space="preserve"> που διέπει τον εσωτερικό έλεγχο των δημοσίων φορέων και των </w:t>
      </w:r>
      <w:r>
        <w:rPr>
          <w:rFonts w:cstheme="minorHAnsi"/>
        </w:rPr>
        <w:t>Ν</w:t>
      </w:r>
      <w:r w:rsidRPr="002F5BBB">
        <w:rPr>
          <w:rFonts w:cstheme="minorHAnsi"/>
        </w:rPr>
        <w:t xml:space="preserve">ομικών </w:t>
      </w:r>
      <w:r>
        <w:rPr>
          <w:rFonts w:cstheme="minorHAnsi"/>
        </w:rPr>
        <w:t>Π</w:t>
      </w:r>
      <w:r w:rsidRPr="002F5BBB">
        <w:rPr>
          <w:rFonts w:cstheme="minorHAnsi"/>
        </w:rPr>
        <w:t xml:space="preserve">ροσώπων </w:t>
      </w:r>
      <w:r>
        <w:rPr>
          <w:rFonts w:cstheme="minorHAnsi"/>
        </w:rPr>
        <w:t>Δ</w:t>
      </w:r>
      <w:r w:rsidRPr="002F5BBB">
        <w:rPr>
          <w:rFonts w:cstheme="minorHAnsi"/>
        </w:rPr>
        <w:t xml:space="preserve">ημοσίου </w:t>
      </w:r>
      <w:r>
        <w:rPr>
          <w:rFonts w:cstheme="minorHAnsi"/>
        </w:rPr>
        <w:t>Δ</w:t>
      </w:r>
      <w:r w:rsidRPr="002F5BBB">
        <w:rPr>
          <w:rFonts w:cstheme="minorHAnsi"/>
        </w:rPr>
        <w:t>ικαίου</w:t>
      </w:r>
      <w:r>
        <w:rPr>
          <w:rFonts w:cstheme="minorHAnsi"/>
        </w:rPr>
        <w:t>,</w:t>
      </w:r>
      <w:r w:rsidRPr="002F5BBB">
        <w:rPr>
          <w:rFonts w:cstheme="minorHAnsi"/>
        </w:rPr>
        <w:t xml:space="preserve"> αλλά και οι δημοσιονομικοί κανόνες</w:t>
      </w:r>
      <w:r w:rsidR="00CD0E9A">
        <w:rPr>
          <w:rFonts w:cstheme="minorHAnsi"/>
        </w:rPr>
        <w:t>, που τίθενται στο</w:t>
      </w:r>
      <w:r w:rsidRPr="002F5BBB">
        <w:rPr>
          <w:rFonts w:cstheme="minorHAnsi"/>
        </w:rPr>
        <w:t xml:space="preserve"> νόμο περί δημοσίου λογιστικού</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sidRPr="002F5BBB">
        <w:rPr>
          <w:rFonts w:cstheme="minorHAnsi"/>
        </w:rPr>
        <w:t>Σε κάθε περίπτωση</w:t>
      </w:r>
      <w:r>
        <w:rPr>
          <w:rFonts w:cstheme="minorHAnsi"/>
        </w:rPr>
        <w:t>,</w:t>
      </w:r>
      <w:r w:rsidRPr="002F5BBB">
        <w:rPr>
          <w:rFonts w:cstheme="minorHAnsi"/>
        </w:rPr>
        <w:t xml:space="preserve"> θα σας παραπέμψ</w:t>
      </w:r>
      <w:r>
        <w:rPr>
          <w:rFonts w:cstheme="minorHAnsi"/>
        </w:rPr>
        <w:t>ω</w:t>
      </w:r>
      <w:r w:rsidRPr="002F5BBB">
        <w:rPr>
          <w:rFonts w:cstheme="minorHAnsi"/>
        </w:rPr>
        <w:t xml:space="preserve"> στο άρθρο 18</w:t>
      </w:r>
      <w:r>
        <w:rPr>
          <w:rFonts w:cstheme="minorHAnsi"/>
        </w:rPr>
        <w:t>,</w:t>
      </w:r>
      <w:r w:rsidRPr="002F5BBB">
        <w:rPr>
          <w:rFonts w:cstheme="minorHAnsi"/>
        </w:rPr>
        <w:t xml:space="preserve"> με το οποίο συστήνεται στην </w:t>
      </w:r>
      <w:r>
        <w:rPr>
          <w:rFonts w:cstheme="minorHAnsi"/>
        </w:rPr>
        <w:t>Ε</w:t>
      </w:r>
      <w:r w:rsidRPr="002F5BBB">
        <w:rPr>
          <w:rFonts w:cstheme="minorHAnsi"/>
        </w:rPr>
        <w:t xml:space="preserve">θνική </w:t>
      </w:r>
      <w:r>
        <w:rPr>
          <w:rFonts w:cstheme="minorHAnsi"/>
        </w:rPr>
        <w:t>Π</w:t>
      </w:r>
      <w:r w:rsidRPr="002F5BBB">
        <w:rPr>
          <w:rFonts w:cstheme="minorHAnsi"/>
        </w:rPr>
        <w:t xml:space="preserve">ινακοθήκη αυτοτελές </w:t>
      </w:r>
      <w:r>
        <w:rPr>
          <w:rFonts w:cstheme="minorHAnsi"/>
        </w:rPr>
        <w:t>Γ</w:t>
      </w:r>
      <w:r w:rsidRPr="002F5BBB">
        <w:rPr>
          <w:rFonts w:cstheme="minorHAnsi"/>
        </w:rPr>
        <w:t xml:space="preserve">ραφείο </w:t>
      </w:r>
      <w:r>
        <w:rPr>
          <w:rFonts w:cstheme="minorHAnsi"/>
        </w:rPr>
        <w:t>Ε</w:t>
      </w:r>
      <w:r w:rsidRPr="002F5BBB">
        <w:rPr>
          <w:rFonts w:cstheme="minorHAnsi"/>
        </w:rPr>
        <w:t xml:space="preserve">σωτερικού </w:t>
      </w:r>
      <w:r>
        <w:rPr>
          <w:rFonts w:cstheme="minorHAnsi"/>
        </w:rPr>
        <w:t>Ε</w:t>
      </w:r>
      <w:r w:rsidRPr="002F5BBB">
        <w:rPr>
          <w:rFonts w:cstheme="minorHAnsi"/>
        </w:rPr>
        <w:t>λέγχου</w:t>
      </w:r>
      <w:r>
        <w:rPr>
          <w:rFonts w:cstheme="minorHAnsi"/>
        </w:rPr>
        <w:t>,</w:t>
      </w:r>
      <w:r w:rsidRPr="002F5BBB">
        <w:rPr>
          <w:rFonts w:cstheme="minorHAnsi"/>
        </w:rPr>
        <w:t xml:space="preserve"> που υπάγεται οργανικά στο </w:t>
      </w:r>
      <w:r w:rsidR="00CD0E9A">
        <w:rPr>
          <w:rFonts w:cstheme="minorHAnsi"/>
        </w:rPr>
        <w:t>Γ</w:t>
      </w:r>
      <w:r w:rsidRPr="002F5BBB">
        <w:rPr>
          <w:rFonts w:cstheme="minorHAnsi"/>
        </w:rPr>
        <w:t xml:space="preserve">ενικό </w:t>
      </w:r>
      <w:r w:rsidR="00CD0E9A">
        <w:rPr>
          <w:rFonts w:cstheme="minorHAnsi"/>
        </w:rPr>
        <w:t>Δ</w:t>
      </w:r>
      <w:r w:rsidRPr="002F5BBB">
        <w:rPr>
          <w:rFonts w:cstheme="minorHAnsi"/>
        </w:rPr>
        <w:t>ιευθυντή και λειτουργεί</w:t>
      </w:r>
      <w:r w:rsidR="00CD0E9A">
        <w:rPr>
          <w:rFonts w:cstheme="minorHAnsi"/>
        </w:rPr>
        <w:t>,</w:t>
      </w:r>
      <w:r w:rsidRPr="002F5BBB">
        <w:rPr>
          <w:rFonts w:cstheme="minorHAnsi"/>
        </w:rPr>
        <w:t xml:space="preserve"> σύμφωνα με τις απαιτήσεις του </w:t>
      </w:r>
      <w:r>
        <w:rPr>
          <w:rFonts w:cstheme="minorHAnsi"/>
        </w:rPr>
        <w:t xml:space="preserve">ν. </w:t>
      </w:r>
      <w:r w:rsidRPr="002F5BBB">
        <w:rPr>
          <w:rFonts w:cstheme="minorHAnsi"/>
        </w:rPr>
        <w:t>4795</w:t>
      </w:r>
      <w:r>
        <w:rPr>
          <w:rFonts w:cstheme="minorHAnsi"/>
        </w:rPr>
        <w:t>/</w:t>
      </w:r>
      <w:r w:rsidRPr="002F5BBB">
        <w:rPr>
          <w:rFonts w:cstheme="minorHAnsi"/>
        </w:rPr>
        <w:t>21</w:t>
      </w:r>
      <w:r w:rsidR="00CD0E9A">
        <w:rPr>
          <w:rFonts w:cstheme="minorHAnsi"/>
        </w:rPr>
        <w:t>,</w:t>
      </w:r>
      <w:r w:rsidRPr="002F5BBB">
        <w:rPr>
          <w:rFonts w:cstheme="minorHAnsi"/>
        </w:rPr>
        <w:t xml:space="preserve"> περί του συστήματος εσωτερικού ελέγχου του δημοσίου τομέα και σε πλήρη συνεργασία με τη μονάδα εσωτερικού ελέγχου του </w:t>
      </w:r>
      <w:r>
        <w:rPr>
          <w:rFonts w:cstheme="minorHAnsi"/>
        </w:rPr>
        <w:t>Υ</w:t>
      </w:r>
      <w:r w:rsidRPr="002F5BBB">
        <w:rPr>
          <w:rFonts w:cstheme="minorHAnsi"/>
        </w:rPr>
        <w:t xml:space="preserve">πουργείου </w:t>
      </w:r>
      <w:r>
        <w:rPr>
          <w:rFonts w:cstheme="minorHAnsi"/>
        </w:rPr>
        <w:t>Π</w:t>
      </w:r>
      <w:r w:rsidRPr="002F5BBB">
        <w:rPr>
          <w:rFonts w:cstheme="minorHAnsi"/>
        </w:rPr>
        <w:t>ολιτισμού</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sidRPr="002F5BBB">
        <w:rPr>
          <w:rFonts w:cstheme="minorHAnsi"/>
        </w:rPr>
        <w:t>Επομένως</w:t>
      </w:r>
      <w:r>
        <w:rPr>
          <w:rFonts w:cstheme="minorHAnsi"/>
        </w:rPr>
        <w:t>,</w:t>
      </w:r>
      <w:r w:rsidRPr="002F5BBB">
        <w:rPr>
          <w:rFonts w:cstheme="minorHAnsi"/>
        </w:rPr>
        <w:t xml:space="preserve"> όλα αυτά περί του εσωτερικού ελέγχου και τι γίνεται και το τι δεν γίνεται</w:t>
      </w:r>
      <w:r>
        <w:rPr>
          <w:rFonts w:cstheme="minorHAnsi"/>
        </w:rPr>
        <w:t>,</w:t>
      </w:r>
      <w:r w:rsidRPr="002F5BBB">
        <w:rPr>
          <w:rFonts w:cstheme="minorHAnsi"/>
        </w:rPr>
        <w:t xml:space="preserve"> οι ανησυχίες</w:t>
      </w:r>
      <w:r>
        <w:rPr>
          <w:rFonts w:cstheme="minorHAnsi"/>
        </w:rPr>
        <w:t>,</w:t>
      </w:r>
      <w:r w:rsidRPr="002F5BBB">
        <w:rPr>
          <w:rFonts w:cstheme="minorHAnsi"/>
        </w:rPr>
        <w:t xml:space="preserve"> καθησυχάζοντα</w:t>
      </w:r>
      <w:r>
        <w:rPr>
          <w:rFonts w:cstheme="minorHAnsi"/>
        </w:rPr>
        <w:t>ι,</w:t>
      </w:r>
      <w:r w:rsidRPr="002F5BBB">
        <w:rPr>
          <w:rFonts w:cstheme="minorHAnsi"/>
        </w:rPr>
        <w:t xml:space="preserve"> εάν δείτε τις διατάξεις</w:t>
      </w:r>
      <w:r w:rsidR="00CD0E9A">
        <w:rPr>
          <w:rFonts w:cstheme="minorHAnsi"/>
        </w:rPr>
        <w:t>,</w:t>
      </w:r>
      <w:r w:rsidRPr="002F5BBB">
        <w:rPr>
          <w:rFonts w:cstheme="minorHAnsi"/>
        </w:rPr>
        <w:t xml:space="preserve"> που διέπουν</w:t>
      </w:r>
      <w:r w:rsidR="00CD0E9A">
        <w:rPr>
          <w:rFonts w:cstheme="minorHAnsi"/>
        </w:rPr>
        <w:t>,</w:t>
      </w:r>
      <w:r w:rsidRPr="002F5BBB">
        <w:rPr>
          <w:rFonts w:cstheme="minorHAnsi"/>
        </w:rPr>
        <w:t xml:space="preserve"> γενικότερα</w:t>
      </w:r>
      <w:r w:rsidR="00CD0E9A">
        <w:rPr>
          <w:rFonts w:cstheme="minorHAnsi"/>
        </w:rPr>
        <w:t>,</w:t>
      </w:r>
      <w:r w:rsidRPr="002F5BBB">
        <w:rPr>
          <w:rFonts w:cstheme="minorHAnsi"/>
        </w:rPr>
        <w:t xml:space="preserve"> το σύστημα εσωτερικού ελέγχου στο δημόσιο</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Επίσης,</w:t>
      </w:r>
      <w:r w:rsidRPr="002F5BBB">
        <w:rPr>
          <w:rFonts w:cstheme="minorHAnsi"/>
        </w:rPr>
        <w:t xml:space="preserve"> ως προς τις αμοιβές του </w:t>
      </w:r>
      <w:r w:rsidR="00CD0E9A">
        <w:rPr>
          <w:rFonts w:cstheme="minorHAnsi"/>
        </w:rPr>
        <w:t>Δ</w:t>
      </w:r>
      <w:r w:rsidRPr="002F5BBB">
        <w:rPr>
          <w:rFonts w:cstheme="minorHAnsi"/>
        </w:rPr>
        <w:t xml:space="preserve">ιοικητικού </w:t>
      </w:r>
      <w:r w:rsidR="00CD0E9A">
        <w:rPr>
          <w:rFonts w:cstheme="minorHAnsi"/>
        </w:rPr>
        <w:t>Συμβουλίου και των Γ</w:t>
      </w:r>
      <w:r w:rsidRPr="002F5BBB">
        <w:rPr>
          <w:rFonts w:cstheme="minorHAnsi"/>
        </w:rPr>
        <w:t xml:space="preserve">ενικών </w:t>
      </w:r>
      <w:r w:rsidR="00CD0E9A">
        <w:rPr>
          <w:rFonts w:cstheme="minorHAnsi"/>
        </w:rPr>
        <w:t>Δ</w:t>
      </w:r>
      <w:r w:rsidRPr="002F5BBB">
        <w:rPr>
          <w:rFonts w:cstheme="minorHAnsi"/>
        </w:rPr>
        <w:t xml:space="preserve">ιευθυντών της </w:t>
      </w:r>
      <w:r>
        <w:rPr>
          <w:rFonts w:cstheme="minorHAnsi"/>
        </w:rPr>
        <w:t>Π</w:t>
      </w:r>
      <w:r w:rsidRPr="002F5BBB">
        <w:rPr>
          <w:rFonts w:cstheme="minorHAnsi"/>
        </w:rPr>
        <w:t xml:space="preserve">ινακοθήκης και του </w:t>
      </w:r>
      <w:proofErr w:type="spellStart"/>
      <w:r>
        <w:rPr>
          <w:rFonts w:cstheme="minorHAnsi"/>
          <w:lang w:val="en-US"/>
        </w:rPr>
        <w:t>MOMus</w:t>
      </w:r>
      <w:proofErr w:type="spellEnd"/>
      <w:r>
        <w:rPr>
          <w:rFonts w:cstheme="minorHAnsi"/>
        </w:rPr>
        <w:t>. Εσείς,</w:t>
      </w:r>
      <w:r w:rsidRPr="002F5BBB">
        <w:rPr>
          <w:rFonts w:cstheme="minorHAnsi"/>
        </w:rPr>
        <w:t xml:space="preserve"> κ</w:t>
      </w:r>
      <w:r>
        <w:rPr>
          <w:rFonts w:cstheme="minorHAnsi"/>
        </w:rPr>
        <w:t>υρία Κοντο</w:t>
      </w:r>
      <w:r w:rsidRPr="002F5BBB">
        <w:rPr>
          <w:rFonts w:cstheme="minorHAnsi"/>
        </w:rPr>
        <w:t>τόλη</w:t>
      </w:r>
      <w:r>
        <w:rPr>
          <w:rFonts w:cstheme="minorHAnsi"/>
        </w:rPr>
        <w:t>,</w:t>
      </w:r>
      <w:r w:rsidRPr="002F5BBB">
        <w:rPr>
          <w:rFonts w:cstheme="minorHAnsi"/>
        </w:rPr>
        <w:t xml:space="preserve"> αναφερθήκατε στο</w:t>
      </w:r>
      <w:r>
        <w:rPr>
          <w:rFonts w:cstheme="minorHAnsi"/>
        </w:rPr>
        <w:t>ν ν.</w:t>
      </w:r>
      <w:r w:rsidRPr="002F5BBB">
        <w:rPr>
          <w:rFonts w:cstheme="minorHAnsi"/>
        </w:rPr>
        <w:t xml:space="preserve"> 4354</w:t>
      </w:r>
      <w:r>
        <w:rPr>
          <w:rFonts w:cstheme="minorHAnsi"/>
        </w:rPr>
        <w:t>/</w:t>
      </w:r>
      <w:r w:rsidRPr="002F5BBB">
        <w:rPr>
          <w:rFonts w:cstheme="minorHAnsi"/>
        </w:rPr>
        <w:t>2015</w:t>
      </w:r>
      <w:r>
        <w:rPr>
          <w:rFonts w:cstheme="minorHAnsi"/>
        </w:rPr>
        <w:t>. Δ</w:t>
      </w:r>
      <w:r w:rsidRPr="002F5BBB">
        <w:rPr>
          <w:rFonts w:cstheme="minorHAnsi"/>
        </w:rPr>
        <w:t>ιαβάζοντας</w:t>
      </w:r>
      <w:r>
        <w:rPr>
          <w:rFonts w:cstheme="minorHAnsi"/>
        </w:rPr>
        <w:t>,</w:t>
      </w:r>
      <w:r w:rsidRPr="002F5BBB">
        <w:rPr>
          <w:rFonts w:cstheme="minorHAnsi"/>
        </w:rPr>
        <w:t xml:space="preserve"> </w:t>
      </w:r>
      <w:r>
        <w:rPr>
          <w:rFonts w:cstheme="minorHAnsi"/>
        </w:rPr>
        <w:t>όμως,</w:t>
      </w:r>
      <w:r w:rsidRPr="002F5BBB">
        <w:rPr>
          <w:rFonts w:cstheme="minorHAnsi"/>
        </w:rPr>
        <w:t xml:space="preserve"> τις οικείες διατάξεις για τους δύο φορείς</w:t>
      </w:r>
      <w:r>
        <w:rPr>
          <w:rFonts w:cstheme="minorHAnsi"/>
        </w:rPr>
        <w:t>,</w:t>
      </w:r>
      <w:r w:rsidRPr="002F5BBB">
        <w:rPr>
          <w:rFonts w:cstheme="minorHAnsi"/>
        </w:rPr>
        <w:t xml:space="preserve"> θα διαπιστώσετε ότι παραπέμπουμε</w:t>
      </w:r>
      <w:r>
        <w:rPr>
          <w:rFonts w:cstheme="minorHAnsi"/>
        </w:rPr>
        <w:t>,</w:t>
      </w:r>
      <w:r w:rsidRPr="002F5BBB">
        <w:rPr>
          <w:rFonts w:cstheme="minorHAnsi"/>
        </w:rPr>
        <w:t xml:space="preserve"> ακριβώς</w:t>
      </w:r>
      <w:r>
        <w:rPr>
          <w:rFonts w:cstheme="minorHAnsi"/>
        </w:rPr>
        <w:t>,</w:t>
      </w:r>
      <w:r w:rsidRPr="002F5BBB">
        <w:rPr>
          <w:rFonts w:cstheme="minorHAnsi"/>
        </w:rPr>
        <w:t xml:space="preserve"> στην </w:t>
      </w:r>
      <w:r>
        <w:rPr>
          <w:rFonts w:cstheme="minorHAnsi"/>
        </w:rPr>
        <w:t>Κ</w:t>
      </w:r>
      <w:r w:rsidRPr="002F5BBB">
        <w:rPr>
          <w:rFonts w:cstheme="minorHAnsi"/>
        </w:rPr>
        <w:t xml:space="preserve">οινή </w:t>
      </w:r>
      <w:r>
        <w:rPr>
          <w:rFonts w:cstheme="minorHAnsi"/>
        </w:rPr>
        <w:t>Υ</w:t>
      </w:r>
      <w:r w:rsidRPr="002F5BBB">
        <w:rPr>
          <w:rFonts w:cstheme="minorHAnsi"/>
        </w:rPr>
        <w:t xml:space="preserve">πουργική </w:t>
      </w:r>
      <w:r>
        <w:rPr>
          <w:rFonts w:cstheme="minorHAnsi"/>
        </w:rPr>
        <w:t>Α</w:t>
      </w:r>
      <w:r w:rsidRPr="002F5BBB">
        <w:rPr>
          <w:rFonts w:cstheme="minorHAnsi"/>
        </w:rPr>
        <w:t>πόφαση</w:t>
      </w:r>
      <w:r w:rsidR="00CD0E9A">
        <w:rPr>
          <w:rFonts w:cstheme="minorHAnsi"/>
        </w:rPr>
        <w:t>,</w:t>
      </w:r>
      <w:r w:rsidRPr="002F5BBB">
        <w:rPr>
          <w:rFonts w:cstheme="minorHAnsi"/>
        </w:rPr>
        <w:t xml:space="preserve"> που προβλέπει η παράγραφος 3 του άρθρου 22 του συγκεκριμένου νόμου</w:t>
      </w:r>
      <w:r>
        <w:rPr>
          <w:rFonts w:cstheme="minorHAnsi"/>
        </w:rPr>
        <w:t>. Ά</w:t>
      </w:r>
      <w:r w:rsidRPr="002F5BBB">
        <w:rPr>
          <w:rFonts w:cstheme="minorHAnsi"/>
        </w:rPr>
        <w:t>ρα</w:t>
      </w:r>
      <w:r>
        <w:rPr>
          <w:rFonts w:cstheme="minorHAnsi"/>
        </w:rPr>
        <w:t>,</w:t>
      </w:r>
      <w:r w:rsidRPr="002F5BBB">
        <w:rPr>
          <w:rFonts w:cstheme="minorHAnsi"/>
        </w:rPr>
        <w:t xml:space="preserve"> τηρούμε</w:t>
      </w:r>
      <w:r>
        <w:rPr>
          <w:rFonts w:cstheme="minorHAnsi"/>
        </w:rPr>
        <w:t>,</w:t>
      </w:r>
      <w:r w:rsidRPr="002F5BBB">
        <w:rPr>
          <w:rFonts w:cstheme="minorHAnsi"/>
        </w:rPr>
        <w:t xml:space="preserve"> ακολουθούμε</w:t>
      </w:r>
      <w:r w:rsidR="00CD0E9A">
        <w:rPr>
          <w:rFonts w:cstheme="minorHAnsi"/>
        </w:rPr>
        <w:t>,</w:t>
      </w:r>
      <w:r w:rsidRPr="002F5BBB">
        <w:rPr>
          <w:rFonts w:cstheme="minorHAnsi"/>
        </w:rPr>
        <w:t xml:space="preserve"> το νόμο του 2015</w:t>
      </w:r>
      <w:r>
        <w:rPr>
          <w:rFonts w:cstheme="minorHAnsi"/>
        </w:rPr>
        <w:t>.</w:t>
      </w:r>
      <w:r w:rsidRPr="002F5BBB">
        <w:rPr>
          <w:rFonts w:cstheme="minorHAnsi"/>
        </w:rPr>
        <w:t xml:space="preserve"> </w:t>
      </w:r>
      <w:r>
        <w:rPr>
          <w:rFonts w:cstheme="minorHAnsi"/>
        </w:rPr>
        <w:t>Α</w:t>
      </w:r>
      <w:r w:rsidRPr="002F5BBB">
        <w:rPr>
          <w:rFonts w:cstheme="minorHAnsi"/>
        </w:rPr>
        <w:t xml:space="preserve">λλά και η σχετική διάταξη του </w:t>
      </w:r>
      <w:r>
        <w:rPr>
          <w:rFonts w:cstheme="minorHAnsi"/>
        </w:rPr>
        <w:t xml:space="preserve">ν. </w:t>
      </w:r>
      <w:r w:rsidRPr="002F5BBB">
        <w:rPr>
          <w:rFonts w:cstheme="minorHAnsi"/>
        </w:rPr>
        <w:t>5062</w:t>
      </w:r>
      <w:r>
        <w:rPr>
          <w:rFonts w:cstheme="minorHAnsi"/>
        </w:rPr>
        <w:t>/20</w:t>
      </w:r>
      <w:r w:rsidRPr="002F5BBB">
        <w:rPr>
          <w:rFonts w:cstheme="minorHAnsi"/>
        </w:rPr>
        <w:t>23</w:t>
      </w:r>
      <w:r>
        <w:rPr>
          <w:rFonts w:cstheme="minorHAnsi"/>
        </w:rPr>
        <w:t xml:space="preserve"> θ</w:t>
      </w:r>
      <w:r w:rsidRPr="002F5BBB">
        <w:rPr>
          <w:rFonts w:cstheme="minorHAnsi"/>
        </w:rPr>
        <w:t>α δείτε ότι προβλέπει</w:t>
      </w:r>
      <w:r w:rsidR="00CD0E9A">
        <w:rPr>
          <w:rFonts w:cstheme="minorHAnsi"/>
        </w:rPr>
        <w:t>,</w:t>
      </w:r>
      <w:r w:rsidRPr="002F5BBB">
        <w:rPr>
          <w:rFonts w:cstheme="minorHAnsi"/>
        </w:rPr>
        <w:t xml:space="preserve"> ρητώς και οριζόντια</w:t>
      </w:r>
      <w:r w:rsidR="00CD0E9A">
        <w:rPr>
          <w:rFonts w:cstheme="minorHAnsi"/>
        </w:rPr>
        <w:t>,</w:t>
      </w:r>
      <w:r w:rsidRPr="002F5BBB">
        <w:rPr>
          <w:rFonts w:cstheme="minorHAnsi"/>
        </w:rPr>
        <w:t xml:space="preserve"> για τους φορείς του δημοσίου</w:t>
      </w:r>
      <w:r>
        <w:rPr>
          <w:rFonts w:cstheme="minorHAnsi"/>
        </w:rPr>
        <w:t>, καθορισμό</w:t>
      </w:r>
      <w:r w:rsidRPr="002F5BBB">
        <w:rPr>
          <w:rFonts w:cstheme="minorHAnsi"/>
        </w:rPr>
        <w:t xml:space="preserve"> αμοιβής των οργάνων διοίκησης</w:t>
      </w:r>
      <w:r w:rsidR="00CD0E9A">
        <w:rPr>
          <w:rFonts w:cstheme="minorHAnsi"/>
        </w:rPr>
        <w:t>,</w:t>
      </w:r>
      <w:r w:rsidRPr="002F5BBB">
        <w:rPr>
          <w:rFonts w:cstheme="minorHAnsi"/>
        </w:rPr>
        <w:t xml:space="preserve"> με κοινή απόφαση του </w:t>
      </w:r>
      <w:r>
        <w:rPr>
          <w:rFonts w:cstheme="minorHAnsi"/>
        </w:rPr>
        <w:t>Υ</w:t>
      </w:r>
      <w:r w:rsidRPr="002F5BBB">
        <w:rPr>
          <w:rFonts w:cstheme="minorHAnsi"/>
        </w:rPr>
        <w:t xml:space="preserve">πουργού </w:t>
      </w:r>
      <w:r>
        <w:rPr>
          <w:rFonts w:cstheme="minorHAnsi"/>
        </w:rPr>
        <w:t>Ε</w:t>
      </w:r>
      <w:r w:rsidRPr="002F5BBB">
        <w:rPr>
          <w:rFonts w:cstheme="minorHAnsi"/>
        </w:rPr>
        <w:t xml:space="preserve">θνικής </w:t>
      </w:r>
      <w:r>
        <w:rPr>
          <w:rFonts w:cstheme="minorHAnsi"/>
        </w:rPr>
        <w:t>Ο</w:t>
      </w:r>
      <w:r w:rsidRPr="002F5BBB">
        <w:rPr>
          <w:rFonts w:cstheme="minorHAnsi"/>
        </w:rPr>
        <w:t xml:space="preserve">ικονομίας και </w:t>
      </w:r>
      <w:r>
        <w:rPr>
          <w:rFonts w:cstheme="minorHAnsi"/>
        </w:rPr>
        <w:t>Ο</w:t>
      </w:r>
      <w:r w:rsidRPr="002F5BBB">
        <w:rPr>
          <w:rFonts w:cstheme="minorHAnsi"/>
        </w:rPr>
        <w:t>ικονομικών και του εποπτεύ</w:t>
      </w:r>
      <w:r>
        <w:rPr>
          <w:rFonts w:cstheme="minorHAnsi"/>
        </w:rPr>
        <w:t>οντος Υ</w:t>
      </w:r>
      <w:r w:rsidRPr="002F5BBB">
        <w:rPr>
          <w:rFonts w:cstheme="minorHAnsi"/>
        </w:rPr>
        <w:t>πουργού</w:t>
      </w:r>
      <w:r>
        <w:rPr>
          <w:rFonts w:cstheme="minorHAnsi"/>
        </w:rPr>
        <w:t>.</w:t>
      </w:r>
      <w:r w:rsidRPr="002F5BBB">
        <w:rPr>
          <w:rFonts w:cstheme="minorHAnsi"/>
        </w:rPr>
        <w:t xml:space="preserve"> Επομένως</w:t>
      </w:r>
      <w:r>
        <w:rPr>
          <w:rFonts w:cstheme="minorHAnsi"/>
        </w:rPr>
        <w:t>,</w:t>
      </w:r>
      <w:r w:rsidRPr="002F5BBB">
        <w:rPr>
          <w:rFonts w:cstheme="minorHAnsi"/>
        </w:rPr>
        <w:t xml:space="preserve"> μην πάμε να δημιουργήσουμε εντυπώσεις για θέματα</w:t>
      </w:r>
      <w:r w:rsidR="00CD0E9A">
        <w:rPr>
          <w:rFonts w:cstheme="minorHAnsi"/>
        </w:rPr>
        <w:t>,</w:t>
      </w:r>
      <w:r w:rsidRPr="002F5BBB">
        <w:rPr>
          <w:rFonts w:cstheme="minorHAnsi"/>
        </w:rPr>
        <w:t xml:space="preserve"> τα οποία είναι ήδη λυμένα και τα οποία το νομοθέτημα</w:t>
      </w:r>
      <w:r>
        <w:rPr>
          <w:rFonts w:cstheme="minorHAnsi"/>
        </w:rPr>
        <w:t>,</w:t>
      </w:r>
      <w:r w:rsidRPr="002F5BBB">
        <w:rPr>
          <w:rFonts w:cstheme="minorHAnsi"/>
        </w:rPr>
        <w:t xml:space="preserve"> εκ των πραγμάτων</w:t>
      </w:r>
      <w:r>
        <w:rPr>
          <w:rFonts w:cstheme="minorHAnsi"/>
        </w:rPr>
        <w:t>,</w:t>
      </w:r>
      <w:r w:rsidRPr="002F5BBB">
        <w:rPr>
          <w:rFonts w:cstheme="minorHAnsi"/>
        </w:rPr>
        <w:t xml:space="preserve"> δεν μπορεί να αλλάξει και άλλους νόμους ακολουθεί</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Σ</w:t>
      </w:r>
      <w:r w:rsidRPr="002F5BBB">
        <w:rPr>
          <w:rFonts w:cstheme="minorHAnsi"/>
        </w:rPr>
        <w:t xml:space="preserve">τις μεταβατικές διατάξεις της </w:t>
      </w:r>
      <w:r>
        <w:rPr>
          <w:rFonts w:cstheme="minorHAnsi"/>
        </w:rPr>
        <w:t>Π</w:t>
      </w:r>
      <w:r w:rsidRPr="002F5BBB">
        <w:rPr>
          <w:rFonts w:cstheme="minorHAnsi"/>
        </w:rPr>
        <w:t>ινακοθήκης</w:t>
      </w:r>
      <w:r w:rsidR="00CD0E9A">
        <w:rPr>
          <w:rFonts w:cstheme="minorHAnsi"/>
        </w:rPr>
        <w:t>,</w:t>
      </w:r>
      <w:r w:rsidRPr="002F5BBB">
        <w:rPr>
          <w:rFonts w:cstheme="minorHAnsi"/>
        </w:rPr>
        <w:t xml:space="preserve"> προβλέπουμε ρητώς</w:t>
      </w:r>
      <w:r>
        <w:rPr>
          <w:rFonts w:cstheme="minorHAnsi"/>
        </w:rPr>
        <w:t>,</w:t>
      </w:r>
      <w:r w:rsidRPr="002F5BBB">
        <w:rPr>
          <w:rFonts w:cstheme="minorHAnsi"/>
        </w:rPr>
        <w:t xml:space="preserve"> ότι μέχρι τον ορισμό γενικού διευθυντή και την κατανομή των υπαλλήλων στις οργανικές θέσεις του φορέα</w:t>
      </w:r>
      <w:r>
        <w:rPr>
          <w:rFonts w:cstheme="minorHAnsi"/>
        </w:rPr>
        <w:t>,</w:t>
      </w:r>
      <w:r w:rsidRPr="002F5BBB">
        <w:rPr>
          <w:rFonts w:cstheme="minorHAnsi"/>
        </w:rPr>
        <w:t xml:space="preserve"> μετά τη δημοσίευση του οργανισμού του</w:t>
      </w:r>
      <w:r>
        <w:rPr>
          <w:rFonts w:cstheme="minorHAnsi"/>
        </w:rPr>
        <w:t>,</w:t>
      </w:r>
      <w:r w:rsidRPr="002F5BBB">
        <w:rPr>
          <w:rFonts w:cstheme="minorHAnsi"/>
        </w:rPr>
        <w:t xml:space="preserve"> ο φορέας  θα συνεχίσει να λειτουργεί</w:t>
      </w:r>
      <w:r w:rsidR="00CD0E9A">
        <w:rPr>
          <w:rFonts w:cstheme="minorHAnsi"/>
        </w:rPr>
        <w:t>,</w:t>
      </w:r>
      <w:r w:rsidRPr="002F5BBB">
        <w:rPr>
          <w:rFonts w:cstheme="minorHAnsi"/>
        </w:rPr>
        <w:t xml:space="preserve"> με την υφιστάμενη σήμερα δομή</w:t>
      </w:r>
      <w:r>
        <w:rPr>
          <w:rFonts w:cstheme="minorHAnsi"/>
        </w:rPr>
        <w:t>,</w:t>
      </w:r>
      <w:r w:rsidRPr="002F5BBB">
        <w:rPr>
          <w:rFonts w:cstheme="minorHAnsi"/>
        </w:rPr>
        <w:t xml:space="preserve"> η οποία</w:t>
      </w:r>
      <w:r>
        <w:rPr>
          <w:rFonts w:cstheme="minorHAnsi"/>
        </w:rPr>
        <w:t>,</w:t>
      </w:r>
      <w:r w:rsidRPr="002F5BBB">
        <w:rPr>
          <w:rFonts w:cstheme="minorHAnsi"/>
        </w:rPr>
        <w:t xml:space="preserve"> φυσικά</w:t>
      </w:r>
      <w:r>
        <w:rPr>
          <w:rFonts w:cstheme="minorHAnsi"/>
        </w:rPr>
        <w:t>,</w:t>
      </w:r>
      <w:r w:rsidRPr="002F5BBB">
        <w:rPr>
          <w:rFonts w:cstheme="minorHAnsi"/>
        </w:rPr>
        <w:t xml:space="preserve"> καταλαμβάνει και τη σημερινή </w:t>
      </w:r>
      <w:r w:rsidR="00CD0E9A">
        <w:rPr>
          <w:rFonts w:cstheme="minorHAnsi"/>
        </w:rPr>
        <w:t>Δ</w:t>
      </w:r>
      <w:r w:rsidRPr="002F5BBB">
        <w:rPr>
          <w:rFonts w:cstheme="minorHAnsi"/>
        </w:rPr>
        <w:t>ιευθύντρια</w:t>
      </w:r>
      <w:r w:rsidR="00CD0E9A">
        <w:rPr>
          <w:rFonts w:cstheme="minorHAnsi"/>
        </w:rPr>
        <w:t>,</w:t>
      </w:r>
      <w:r w:rsidRPr="002F5BBB">
        <w:rPr>
          <w:rFonts w:cstheme="minorHAnsi"/>
        </w:rPr>
        <w:t xml:space="preserve"> ως το διορισμό της ως </w:t>
      </w:r>
      <w:r w:rsidR="00CD0E9A">
        <w:rPr>
          <w:rFonts w:cstheme="minorHAnsi"/>
        </w:rPr>
        <w:t>Γ</w:t>
      </w:r>
      <w:r w:rsidRPr="002F5BBB">
        <w:rPr>
          <w:rFonts w:cstheme="minorHAnsi"/>
        </w:rPr>
        <w:t xml:space="preserve">ενική </w:t>
      </w:r>
      <w:r w:rsidR="00CD0E9A">
        <w:rPr>
          <w:rFonts w:cstheme="minorHAnsi"/>
        </w:rPr>
        <w:t>Δ</w:t>
      </w:r>
      <w:r w:rsidRPr="002F5BBB">
        <w:rPr>
          <w:rFonts w:cstheme="minorHAnsi"/>
        </w:rPr>
        <w:t>ιευθύντρια</w:t>
      </w:r>
      <w:r>
        <w:rPr>
          <w:rFonts w:cstheme="minorHAnsi"/>
        </w:rPr>
        <w:t>.</w:t>
      </w:r>
      <w:r w:rsidRPr="002F5BBB">
        <w:rPr>
          <w:rFonts w:cstheme="minorHAnsi"/>
        </w:rPr>
        <w:t xml:space="preserve"> </w:t>
      </w:r>
      <w:r>
        <w:rPr>
          <w:rFonts w:cstheme="minorHAnsi"/>
        </w:rPr>
        <w:t>Ε</w:t>
      </w:r>
      <w:r w:rsidRPr="002F5BBB">
        <w:rPr>
          <w:rFonts w:cstheme="minorHAnsi"/>
        </w:rPr>
        <w:t>ίναι μια μεταβατική διάταξη</w:t>
      </w:r>
      <w:r>
        <w:rPr>
          <w:rFonts w:cstheme="minorHAnsi"/>
        </w:rPr>
        <w:t>.</w:t>
      </w:r>
      <w:r w:rsidRPr="002F5BBB">
        <w:rPr>
          <w:rFonts w:cstheme="minorHAnsi"/>
        </w:rPr>
        <w:t xml:space="preserve"> Με τον τρόπο αυτό</w:t>
      </w:r>
      <w:r w:rsidR="00CD0E9A">
        <w:rPr>
          <w:rFonts w:cstheme="minorHAnsi"/>
        </w:rPr>
        <w:t>ν,</w:t>
      </w:r>
      <w:r w:rsidRPr="002F5BBB">
        <w:rPr>
          <w:rFonts w:cstheme="minorHAnsi"/>
        </w:rPr>
        <w:t xml:space="preserve"> διασφαλίζουμε τη </w:t>
      </w:r>
      <w:r w:rsidRPr="002F5BBB">
        <w:rPr>
          <w:rFonts w:cstheme="minorHAnsi"/>
        </w:rPr>
        <w:lastRenderedPageBreak/>
        <w:t>συνέχεια της ομαλής λειτουργίας του φορέα</w:t>
      </w:r>
      <w:r>
        <w:rPr>
          <w:rFonts w:cstheme="minorHAnsi"/>
        </w:rPr>
        <w:t>.</w:t>
      </w:r>
      <w:r w:rsidRPr="002F5BBB">
        <w:rPr>
          <w:rFonts w:cstheme="minorHAnsi"/>
        </w:rPr>
        <w:t xml:space="preserve"> </w:t>
      </w:r>
      <w:r>
        <w:rPr>
          <w:rFonts w:cstheme="minorHAnsi"/>
        </w:rPr>
        <w:t>Ά</w:t>
      </w:r>
      <w:r w:rsidRPr="002F5BBB">
        <w:rPr>
          <w:rFonts w:cstheme="minorHAnsi"/>
        </w:rPr>
        <w:t>ρα</w:t>
      </w:r>
      <w:r>
        <w:rPr>
          <w:rFonts w:cstheme="minorHAnsi"/>
        </w:rPr>
        <w:t>,</w:t>
      </w:r>
      <w:r w:rsidRPr="002F5BBB">
        <w:rPr>
          <w:rFonts w:cstheme="minorHAnsi"/>
        </w:rPr>
        <w:t xml:space="preserve"> δεν τίθεται ότι κάπου είναι ένας χρόνος ο γενικός διευθυντής και κάπου είναι περισσότερα</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sidRPr="002F5BBB">
        <w:rPr>
          <w:rFonts w:cstheme="minorHAnsi"/>
        </w:rPr>
        <w:t xml:space="preserve">Ως προς τις οργανικές θέσεις της </w:t>
      </w:r>
      <w:r>
        <w:rPr>
          <w:rFonts w:cstheme="minorHAnsi"/>
        </w:rPr>
        <w:t>Π</w:t>
      </w:r>
      <w:r w:rsidRPr="002F5BBB">
        <w:rPr>
          <w:rFonts w:cstheme="minorHAnsi"/>
        </w:rPr>
        <w:t>ινακοθήκης</w:t>
      </w:r>
      <w:r w:rsidR="00580171">
        <w:rPr>
          <w:rFonts w:cstheme="minorHAnsi"/>
        </w:rPr>
        <w:t>,</w:t>
      </w:r>
      <w:r w:rsidRPr="002F5BBB">
        <w:rPr>
          <w:rFonts w:cstheme="minorHAnsi"/>
        </w:rPr>
        <w:t xml:space="preserve"> που προβλέπονται στο νομοσχέδιο</w:t>
      </w:r>
      <w:r>
        <w:rPr>
          <w:rFonts w:cstheme="minorHAnsi"/>
        </w:rPr>
        <w:t>,</w:t>
      </w:r>
      <w:r w:rsidRPr="002F5BBB">
        <w:rPr>
          <w:rFonts w:cstheme="minorHAnsi"/>
        </w:rPr>
        <w:t xml:space="preserve"> </w:t>
      </w:r>
      <w:r>
        <w:rPr>
          <w:rFonts w:cstheme="minorHAnsi"/>
        </w:rPr>
        <w:t>ν</w:t>
      </w:r>
      <w:r w:rsidRPr="002F5BBB">
        <w:rPr>
          <w:rFonts w:cstheme="minorHAnsi"/>
        </w:rPr>
        <w:t>ομίζω</w:t>
      </w:r>
      <w:r>
        <w:rPr>
          <w:rFonts w:cstheme="minorHAnsi"/>
        </w:rPr>
        <w:t>,</w:t>
      </w:r>
      <w:r w:rsidRPr="002F5BBB">
        <w:rPr>
          <w:rFonts w:cstheme="minorHAnsi"/>
        </w:rPr>
        <w:t xml:space="preserve"> ότι η κυρία </w:t>
      </w:r>
      <w:r>
        <w:rPr>
          <w:rFonts w:cstheme="minorHAnsi"/>
        </w:rPr>
        <w:t>Τ</w:t>
      </w:r>
      <w:r w:rsidRPr="002F5BBB">
        <w:rPr>
          <w:rFonts w:cstheme="minorHAnsi"/>
        </w:rPr>
        <w:t>σιάρα επιβεβαίωσε ότι επαρκούν πλήρως για τις ανάγκες λειτουργίας τους και δεν έχω να πω κάτι περισσότερο</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Ω</w:t>
      </w:r>
      <w:r w:rsidRPr="002F5BBB">
        <w:rPr>
          <w:rFonts w:cstheme="minorHAnsi"/>
        </w:rPr>
        <w:t xml:space="preserve">ς προς το </w:t>
      </w:r>
      <w:r>
        <w:rPr>
          <w:rFonts w:cstheme="minorHAnsi"/>
        </w:rPr>
        <w:t>σχόλιο</w:t>
      </w:r>
      <w:r w:rsidRPr="002F5BBB">
        <w:rPr>
          <w:rFonts w:cstheme="minorHAnsi"/>
        </w:rPr>
        <w:t xml:space="preserve"> για τους πόρους της </w:t>
      </w:r>
      <w:r>
        <w:rPr>
          <w:rFonts w:cstheme="minorHAnsi"/>
        </w:rPr>
        <w:t>Π</w:t>
      </w:r>
      <w:r w:rsidRPr="002F5BBB">
        <w:rPr>
          <w:rFonts w:cstheme="minorHAnsi"/>
        </w:rPr>
        <w:t>ινακοθήκης</w:t>
      </w:r>
      <w:r w:rsidR="00CD0E9A">
        <w:rPr>
          <w:rFonts w:cstheme="minorHAnsi"/>
        </w:rPr>
        <w:t>,</w:t>
      </w:r>
      <w:r w:rsidRPr="002F5BBB">
        <w:rPr>
          <w:rFonts w:cstheme="minorHAnsi"/>
        </w:rPr>
        <w:t xml:space="preserve"> που τέθηκε από την κυρία </w:t>
      </w:r>
      <w:r>
        <w:rPr>
          <w:rFonts w:cstheme="minorHAnsi"/>
        </w:rPr>
        <w:t>Α</w:t>
      </w:r>
      <w:r w:rsidRPr="002F5BBB">
        <w:rPr>
          <w:rFonts w:cstheme="minorHAnsi"/>
        </w:rPr>
        <w:t>σημακοπούλου</w:t>
      </w:r>
      <w:r>
        <w:rPr>
          <w:rFonts w:cstheme="minorHAnsi"/>
        </w:rPr>
        <w:t>, α</w:t>
      </w:r>
      <w:r w:rsidRPr="002F5BBB">
        <w:rPr>
          <w:rFonts w:cstheme="minorHAnsi"/>
        </w:rPr>
        <w:t>ν δεν κάνω λάθος</w:t>
      </w:r>
      <w:r>
        <w:rPr>
          <w:rFonts w:cstheme="minorHAnsi"/>
        </w:rPr>
        <w:t>,</w:t>
      </w:r>
      <w:r w:rsidRPr="002F5BBB">
        <w:rPr>
          <w:rFonts w:cstheme="minorHAnsi"/>
        </w:rPr>
        <w:t xml:space="preserve"> να σημειώσω ότι στο άρθρο 5 γίνεται μια άκρως αναλυτική περιγραφή των πόρων του φορέα</w:t>
      </w:r>
      <w:r>
        <w:rPr>
          <w:rFonts w:cstheme="minorHAnsi"/>
        </w:rPr>
        <w:t>,</w:t>
      </w:r>
      <w:r w:rsidRPr="002F5BBB">
        <w:rPr>
          <w:rFonts w:cstheme="minorHAnsi"/>
        </w:rPr>
        <w:t xml:space="preserve"> η οποία φυσικά δεν μπορεί να είναι εξαντλητική στο νομοσχέδιο</w:t>
      </w:r>
      <w:r>
        <w:rPr>
          <w:rFonts w:cstheme="minorHAnsi"/>
        </w:rPr>
        <w:t>,</w:t>
      </w:r>
      <w:r w:rsidRPr="002F5BBB">
        <w:rPr>
          <w:rFonts w:cstheme="minorHAnsi"/>
        </w:rPr>
        <w:t xml:space="preserve"> δεδομένου ότι το συγκεκριμένο ζήτημα άπτεται πραγματικών περιστάσεων</w:t>
      </w:r>
      <w:r>
        <w:rPr>
          <w:rFonts w:cstheme="minorHAnsi"/>
        </w:rPr>
        <w:t>.</w:t>
      </w:r>
      <w:r w:rsidRPr="002F5BBB">
        <w:rPr>
          <w:rFonts w:cstheme="minorHAnsi"/>
        </w:rPr>
        <w:t xml:space="preserve"> Στο πλαίσιο αυτό</w:t>
      </w:r>
      <w:r w:rsidR="00CD0E9A">
        <w:rPr>
          <w:rFonts w:cstheme="minorHAnsi"/>
        </w:rPr>
        <w:t>,</w:t>
      </w:r>
      <w:r w:rsidRPr="002F5BBB">
        <w:rPr>
          <w:rFonts w:cstheme="minorHAnsi"/>
        </w:rPr>
        <w:t xml:space="preserve"> προβλέπουμε</w:t>
      </w:r>
      <w:r>
        <w:rPr>
          <w:rFonts w:cstheme="minorHAnsi"/>
        </w:rPr>
        <w:t>,</w:t>
      </w:r>
      <w:r w:rsidRPr="002F5BBB">
        <w:rPr>
          <w:rFonts w:cstheme="minorHAnsi"/>
        </w:rPr>
        <w:t xml:space="preserve"> ότι οι πόροι της </w:t>
      </w:r>
      <w:r>
        <w:rPr>
          <w:rFonts w:cstheme="minorHAnsi"/>
        </w:rPr>
        <w:t>Π</w:t>
      </w:r>
      <w:r w:rsidRPr="002F5BBB">
        <w:rPr>
          <w:rFonts w:cstheme="minorHAnsi"/>
        </w:rPr>
        <w:t>ινακοθήκης μπορεί να προέρχονται από οποιαδήποτε άλλη πηγή</w:t>
      </w:r>
      <w:r w:rsidR="00CD0E9A">
        <w:rPr>
          <w:rFonts w:cstheme="minorHAnsi"/>
        </w:rPr>
        <w:t>,</w:t>
      </w:r>
      <w:r w:rsidRPr="002F5BBB">
        <w:rPr>
          <w:rFonts w:cstheme="minorHAnsi"/>
        </w:rPr>
        <w:t xml:space="preserve"> ενδεχομένως</w:t>
      </w:r>
      <w:r w:rsidR="00CD0E9A">
        <w:rPr>
          <w:rFonts w:cstheme="minorHAnsi"/>
        </w:rPr>
        <w:t>,</w:t>
      </w:r>
      <w:r w:rsidRPr="002F5BBB">
        <w:rPr>
          <w:rFonts w:cstheme="minorHAnsi"/>
        </w:rPr>
        <w:t xml:space="preserve"> προκύψ</w:t>
      </w:r>
      <w:r>
        <w:rPr>
          <w:rFonts w:cstheme="minorHAnsi"/>
        </w:rPr>
        <w:t>ει</w:t>
      </w:r>
      <w:r w:rsidRPr="002F5BBB">
        <w:rPr>
          <w:rFonts w:cstheme="minorHAnsi"/>
        </w:rPr>
        <w:t xml:space="preserve"> στο μέλλον</w:t>
      </w:r>
      <w:r>
        <w:rPr>
          <w:rFonts w:cstheme="minorHAnsi"/>
        </w:rPr>
        <w:t>.</w:t>
      </w:r>
      <w:r w:rsidRPr="002F5BBB">
        <w:rPr>
          <w:rFonts w:cstheme="minorHAnsi"/>
        </w:rPr>
        <w:t xml:space="preserve"> Υπάρχουν προγράμματα της </w:t>
      </w:r>
      <w:r>
        <w:rPr>
          <w:rFonts w:cstheme="minorHAnsi"/>
        </w:rPr>
        <w:t>Ε</w:t>
      </w:r>
      <w:r w:rsidRPr="002F5BBB">
        <w:rPr>
          <w:rFonts w:cstheme="minorHAnsi"/>
        </w:rPr>
        <w:t xml:space="preserve">υρωπαϊκής </w:t>
      </w:r>
      <w:r>
        <w:rPr>
          <w:rFonts w:cstheme="minorHAnsi"/>
        </w:rPr>
        <w:t>Έ</w:t>
      </w:r>
      <w:r w:rsidRPr="002F5BBB">
        <w:rPr>
          <w:rFonts w:cstheme="minorHAnsi"/>
        </w:rPr>
        <w:t>νωσης</w:t>
      </w:r>
      <w:r>
        <w:rPr>
          <w:rFonts w:cstheme="minorHAnsi"/>
        </w:rPr>
        <w:t>,</w:t>
      </w:r>
      <w:r w:rsidRPr="002F5BBB">
        <w:rPr>
          <w:rFonts w:cstheme="minorHAnsi"/>
        </w:rPr>
        <w:t xml:space="preserve"> τα οποία δεν τα γνωρίζουμε</w:t>
      </w:r>
      <w:r>
        <w:rPr>
          <w:rFonts w:cstheme="minorHAnsi"/>
        </w:rPr>
        <w:t>,</w:t>
      </w:r>
      <w:r w:rsidRPr="002F5BBB">
        <w:rPr>
          <w:rFonts w:cstheme="minorHAnsi"/>
        </w:rPr>
        <w:t xml:space="preserve"> αλλά μπορούν να βγουν σε κάποια χρόνια</w:t>
      </w:r>
      <w:r>
        <w:rPr>
          <w:rFonts w:cstheme="minorHAnsi"/>
        </w:rPr>
        <w:t>.</w:t>
      </w:r>
      <w:r w:rsidRPr="002F5BBB">
        <w:rPr>
          <w:rFonts w:cstheme="minorHAnsi"/>
        </w:rPr>
        <w:t xml:space="preserve"> Υπάρχουν διάφορες άλλες πηγές χρηματοδότησης</w:t>
      </w:r>
      <w:r>
        <w:rPr>
          <w:rFonts w:cstheme="minorHAnsi"/>
        </w:rPr>
        <w:t>,</w:t>
      </w:r>
      <w:r w:rsidRPr="002F5BBB">
        <w:rPr>
          <w:rFonts w:cstheme="minorHAnsi"/>
        </w:rPr>
        <w:t xml:space="preserve"> που θα μπορούσε η </w:t>
      </w:r>
      <w:r>
        <w:rPr>
          <w:rFonts w:cstheme="minorHAnsi"/>
        </w:rPr>
        <w:t>Π</w:t>
      </w:r>
      <w:r w:rsidRPr="002F5BBB">
        <w:rPr>
          <w:rFonts w:cstheme="minorHAnsi"/>
        </w:rPr>
        <w:t>ινακοθήκη να τις αναζητήσει και τις οποίες</w:t>
      </w:r>
      <w:r>
        <w:rPr>
          <w:rFonts w:cstheme="minorHAnsi"/>
        </w:rPr>
        <w:t>,</w:t>
      </w:r>
      <w:r w:rsidRPr="002F5BBB">
        <w:rPr>
          <w:rFonts w:cstheme="minorHAnsi"/>
        </w:rPr>
        <w:t xml:space="preserve"> σήμερα</w:t>
      </w:r>
      <w:r>
        <w:rPr>
          <w:rFonts w:cstheme="minorHAnsi"/>
        </w:rPr>
        <w:t>,</w:t>
      </w:r>
      <w:r w:rsidRPr="002F5BBB">
        <w:rPr>
          <w:rFonts w:cstheme="minorHAnsi"/>
        </w:rPr>
        <w:t xml:space="preserve"> δεν μπορεί να </w:t>
      </w:r>
      <w:r>
        <w:rPr>
          <w:rFonts w:cstheme="minorHAnsi"/>
        </w:rPr>
        <w:t xml:space="preserve">τις </w:t>
      </w:r>
      <w:r w:rsidRPr="002F5BBB">
        <w:rPr>
          <w:rFonts w:cstheme="minorHAnsi"/>
        </w:rPr>
        <w:t>προβλέψει</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Επίσης,</w:t>
      </w:r>
      <w:r w:rsidRPr="002F5BBB">
        <w:rPr>
          <w:rFonts w:cstheme="minorHAnsi"/>
        </w:rPr>
        <w:t xml:space="preserve"> για το ζήτημα της αγοράς έργων τέχνης από την </w:t>
      </w:r>
      <w:r>
        <w:rPr>
          <w:rFonts w:cstheme="minorHAnsi"/>
        </w:rPr>
        <w:t>Π</w:t>
      </w:r>
      <w:r w:rsidRPr="002F5BBB">
        <w:rPr>
          <w:rFonts w:cstheme="minorHAnsi"/>
        </w:rPr>
        <w:t>ινακοθήκη</w:t>
      </w:r>
      <w:r>
        <w:rPr>
          <w:rFonts w:cstheme="minorHAnsi"/>
        </w:rPr>
        <w:t>,</w:t>
      </w:r>
      <w:r w:rsidRPr="002F5BBB">
        <w:rPr>
          <w:rFonts w:cstheme="minorHAnsi"/>
        </w:rPr>
        <w:t xml:space="preserve"> στην προηγούμενη συνεδρίαση</w:t>
      </w:r>
      <w:r w:rsidR="00CD0E9A">
        <w:rPr>
          <w:rFonts w:cstheme="minorHAnsi"/>
        </w:rPr>
        <w:t>,</w:t>
      </w:r>
      <w:r w:rsidRPr="002F5BBB">
        <w:rPr>
          <w:rFonts w:cstheme="minorHAnsi"/>
        </w:rPr>
        <w:t xml:space="preserve"> ελέχθη ότι δεν υπάρχει κάποιο ταβάνι</w:t>
      </w:r>
      <w:r w:rsidR="00CD0E9A">
        <w:rPr>
          <w:rFonts w:cstheme="minorHAnsi"/>
        </w:rPr>
        <w:t>,</w:t>
      </w:r>
      <w:r w:rsidRPr="002F5BBB">
        <w:rPr>
          <w:rFonts w:cstheme="minorHAnsi"/>
        </w:rPr>
        <w:t xml:space="preserve"> ως προς το ύψος της δαπάνης</w:t>
      </w:r>
      <w:r>
        <w:rPr>
          <w:rFonts w:cstheme="minorHAnsi"/>
        </w:rPr>
        <w:t>.</w:t>
      </w:r>
      <w:r w:rsidRPr="002F5BBB">
        <w:rPr>
          <w:rFonts w:cstheme="minorHAnsi"/>
        </w:rPr>
        <w:t xml:space="preserve"> </w:t>
      </w:r>
      <w:r>
        <w:rPr>
          <w:rFonts w:cstheme="minorHAnsi"/>
        </w:rPr>
        <w:t>Όμως,</w:t>
      </w:r>
      <w:r w:rsidRPr="002F5BBB">
        <w:rPr>
          <w:rFonts w:cstheme="minorHAnsi"/>
        </w:rPr>
        <w:t xml:space="preserve"> εάν είχε κανείς διαβάσει προσεκτικά τις διατάξεις του νομοσχεδίου</w:t>
      </w:r>
      <w:r>
        <w:rPr>
          <w:rFonts w:cstheme="minorHAnsi"/>
        </w:rPr>
        <w:t>,</w:t>
      </w:r>
      <w:r w:rsidRPr="002F5BBB">
        <w:rPr>
          <w:rFonts w:cstheme="minorHAnsi"/>
        </w:rPr>
        <w:t xml:space="preserve"> θα διαπίστωνε</w:t>
      </w:r>
      <w:r>
        <w:rPr>
          <w:rFonts w:cstheme="minorHAnsi"/>
        </w:rPr>
        <w:t>,</w:t>
      </w:r>
      <w:r w:rsidRPr="002F5BBB">
        <w:rPr>
          <w:rFonts w:cstheme="minorHAnsi"/>
        </w:rPr>
        <w:t xml:space="preserve"> ότι σύμφωνα με το άρθρο 17</w:t>
      </w:r>
      <w:r>
        <w:rPr>
          <w:rFonts w:cstheme="minorHAnsi"/>
        </w:rPr>
        <w:t>,</w:t>
      </w:r>
      <w:r w:rsidRPr="002F5BBB">
        <w:rPr>
          <w:rFonts w:cstheme="minorHAnsi"/>
        </w:rPr>
        <w:t xml:space="preserve"> η αγορά έργων γίνεται</w:t>
      </w:r>
      <w:r w:rsidR="00CD0E9A">
        <w:rPr>
          <w:rFonts w:cstheme="minorHAnsi"/>
        </w:rPr>
        <w:t>,</w:t>
      </w:r>
      <w:r w:rsidRPr="002F5BBB">
        <w:rPr>
          <w:rFonts w:cstheme="minorHAnsi"/>
        </w:rPr>
        <w:t xml:space="preserve"> με απόφαση του </w:t>
      </w:r>
      <w:r w:rsidR="00CD0E9A">
        <w:rPr>
          <w:rFonts w:cstheme="minorHAnsi"/>
        </w:rPr>
        <w:t>Διοικητικού Σ</w:t>
      </w:r>
      <w:r w:rsidRPr="002F5BBB">
        <w:rPr>
          <w:rFonts w:cstheme="minorHAnsi"/>
        </w:rPr>
        <w:t>υμβουλίου</w:t>
      </w:r>
      <w:r>
        <w:rPr>
          <w:rFonts w:cstheme="minorHAnsi"/>
        </w:rPr>
        <w:t>,</w:t>
      </w:r>
      <w:r w:rsidRPr="002F5BBB">
        <w:rPr>
          <w:rFonts w:cstheme="minorHAnsi"/>
        </w:rPr>
        <w:t xml:space="preserve"> μετά από γνώμη της </w:t>
      </w:r>
      <w:r>
        <w:rPr>
          <w:rFonts w:cstheme="minorHAnsi"/>
        </w:rPr>
        <w:t>Κ</w:t>
      </w:r>
      <w:r w:rsidRPr="002F5BBB">
        <w:rPr>
          <w:rFonts w:cstheme="minorHAnsi"/>
        </w:rPr>
        <w:t xml:space="preserve">αλλιτεχνικής </w:t>
      </w:r>
      <w:r>
        <w:rPr>
          <w:rFonts w:cstheme="minorHAnsi"/>
        </w:rPr>
        <w:t>Ε</w:t>
      </w:r>
      <w:r w:rsidRPr="002F5BBB">
        <w:rPr>
          <w:rFonts w:cstheme="minorHAnsi"/>
        </w:rPr>
        <w:t>πιτροπής</w:t>
      </w:r>
      <w:r>
        <w:rPr>
          <w:rFonts w:cstheme="minorHAnsi"/>
        </w:rPr>
        <w:t>.</w:t>
      </w:r>
      <w:r w:rsidRPr="002F5BBB">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Ό</w:t>
      </w:r>
      <w:r w:rsidRPr="00B64790">
        <w:rPr>
          <w:rFonts w:cstheme="minorHAnsi"/>
        </w:rPr>
        <w:t>πως όλοι γνωρίζουμε</w:t>
      </w:r>
      <w:r w:rsidR="002B4DEF">
        <w:rPr>
          <w:rFonts w:cstheme="minorHAnsi"/>
        </w:rPr>
        <w:t>,</w:t>
      </w:r>
      <w:r w:rsidRPr="00B64790">
        <w:rPr>
          <w:rFonts w:cstheme="minorHAnsi"/>
        </w:rPr>
        <w:t xml:space="preserve"> το </w:t>
      </w:r>
      <w:r w:rsidR="002B4DEF">
        <w:rPr>
          <w:rFonts w:cstheme="minorHAnsi"/>
        </w:rPr>
        <w:t>Δ</w:t>
      </w:r>
      <w:r w:rsidRPr="00B64790">
        <w:rPr>
          <w:rFonts w:cstheme="minorHAnsi"/>
        </w:rPr>
        <w:t xml:space="preserve">ιοικητικό </w:t>
      </w:r>
      <w:r w:rsidR="002B4DEF">
        <w:rPr>
          <w:rFonts w:cstheme="minorHAnsi"/>
        </w:rPr>
        <w:t>Σ</w:t>
      </w:r>
      <w:r w:rsidRPr="00B64790">
        <w:rPr>
          <w:rFonts w:cstheme="minorHAnsi"/>
        </w:rPr>
        <w:t>υμβούλιο κάθε δημόσιου φορέα δε</w:t>
      </w:r>
      <w:r>
        <w:rPr>
          <w:rFonts w:cstheme="minorHAnsi"/>
        </w:rPr>
        <w:t>ν λαμβάνει αυθαίρετα αποφάσεις. Οι</w:t>
      </w:r>
      <w:r w:rsidRPr="00B64790">
        <w:rPr>
          <w:rFonts w:cstheme="minorHAnsi"/>
        </w:rPr>
        <w:t xml:space="preserve"> αποφάσεις</w:t>
      </w:r>
      <w:r w:rsidR="002B4DEF">
        <w:rPr>
          <w:rFonts w:cstheme="minorHAnsi"/>
        </w:rPr>
        <w:t>,</w:t>
      </w:r>
      <w:r w:rsidRPr="00B64790">
        <w:rPr>
          <w:rFonts w:cstheme="minorHAnsi"/>
        </w:rPr>
        <w:t xml:space="preserve"> που λαμβάνει</w:t>
      </w:r>
      <w:r w:rsidR="002B4DEF">
        <w:rPr>
          <w:rFonts w:cstheme="minorHAnsi"/>
        </w:rPr>
        <w:t>,</w:t>
      </w:r>
      <w:r w:rsidRPr="00B64790">
        <w:rPr>
          <w:rFonts w:cstheme="minorHAnsi"/>
        </w:rPr>
        <w:t xml:space="preserve"> είναι πάντα εντός του προϋπολογισμού του</w:t>
      </w:r>
      <w:r>
        <w:rPr>
          <w:rFonts w:cstheme="minorHAnsi"/>
        </w:rPr>
        <w:t>,</w:t>
      </w:r>
      <w:r w:rsidRPr="00B64790">
        <w:rPr>
          <w:rFonts w:cstheme="minorHAnsi"/>
        </w:rPr>
        <w:t xml:space="preserve"> ο οποίος εγκρίνεται</w:t>
      </w:r>
      <w:r w:rsidR="002B4DEF">
        <w:rPr>
          <w:rFonts w:cstheme="minorHAnsi"/>
        </w:rPr>
        <w:t>,</w:t>
      </w:r>
      <w:r w:rsidRPr="00B64790">
        <w:rPr>
          <w:rFonts w:cstheme="minorHAnsi"/>
        </w:rPr>
        <w:t xml:space="preserve"> πριν την έναρξ</w:t>
      </w:r>
      <w:r>
        <w:rPr>
          <w:rFonts w:cstheme="minorHAnsi"/>
        </w:rPr>
        <w:t>η του οικονομικού έτους από το Υπουργείο Πολιτισμού και φυσικά από το Υπουργείο Εθνικής Ο</w:t>
      </w:r>
      <w:r w:rsidRPr="00B64790">
        <w:rPr>
          <w:rFonts w:cstheme="minorHAnsi"/>
        </w:rPr>
        <w:t>ικονομί</w:t>
      </w:r>
      <w:r>
        <w:rPr>
          <w:rFonts w:cstheme="minorHAnsi"/>
        </w:rPr>
        <w:t>ας και Ο</w:t>
      </w:r>
      <w:r w:rsidRPr="00B64790">
        <w:rPr>
          <w:rFonts w:cstheme="minorHAnsi"/>
        </w:rPr>
        <w:t>ικονομικών</w:t>
      </w:r>
      <w:r>
        <w:rPr>
          <w:rFonts w:cstheme="minorHAnsi"/>
        </w:rPr>
        <w:t>.</w:t>
      </w:r>
      <w:r w:rsidRPr="00B64790">
        <w:rPr>
          <w:rFonts w:cstheme="minorHAnsi"/>
        </w:rPr>
        <w:t xml:space="preserve"> Επομένως</w:t>
      </w:r>
      <w:r>
        <w:rPr>
          <w:rFonts w:cstheme="minorHAnsi"/>
        </w:rPr>
        <w:t>,</w:t>
      </w:r>
      <w:r w:rsidRPr="00B64790">
        <w:rPr>
          <w:rFonts w:cstheme="minorHAnsi"/>
        </w:rPr>
        <w:t xml:space="preserve"> το ταβάνι</w:t>
      </w:r>
      <w:r w:rsidR="002B4DEF">
        <w:rPr>
          <w:rFonts w:cstheme="minorHAnsi"/>
        </w:rPr>
        <w:t>,</w:t>
      </w:r>
      <w:r w:rsidRPr="00B64790">
        <w:rPr>
          <w:rFonts w:cstheme="minorHAnsi"/>
        </w:rPr>
        <w:t xml:space="preserve"> στο οποίο αναφέρεστε</w:t>
      </w:r>
      <w:r w:rsidR="002B4DEF">
        <w:rPr>
          <w:rFonts w:cstheme="minorHAnsi"/>
        </w:rPr>
        <w:t>,</w:t>
      </w:r>
      <w:r w:rsidRPr="00B64790">
        <w:rPr>
          <w:rFonts w:cstheme="minorHAnsi"/>
        </w:rPr>
        <w:t xml:space="preserve"> τίθεται από τον ίδιο τον προϋπολογισμό του φορέα</w:t>
      </w:r>
      <w:r>
        <w:rPr>
          <w:rFonts w:cstheme="minorHAnsi"/>
        </w:rPr>
        <w:t>,</w:t>
      </w:r>
      <w:r w:rsidRPr="00B64790">
        <w:rPr>
          <w:rFonts w:cstheme="minorHAnsi"/>
        </w:rPr>
        <w:t xml:space="preserve"> ο οποίος προβλέπει ετησίως συγκεκριμένα κονδύλια για την αγορά έργων τέχνης</w:t>
      </w:r>
      <w:r>
        <w:rPr>
          <w:rFonts w:cstheme="minorHAnsi"/>
        </w:rPr>
        <w:t>. Ε</w:t>
      </w:r>
      <w:r w:rsidRPr="00B64790">
        <w:rPr>
          <w:rFonts w:cstheme="minorHAnsi"/>
        </w:rPr>
        <w:t>πομένως</w:t>
      </w:r>
      <w:r>
        <w:rPr>
          <w:rFonts w:cstheme="minorHAnsi"/>
        </w:rPr>
        <w:t>,</w:t>
      </w:r>
      <w:r w:rsidRPr="00B64790">
        <w:rPr>
          <w:rFonts w:cstheme="minorHAnsi"/>
        </w:rPr>
        <w:t xml:space="preserve"> υπάρχει ταβάνι</w:t>
      </w:r>
      <w:r>
        <w:rPr>
          <w:rFonts w:cstheme="minorHAnsi"/>
        </w:rPr>
        <w:t>,</w:t>
      </w:r>
      <w:r w:rsidRPr="00B64790">
        <w:rPr>
          <w:rFonts w:cstheme="minorHAnsi"/>
        </w:rPr>
        <w:t xml:space="preserve"> αρκεί να τ</w:t>
      </w:r>
      <w:r>
        <w:rPr>
          <w:rFonts w:cstheme="minorHAnsi"/>
        </w:rPr>
        <w:t>ο δούμε ποιο είναι το ταβάνι</w:t>
      </w:r>
      <w:r w:rsidR="002B4DEF">
        <w:rPr>
          <w:rFonts w:cstheme="minorHAnsi"/>
        </w:rPr>
        <w:t>,</w:t>
      </w:r>
      <w:r>
        <w:rPr>
          <w:rFonts w:cstheme="minorHAnsi"/>
        </w:rPr>
        <w:t xml:space="preserve"> μέσα</w:t>
      </w:r>
      <w:r w:rsidRPr="00B64790">
        <w:rPr>
          <w:rFonts w:cstheme="minorHAnsi"/>
        </w:rPr>
        <w:t xml:space="preserve"> στο νομοσχέδιο</w:t>
      </w:r>
      <w:r>
        <w:rPr>
          <w:rFonts w:cstheme="minorHAnsi"/>
        </w:rPr>
        <w:t>.</w:t>
      </w:r>
      <w:r w:rsidRPr="00B64790">
        <w:rPr>
          <w:rFonts w:cstheme="minorHAnsi"/>
        </w:rPr>
        <w:t xml:space="preserve"> </w:t>
      </w:r>
    </w:p>
    <w:p w:rsidR="002B4DEF" w:rsidRDefault="0094490C" w:rsidP="00F412FA">
      <w:pPr>
        <w:spacing w:line="276" w:lineRule="auto"/>
        <w:ind w:firstLine="720"/>
        <w:contextualSpacing/>
        <w:jc w:val="both"/>
        <w:rPr>
          <w:rFonts w:cstheme="minorHAnsi"/>
        </w:rPr>
      </w:pPr>
      <w:r w:rsidRPr="00B64790">
        <w:rPr>
          <w:rFonts w:cstheme="minorHAnsi"/>
        </w:rPr>
        <w:t>Στο ίδιο πλαίσιο</w:t>
      </w:r>
      <w:r>
        <w:rPr>
          <w:rFonts w:cstheme="minorHAnsi"/>
        </w:rPr>
        <w:t>,</w:t>
      </w:r>
      <w:r w:rsidRPr="00B64790">
        <w:rPr>
          <w:rFonts w:cstheme="minorHAnsi"/>
        </w:rPr>
        <w:t xml:space="preserve"> για το ζήτημα της εκποίησης έργων τέχνης</w:t>
      </w:r>
      <w:r>
        <w:rPr>
          <w:rFonts w:cstheme="minorHAnsi"/>
        </w:rPr>
        <w:t>,</w:t>
      </w:r>
      <w:r w:rsidRPr="00B64790">
        <w:rPr>
          <w:rFonts w:cstheme="minorHAnsi"/>
        </w:rPr>
        <w:t xml:space="preserve"> πρόκειται για μια δυνατότητα</w:t>
      </w:r>
      <w:r w:rsidR="002B4DEF">
        <w:rPr>
          <w:rFonts w:cstheme="minorHAnsi"/>
        </w:rPr>
        <w:t>,</w:t>
      </w:r>
      <w:r w:rsidRPr="00B64790">
        <w:rPr>
          <w:rFonts w:cstheme="minorHAnsi"/>
        </w:rPr>
        <w:t xml:space="preserve"> που προβλέφθηκε</w:t>
      </w:r>
      <w:r w:rsidR="002B4DEF">
        <w:rPr>
          <w:rFonts w:cstheme="minorHAnsi"/>
        </w:rPr>
        <w:t>, ως αρμοδιότητα της Καλλιτεχνικής Ε</w:t>
      </w:r>
      <w:r w:rsidRPr="00B64790">
        <w:rPr>
          <w:rFonts w:cstheme="minorHAnsi"/>
        </w:rPr>
        <w:t>πιτροπής</w:t>
      </w:r>
      <w:r w:rsidR="002B4DEF">
        <w:rPr>
          <w:rFonts w:cstheme="minorHAnsi"/>
        </w:rPr>
        <w:t>,</w:t>
      </w:r>
      <w:r w:rsidRPr="00B64790">
        <w:rPr>
          <w:rFonts w:cstheme="minorHAnsi"/>
        </w:rPr>
        <w:t xml:space="preserve"> το 2002</w:t>
      </w:r>
      <w:r>
        <w:rPr>
          <w:rFonts w:cstheme="minorHAnsi"/>
        </w:rPr>
        <w:t>,</w:t>
      </w:r>
      <w:r w:rsidRPr="00B64790">
        <w:rPr>
          <w:rFonts w:cstheme="minorHAnsi"/>
        </w:rPr>
        <w:t xml:space="preserve"> διατηρείται στο άρθρο 16</w:t>
      </w:r>
      <w:r w:rsidR="002B4DEF">
        <w:rPr>
          <w:rFonts w:cstheme="minorHAnsi"/>
        </w:rPr>
        <w:t>,</w:t>
      </w:r>
      <w:r w:rsidRPr="00B64790">
        <w:rPr>
          <w:rFonts w:cstheme="minorHAnsi"/>
        </w:rPr>
        <w:t xml:space="preserve"> περί αρμοδιοτήτων της συγκεκριμένης </w:t>
      </w:r>
      <w:r w:rsidR="002B4DEF">
        <w:rPr>
          <w:rFonts w:cstheme="minorHAnsi"/>
        </w:rPr>
        <w:t>Ε</w:t>
      </w:r>
      <w:r w:rsidRPr="00B64790">
        <w:rPr>
          <w:rFonts w:cstheme="minorHAnsi"/>
        </w:rPr>
        <w:t>πιτροπής</w:t>
      </w:r>
      <w:r>
        <w:rPr>
          <w:rFonts w:cstheme="minorHAnsi"/>
        </w:rPr>
        <w:t>,</w:t>
      </w:r>
      <w:r w:rsidRPr="00B64790">
        <w:rPr>
          <w:rFonts w:cstheme="minorHAnsi"/>
        </w:rPr>
        <w:t xml:space="preserve"> αλλά και στο άρθρο 5</w:t>
      </w:r>
      <w:r>
        <w:rPr>
          <w:rFonts w:cstheme="minorHAnsi"/>
        </w:rPr>
        <w:t>, στο οποίο</w:t>
      </w:r>
      <w:r w:rsidR="002B4DEF">
        <w:rPr>
          <w:rFonts w:cstheme="minorHAnsi"/>
        </w:rPr>
        <w:t>,</w:t>
      </w:r>
      <w:r>
        <w:rPr>
          <w:rFonts w:cstheme="minorHAnsi"/>
        </w:rPr>
        <w:t xml:space="preserve"> ως πόρος της Π</w:t>
      </w:r>
      <w:r w:rsidRPr="00B64790">
        <w:rPr>
          <w:rFonts w:cstheme="minorHAnsi"/>
        </w:rPr>
        <w:t>ινακοθήκης</w:t>
      </w:r>
      <w:r w:rsidR="002B4DEF">
        <w:rPr>
          <w:rFonts w:cstheme="minorHAnsi"/>
        </w:rPr>
        <w:t>,</w:t>
      </w:r>
      <w:r w:rsidRPr="00B64790">
        <w:rPr>
          <w:rFonts w:cstheme="minorHAnsi"/>
        </w:rPr>
        <w:t xml:space="preserve"> προβλέπονται τα έσοδα από την πώληση έργων τέχνης</w:t>
      </w:r>
      <w:r>
        <w:rPr>
          <w:rFonts w:cstheme="minorHAnsi"/>
        </w:rPr>
        <w:t>.</w:t>
      </w:r>
      <w:r w:rsidRPr="00B64790">
        <w:rPr>
          <w:rFonts w:cstheme="minorHAnsi"/>
        </w:rPr>
        <w:t xml:space="preserve"> </w:t>
      </w:r>
    </w:p>
    <w:p w:rsidR="0094490C" w:rsidRDefault="0094490C" w:rsidP="00F412FA">
      <w:pPr>
        <w:spacing w:line="276" w:lineRule="auto"/>
        <w:ind w:firstLine="720"/>
        <w:contextualSpacing/>
        <w:jc w:val="both"/>
        <w:rPr>
          <w:rFonts w:cstheme="minorHAnsi"/>
        </w:rPr>
      </w:pPr>
      <w:r w:rsidRPr="00B64790">
        <w:rPr>
          <w:rFonts w:cstheme="minorHAnsi"/>
        </w:rPr>
        <w:t>Η κυρία Αναγνωστοπούλου αποχώρησε</w:t>
      </w:r>
      <w:r w:rsidR="002B4DEF">
        <w:rPr>
          <w:rFonts w:cstheme="minorHAnsi"/>
        </w:rPr>
        <w:t>,</w:t>
      </w:r>
      <w:r w:rsidRPr="00B64790">
        <w:rPr>
          <w:rFonts w:cstheme="minorHAnsi"/>
        </w:rPr>
        <w:t xml:space="preserve"> για μία ακόμη φορά</w:t>
      </w:r>
      <w:r>
        <w:rPr>
          <w:rFonts w:cstheme="minorHAnsi"/>
        </w:rPr>
        <w:t>,</w:t>
      </w:r>
      <w:r w:rsidRPr="00B64790">
        <w:rPr>
          <w:rFonts w:cstheme="minorHAnsi"/>
        </w:rPr>
        <w:t xml:space="preserve"> οπότε δεν μας ακούει</w:t>
      </w:r>
      <w:r>
        <w:rPr>
          <w:rFonts w:cstheme="minorHAnsi"/>
        </w:rPr>
        <w:t>.</w:t>
      </w:r>
      <w:r w:rsidRPr="00B64790">
        <w:rPr>
          <w:rFonts w:cstheme="minorHAnsi"/>
        </w:rPr>
        <w:t xml:space="preserve"> Παρόλα αυτά</w:t>
      </w:r>
      <w:r>
        <w:rPr>
          <w:rFonts w:cstheme="minorHAnsi"/>
        </w:rPr>
        <w:t>,</w:t>
      </w:r>
      <w:r w:rsidR="002B4DEF">
        <w:rPr>
          <w:rFonts w:cstheme="minorHAnsi"/>
        </w:rPr>
        <w:t xml:space="preserve"> η Καλλιτεχνική Ε</w:t>
      </w:r>
      <w:r w:rsidRPr="00B64790">
        <w:rPr>
          <w:rFonts w:cstheme="minorHAnsi"/>
        </w:rPr>
        <w:t>πιτροπή</w:t>
      </w:r>
      <w:r>
        <w:rPr>
          <w:rFonts w:cstheme="minorHAnsi"/>
        </w:rPr>
        <w:t>,</w:t>
      </w:r>
      <w:r w:rsidRPr="00B64790">
        <w:rPr>
          <w:rFonts w:cstheme="minorHAnsi"/>
        </w:rPr>
        <w:t xml:space="preserve"> επειδή ρώτησε ποιοι είναι αυτοί που τη συγκροτούν</w:t>
      </w:r>
      <w:r>
        <w:rPr>
          <w:rFonts w:cstheme="minorHAnsi"/>
        </w:rPr>
        <w:t>,</w:t>
      </w:r>
      <w:r w:rsidRPr="00B64790">
        <w:rPr>
          <w:rFonts w:cstheme="minorHAnsi"/>
        </w:rPr>
        <w:t xml:space="preserve"> νομίζω ότι δύσκολα θα διαφωνήσει κα</w:t>
      </w:r>
      <w:r>
        <w:rPr>
          <w:rFonts w:cstheme="minorHAnsi"/>
        </w:rPr>
        <w:t xml:space="preserve">νείς ότι καλλιτέχνες όπως ο </w:t>
      </w:r>
      <w:proofErr w:type="spellStart"/>
      <w:r>
        <w:rPr>
          <w:rFonts w:cstheme="minorHAnsi"/>
        </w:rPr>
        <w:t>Ρόρρης</w:t>
      </w:r>
      <w:proofErr w:type="spellEnd"/>
      <w:r>
        <w:rPr>
          <w:rFonts w:cstheme="minorHAnsi"/>
        </w:rPr>
        <w:t xml:space="preserve">, </w:t>
      </w:r>
      <w:r w:rsidR="002B4DEF">
        <w:rPr>
          <w:rFonts w:cstheme="minorHAnsi"/>
        </w:rPr>
        <w:t xml:space="preserve">ο </w:t>
      </w:r>
      <w:r>
        <w:rPr>
          <w:rFonts w:cstheme="minorHAnsi"/>
        </w:rPr>
        <w:t xml:space="preserve">Δρούγκας, ή ο </w:t>
      </w:r>
      <w:proofErr w:type="spellStart"/>
      <w:r>
        <w:rPr>
          <w:rFonts w:cstheme="minorHAnsi"/>
        </w:rPr>
        <w:t>Μποκόρος</w:t>
      </w:r>
      <w:proofErr w:type="spellEnd"/>
      <w:r>
        <w:rPr>
          <w:rFonts w:cstheme="minorHAnsi"/>
        </w:rPr>
        <w:t>,</w:t>
      </w:r>
      <w:r w:rsidRPr="00B64790">
        <w:rPr>
          <w:rFonts w:cstheme="minorHAnsi"/>
        </w:rPr>
        <w:t xml:space="preserve"> δεν είναι ικανοί</w:t>
      </w:r>
      <w:r w:rsidR="002B4DEF">
        <w:rPr>
          <w:rFonts w:cstheme="minorHAnsi"/>
        </w:rPr>
        <w:t>,</w:t>
      </w:r>
      <w:r w:rsidRPr="00B64790">
        <w:rPr>
          <w:rFonts w:cstheme="minorHAnsi"/>
        </w:rPr>
        <w:t xml:space="preserve"> για να είναι </w:t>
      </w:r>
      <w:r w:rsidR="002B4DEF">
        <w:rPr>
          <w:rFonts w:cstheme="minorHAnsi"/>
        </w:rPr>
        <w:t>στην Κ</w:t>
      </w:r>
      <w:r>
        <w:rPr>
          <w:rFonts w:cstheme="minorHAnsi"/>
        </w:rPr>
        <w:t xml:space="preserve">αλλιτεχνική </w:t>
      </w:r>
      <w:r w:rsidR="002B4DEF">
        <w:rPr>
          <w:rFonts w:cstheme="minorHAnsi"/>
        </w:rPr>
        <w:t>Ε</w:t>
      </w:r>
      <w:r>
        <w:rPr>
          <w:rFonts w:cstheme="minorHAnsi"/>
        </w:rPr>
        <w:t>πιτροπή της Π</w:t>
      </w:r>
      <w:r w:rsidRPr="00B64790">
        <w:rPr>
          <w:rFonts w:cstheme="minorHAnsi"/>
        </w:rPr>
        <w:t>ινακοθήκης</w:t>
      </w:r>
      <w:r>
        <w:rPr>
          <w:rFonts w:cstheme="minorHAnsi"/>
        </w:rPr>
        <w:t>.</w:t>
      </w:r>
    </w:p>
    <w:p w:rsidR="0094490C" w:rsidRDefault="0094490C" w:rsidP="00F412FA">
      <w:pPr>
        <w:spacing w:line="276" w:lineRule="auto"/>
        <w:ind w:firstLine="720"/>
        <w:contextualSpacing/>
        <w:jc w:val="both"/>
        <w:rPr>
          <w:rFonts w:cstheme="minorHAnsi"/>
        </w:rPr>
      </w:pPr>
      <w:r w:rsidRPr="00B64790">
        <w:rPr>
          <w:rFonts w:cstheme="minorHAnsi"/>
        </w:rPr>
        <w:t xml:space="preserve"> </w:t>
      </w:r>
      <w:r>
        <w:rPr>
          <w:rFonts w:cstheme="minorHAnsi"/>
        </w:rPr>
        <w:t>Επίσης,</w:t>
      </w:r>
      <w:r w:rsidRPr="00B64790">
        <w:rPr>
          <w:rFonts w:cstheme="minorHAnsi"/>
        </w:rPr>
        <w:t xml:space="preserve"> για το θέμα της διαχείρισης των χορηγιών των φορέων</w:t>
      </w:r>
      <w:r>
        <w:rPr>
          <w:rFonts w:cstheme="minorHAnsi"/>
        </w:rPr>
        <w:t>,</w:t>
      </w:r>
      <w:r w:rsidRPr="00B64790">
        <w:rPr>
          <w:rFonts w:cstheme="minorHAnsi"/>
        </w:rPr>
        <w:t xml:space="preserve"> που έθεσε ο κ</w:t>
      </w:r>
      <w:r>
        <w:rPr>
          <w:rFonts w:cstheme="minorHAnsi"/>
        </w:rPr>
        <w:t>.</w:t>
      </w:r>
      <w:r w:rsidRPr="00B64790">
        <w:rPr>
          <w:rFonts w:cstheme="minorHAnsi"/>
        </w:rPr>
        <w:t xml:space="preserve"> Κόντης</w:t>
      </w:r>
      <w:r>
        <w:rPr>
          <w:rFonts w:cstheme="minorHAnsi"/>
        </w:rPr>
        <w:t>. Τ</w:t>
      </w:r>
      <w:r w:rsidRPr="00B64790">
        <w:rPr>
          <w:rFonts w:cstheme="minorHAnsi"/>
        </w:rPr>
        <w:t>ο συγκεκριμένο θέμα άπτεται των αρμοδιοτήτων των οργάνων διοίκησης κάθε φορέα και ρυθμίζεται από την οριζόντια νομοθεσία</w:t>
      </w:r>
      <w:r w:rsidR="00E90841">
        <w:rPr>
          <w:rFonts w:cstheme="minorHAnsi"/>
        </w:rPr>
        <w:t>,</w:t>
      </w:r>
      <w:r w:rsidRPr="00B64790">
        <w:rPr>
          <w:rFonts w:cstheme="minorHAnsi"/>
        </w:rPr>
        <w:t xml:space="preserve"> περί δωρεών</w:t>
      </w:r>
      <w:r w:rsidR="00E90841">
        <w:rPr>
          <w:rFonts w:cstheme="minorHAnsi"/>
        </w:rPr>
        <w:t>,</w:t>
      </w:r>
      <w:r w:rsidRPr="00B64790">
        <w:rPr>
          <w:rFonts w:cstheme="minorHAnsi"/>
        </w:rPr>
        <w:t xml:space="preserve"> προς τους φορείς του δημοσίου τομέα</w:t>
      </w:r>
      <w:r>
        <w:rPr>
          <w:rFonts w:cstheme="minorHAnsi"/>
        </w:rPr>
        <w:t>, δηλαδή</w:t>
      </w:r>
      <w:r w:rsidR="00E90841">
        <w:rPr>
          <w:rFonts w:cstheme="minorHAnsi"/>
        </w:rPr>
        <w:t>,</w:t>
      </w:r>
      <w:r>
        <w:rPr>
          <w:rFonts w:cstheme="minorHAnsi"/>
        </w:rPr>
        <w:t xml:space="preserve"> το ν.4182/</w:t>
      </w:r>
      <w:r w:rsidRPr="00B64790">
        <w:rPr>
          <w:rFonts w:cstheme="minorHAnsi"/>
        </w:rPr>
        <w:t>2013</w:t>
      </w:r>
      <w:r w:rsidR="00E90841">
        <w:rPr>
          <w:rFonts w:cstheme="minorHAnsi"/>
        </w:rPr>
        <w:t>,</w:t>
      </w:r>
      <w:r w:rsidRPr="00B64790">
        <w:rPr>
          <w:rFonts w:cstheme="minorHAnsi"/>
        </w:rPr>
        <w:t xml:space="preserve"> όπως ισχύει σήμερα</w:t>
      </w:r>
      <w:r>
        <w:rPr>
          <w:rFonts w:cstheme="minorHAnsi"/>
        </w:rPr>
        <w:t>.</w:t>
      </w:r>
      <w:r w:rsidRPr="00B64790">
        <w:rPr>
          <w:rFonts w:cstheme="minorHAnsi"/>
        </w:rPr>
        <w:t xml:space="preserve"> Ειδικά για τη δωρεά μελετών</w:t>
      </w:r>
      <w:r>
        <w:rPr>
          <w:rFonts w:cstheme="minorHAnsi"/>
        </w:rPr>
        <w:t>,</w:t>
      </w:r>
      <w:r w:rsidRPr="00B64790">
        <w:rPr>
          <w:rFonts w:cstheme="minorHAnsi"/>
        </w:rPr>
        <w:t xml:space="preserve"> γιατί και αυτή χρησιμ</w:t>
      </w:r>
      <w:r>
        <w:rPr>
          <w:rFonts w:cstheme="minorHAnsi"/>
        </w:rPr>
        <w:t>οποιούμε και εμείς</w:t>
      </w:r>
      <w:r w:rsidR="00E90841">
        <w:rPr>
          <w:rFonts w:cstheme="minorHAnsi"/>
        </w:rPr>
        <w:t>,</w:t>
      </w:r>
      <w:r>
        <w:rPr>
          <w:rFonts w:cstheme="minorHAnsi"/>
        </w:rPr>
        <w:t xml:space="preserve"> το Υ</w:t>
      </w:r>
      <w:r w:rsidRPr="00B64790">
        <w:rPr>
          <w:rFonts w:cstheme="minorHAnsi"/>
        </w:rPr>
        <w:t>πουργείο και οι φορείς</w:t>
      </w:r>
      <w:r>
        <w:rPr>
          <w:rFonts w:cstheme="minorHAnsi"/>
        </w:rPr>
        <w:t>, υπάρχει ο ν.</w:t>
      </w:r>
      <w:r w:rsidRPr="00B64790">
        <w:rPr>
          <w:rFonts w:cstheme="minorHAnsi"/>
        </w:rPr>
        <w:t>33</w:t>
      </w:r>
      <w:r>
        <w:rPr>
          <w:rFonts w:cstheme="minorHAnsi"/>
        </w:rPr>
        <w:t>16/2005,</w:t>
      </w:r>
      <w:r w:rsidRPr="00B64790">
        <w:rPr>
          <w:rFonts w:cstheme="minorHAnsi"/>
        </w:rPr>
        <w:t xml:space="preserve"> που επίσης καθορίζει τα πάντα</w:t>
      </w:r>
      <w:r>
        <w:rPr>
          <w:rFonts w:cstheme="minorHAnsi"/>
        </w:rPr>
        <w:t>.</w:t>
      </w:r>
      <w:r w:rsidRPr="00B64790">
        <w:rPr>
          <w:rFonts w:cstheme="minorHAnsi"/>
        </w:rPr>
        <w:t xml:space="preserve"> </w:t>
      </w:r>
      <w:r>
        <w:rPr>
          <w:rFonts w:cstheme="minorHAnsi"/>
        </w:rPr>
        <w:t>Επίσης, το 2007</w:t>
      </w:r>
      <w:r w:rsidR="00E90841">
        <w:rPr>
          <w:rFonts w:cstheme="minorHAnsi"/>
        </w:rPr>
        <w:t>,</w:t>
      </w:r>
      <w:r>
        <w:rPr>
          <w:rFonts w:cstheme="minorHAnsi"/>
        </w:rPr>
        <w:t xml:space="preserve"> με το ν.35</w:t>
      </w:r>
      <w:r w:rsidRPr="00B64790">
        <w:rPr>
          <w:rFonts w:cstheme="minorHAnsi"/>
        </w:rPr>
        <w:t>25</w:t>
      </w:r>
      <w:r w:rsidR="00E90841">
        <w:rPr>
          <w:rFonts w:cstheme="minorHAnsi"/>
        </w:rPr>
        <w:t>,</w:t>
      </w:r>
      <w:r w:rsidRPr="00B64790">
        <w:rPr>
          <w:rFonts w:cstheme="minorHAnsi"/>
        </w:rPr>
        <w:t xml:space="preserve"> έχει προβλεφθεί </w:t>
      </w:r>
      <w:r>
        <w:rPr>
          <w:rFonts w:cstheme="minorHAnsi"/>
        </w:rPr>
        <w:t xml:space="preserve">ο </w:t>
      </w:r>
      <w:r w:rsidRPr="00B64790">
        <w:rPr>
          <w:rFonts w:cstheme="minorHAnsi"/>
        </w:rPr>
        <w:t>θεσμός της πολιτιστικής χορηγίας</w:t>
      </w:r>
      <w:r>
        <w:rPr>
          <w:rFonts w:cstheme="minorHAnsi"/>
        </w:rPr>
        <w:t>,</w:t>
      </w:r>
      <w:r w:rsidRPr="00B64790">
        <w:rPr>
          <w:rFonts w:cstheme="minorHAnsi"/>
        </w:rPr>
        <w:t xml:space="preserve"> ο οποίος αξιοποιείτα</w:t>
      </w:r>
      <w:r>
        <w:rPr>
          <w:rFonts w:cstheme="minorHAnsi"/>
        </w:rPr>
        <w:t>ι στο μέγιστο βαθμό και από το Υ</w:t>
      </w:r>
      <w:r w:rsidRPr="00B64790">
        <w:rPr>
          <w:rFonts w:cstheme="minorHAnsi"/>
        </w:rPr>
        <w:t>πουργείο και από τους φορείς του και προβλέπει μία πλήρη διαδικασία για την αξιοποίηση των χορηγιών</w:t>
      </w:r>
      <w:r>
        <w:rPr>
          <w:rFonts w:cstheme="minorHAnsi"/>
        </w:rPr>
        <w:t>.</w:t>
      </w:r>
      <w:r w:rsidRPr="00B64790">
        <w:rPr>
          <w:rFonts w:cstheme="minorHAnsi"/>
        </w:rPr>
        <w:t xml:space="preserve"> Επομένως</w:t>
      </w:r>
      <w:r>
        <w:rPr>
          <w:rFonts w:cstheme="minorHAnsi"/>
        </w:rPr>
        <w:t>,</w:t>
      </w:r>
      <w:r w:rsidRPr="00B64790">
        <w:rPr>
          <w:rFonts w:cstheme="minorHAnsi"/>
        </w:rPr>
        <w:t xml:space="preserve"> δεν τίθεται θέμα αδιαφάνειας</w:t>
      </w:r>
      <w:r>
        <w:rPr>
          <w:rFonts w:cstheme="minorHAnsi"/>
        </w:rPr>
        <w:t>. Υ</w:t>
      </w:r>
      <w:r w:rsidRPr="00B64790">
        <w:rPr>
          <w:rFonts w:cstheme="minorHAnsi"/>
        </w:rPr>
        <w:t>πάρχει συγκεκριμένο πλαίσιο με τρεις νόμους</w:t>
      </w:r>
      <w:r w:rsidR="00E90841">
        <w:rPr>
          <w:rFonts w:cstheme="minorHAnsi"/>
        </w:rPr>
        <w:t>,</w:t>
      </w:r>
      <w:r w:rsidRPr="00B64790">
        <w:rPr>
          <w:rFonts w:cstheme="minorHAnsi"/>
        </w:rPr>
        <w:t xml:space="preserve"> τους οποίους τηρούμε</w:t>
      </w:r>
      <w:r>
        <w:rPr>
          <w:rFonts w:cstheme="minorHAnsi"/>
        </w:rPr>
        <w:t>.</w:t>
      </w:r>
    </w:p>
    <w:p w:rsidR="0094490C" w:rsidRDefault="0094490C" w:rsidP="00F412FA">
      <w:pPr>
        <w:spacing w:line="276" w:lineRule="auto"/>
        <w:ind w:firstLine="720"/>
        <w:contextualSpacing/>
        <w:jc w:val="both"/>
        <w:rPr>
          <w:rFonts w:cstheme="minorHAnsi"/>
        </w:rPr>
      </w:pPr>
      <w:r>
        <w:rPr>
          <w:rFonts w:cstheme="minorHAnsi"/>
        </w:rPr>
        <w:t xml:space="preserve"> Ως προς τις διατάξεις</w:t>
      </w:r>
      <w:r w:rsidRPr="00B64790">
        <w:rPr>
          <w:rFonts w:cstheme="minorHAnsi"/>
        </w:rPr>
        <w:t xml:space="preserve"> για την αναδιοργάνωση του</w:t>
      </w:r>
      <w:r>
        <w:rPr>
          <w:rFonts w:cstheme="minorHAnsi"/>
        </w:rPr>
        <w:t xml:space="preserve"> </w:t>
      </w:r>
      <w:proofErr w:type="spellStart"/>
      <w:r w:rsidRPr="00F05278">
        <w:rPr>
          <w:rFonts w:cstheme="minorHAnsi"/>
        </w:rPr>
        <w:t>MOMus</w:t>
      </w:r>
      <w:proofErr w:type="spellEnd"/>
      <w:r>
        <w:rPr>
          <w:rFonts w:cstheme="minorHAnsi"/>
        </w:rPr>
        <w:t>.</w:t>
      </w:r>
      <w:r w:rsidRPr="00B64790">
        <w:rPr>
          <w:rFonts w:cstheme="minorHAnsi"/>
        </w:rPr>
        <w:t xml:space="preserve"> Ακούσαμε προχθές</w:t>
      </w:r>
      <w:r>
        <w:rPr>
          <w:rFonts w:cstheme="minorHAnsi"/>
        </w:rPr>
        <w:t xml:space="preserve">, τον  κ. </w:t>
      </w:r>
      <w:proofErr w:type="spellStart"/>
      <w:r>
        <w:rPr>
          <w:rFonts w:cstheme="minorHAnsi"/>
        </w:rPr>
        <w:t>Χριστοφιλόπουλο</w:t>
      </w:r>
      <w:proofErr w:type="spellEnd"/>
      <w:r>
        <w:rPr>
          <w:rFonts w:cstheme="minorHAnsi"/>
        </w:rPr>
        <w:t>,</w:t>
      </w:r>
      <w:r w:rsidRPr="00B64790">
        <w:rPr>
          <w:rFonts w:cstheme="minorHAnsi"/>
        </w:rPr>
        <w:t xml:space="preserve"> τόνισε τη σημασία της τροπολογίας και τόνισε επίσης </w:t>
      </w:r>
      <w:r w:rsidR="00E90841">
        <w:rPr>
          <w:rFonts w:cstheme="minorHAnsi"/>
        </w:rPr>
        <w:t xml:space="preserve">πως </w:t>
      </w:r>
      <w:r w:rsidRPr="00B64790">
        <w:rPr>
          <w:rFonts w:cstheme="minorHAnsi"/>
        </w:rPr>
        <w:t>ό</w:t>
      </w:r>
      <w:r w:rsidR="00E90841">
        <w:rPr>
          <w:rFonts w:cstheme="minorHAnsi"/>
        </w:rPr>
        <w:t>,</w:t>
      </w:r>
      <w:r w:rsidRPr="00B64790">
        <w:rPr>
          <w:rFonts w:cstheme="minorHAnsi"/>
        </w:rPr>
        <w:t xml:space="preserve"> τι έχει γίνει και ό</w:t>
      </w:r>
      <w:r w:rsidR="00E90841">
        <w:rPr>
          <w:rFonts w:cstheme="minorHAnsi"/>
        </w:rPr>
        <w:t>,</w:t>
      </w:r>
      <w:r w:rsidRPr="00B64790">
        <w:rPr>
          <w:rFonts w:cstheme="minorHAnsi"/>
        </w:rPr>
        <w:t>τι έχουμε προβλέψει έχει γίνει σε πλ</w:t>
      </w:r>
      <w:r>
        <w:rPr>
          <w:rFonts w:cstheme="minorHAnsi"/>
        </w:rPr>
        <w:t>ήρη συνεργασία του φορέα με το Υ</w:t>
      </w:r>
      <w:r w:rsidRPr="00B64790">
        <w:rPr>
          <w:rFonts w:cstheme="minorHAnsi"/>
        </w:rPr>
        <w:t>πουργείο</w:t>
      </w:r>
      <w:r>
        <w:rPr>
          <w:rFonts w:cstheme="minorHAnsi"/>
        </w:rPr>
        <w:t>. Ω</w:t>
      </w:r>
      <w:r w:rsidRPr="00B64790">
        <w:rPr>
          <w:rFonts w:cstheme="minorHAnsi"/>
        </w:rPr>
        <w:t>ς προς τα όργανα διοίκησης του φορέα και το προσωπικό</w:t>
      </w:r>
      <w:r>
        <w:rPr>
          <w:rFonts w:cstheme="minorHAnsi"/>
        </w:rPr>
        <w:t>, τ</w:t>
      </w:r>
      <w:r w:rsidRPr="00B64790">
        <w:rPr>
          <w:rFonts w:cstheme="minorHAnsi"/>
        </w:rPr>
        <w:t>α ε</w:t>
      </w:r>
      <w:r>
        <w:rPr>
          <w:rFonts w:cstheme="minorHAnsi"/>
        </w:rPr>
        <w:t>ίπα</w:t>
      </w:r>
      <w:r w:rsidR="00E90841">
        <w:rPr>
          <w:rFonts w:cstheme="minorHAnsi"/>
        </w:rPr>
        <w:t>,</w:t>
      </w:r>
      <w:r>
        <w:rPr>
          <w:rFonts w:cstheme="minorHAnsi"/>
        </w:rPr>
        <w:t xml:space="preserve"> προηγουμένως</w:t>
      </w:r>
      <w:r w:rsidR="00E90841">
        <w:rPr>
          <w:rFonts w:cstheme="minorHAnsi"/>
        </w:rPr>
        <w:t>,</w:t>
      </w:r>
      <w:r>
        <w:rPr>
          <w:rFonts w:cstheme="minorHAnsi"/>
        </w:rPr>
        <w:t xml:space="preserve"> με αφορμή την Πινακοθήκη και δεν θέλω να τα</w:t>
      </w:r>
      <w:r w:rsidRPr="00B64790">
        <w:rPr>
          <w:rFonts w:cstheme="minorHAnsi"/>
        </w:rPr>
        <w:t xml:space="preserve"> επαναλάβω</w:t>
      </w:r>
      <w:r>
        <w:rPr>
          <w:rFonts w:cstheme="minorHAnsi"/>
        </w:rPr>
        <w:t>.</w:t>
      </w:r>
      <w:r w:rsidRPr="00B64790">
        <w:rPr>
          <w:rFonts w:cstheme="minorHAnsi"/>
        </w:rPr>
        <w:t xml:space="preserve"> Θα πω μόνο ότι και οι δύο φορείς προετοιμάζουν τους οργανισμούς τους</w:t>
      </w:r>
      <w:r>
        <w:rPr>
          <w:rFonts w:cstheme="minorHAnsi"/>
        </w:rPr>
        <w:t>.</w:t>
      </w:r>
      <w:r w:rsidRPr="00B64790">
        <w:rPr>
          <w:rFonts w:cstheme="minorHAnsi"/>
        </w:rPr>
        <w:t xml:space="preserve"> Σας το είπα και την προηγούμενη φορά ότι τον εσωτερικό κανονισμό</w:t>
      </w:r>
      <w:r>
        <w:rPr>
          <w:rFonts w:cstheme="minorHAnsi"/>
        </w:rPr>
        <w:t>,</w:t>
      </w:r>
      <w:r w:rsidRPr="00B64790">
        <w:rPr>
          <w:rFonts w:cstheme="minorHAnsi"/>
        </w:rPr>
        <w:t xml:space="preserve"> δηλαδή</w:t>
      </w:r>
      <w:r w:rsidR="00E90841">
        <w:rPr>
          <w:rFonts w:cstheme="minorHAnsi"/>
        </w:rPr>
        <w:t>,</w:t>
      </w:r>
      <w:r w:rsidRPr="00B64790">
        <w:rPr>
          <w:rFonts w:cstheme="minorHAnsi"/>
        </w:rPr>
        <w:t xml:space="preserve"> τον οργανισμό κάθε φορέα</w:t>
      </w:r>
      <w:r>
        <w:rPr>
          <w:rFonts w:cstheme="minorHAnsi"/>
        </w:rPr>
        <w:t>,</w:t>
      </w:r>
      <w:r w:rsidRPr="00B64790">
        <w:rPr>
          <w:rFonts w:cstheme="minorHAnsi"/>
        </w:rPr>
        <w:t xml:space="preserve"> δεν το κ</w:t>
      </w:r>
      <w:r>
        <w:rPr>
          <w:rFonts w:cstheme="minorHAnsi"/>
        </w:rPr>
        <w:t>άνει μόνος του ο Υπουργός ή μία υπηρεσία του Υ</w:t>
      </w:r>
      <w:r w:rsidRPr="00B64790">
        <w:rPr>
          <w:rFonts w:cstheme="minorHAnsi"/>
        </w:rPr>
        <w:t>πουργείου</w:t>
      </w:r>
      <w:r>
        <w:rPr>
          <w:rFonts w:cstheme="minorHAnsi"/>
        </w:rPr>
        <w:t>,</w:t>
      </w:r>
      <w:r w:rsidRPr="00B64790">
        <w:rPr>
          <w:rFonts w:cstheme="minorHAnsi"/>
        </w:rPr>
        <w:t xml:space="preserve"> αλλά προετοιμάζονται και δημιουργείται σχέδιο εργασίας προς συζήτηση από τους ίδιους τους φορείς</w:t>
      </w:r>
      <w:r>
        <w:rPr>
          <w:rFonts w:cstheme="minorHAnsi"/>
        </w:rPr>
        <w:t>.</w:t>
      </w:r>
      <w:r w:rsidRPr="00B64790">
        <w:rPr>
          <w:rFonts w:cstheme="minorHAnsi"/>
        </w:rPr>
        <w:t xml:space="preserve"> Οι δύο οργανισμοί</w:t>
      </w:r>
      <w:r>
        <w:rPr>
          <w:rFonts w:cstheme="minorHAnsi"/>
        </w:rPr>
        <w:t>,</w:t>
      </w:r>
      <w:r w:rsidRPr="00B64790">
        <w:rPr>
          <w:rFonts w:cstheme="minorHAnsi"/>
        </w:rPr>
        <w:t xml:space="preserve"> λοιπόν</w:t>
      </w:r>
      <w:r>
        <w:rPr>
          <w:rFonts w:cstheme="minorHAnsi"/>
        </w:rPr>
        <w:t>,</w:t>
      </w:r>
      <w:r w:rsidRPr="00B64790">
        <w:rPr>
          <w:rFonts w:cstheme="minorHAnsi"/>
        </w:rPr>
        <w:t xml:space="preserve"> αυτοί</w:t>
      </w:r>
      <w:r>
        <w:rPr>
          <w:rFonts w:cstheme="minorHAnsi"/>
        </w:rPr>
        <w:t>,</w:t>
      </w:r>
      <w:r w:rsidRPr="00B64790">
        <w:rPr>
          <w:rFonts w:cstheme="minorHAnsi"/>
        </w:rPr>
        <w:t xml:space="preserve"> προετοιμάζουν τους οργανισμούς τους ακριβώς</w:t>
      </w:r>
      <w:r w:rsidR="00E90841">
        <w:rPr>
          <w:rFonts w:cstheme="minorHAnsi"/>
        </w:rPr>
        <w:t>,</w:t>
      </w:r>
      <w:r w:rsidRPr="00B64790">
        <w:rPr>
          <w:rFonts w:cstheme="minorHAnsi"/>
        </w:rPr>
        <w:t xml:space="preserve"> στο πλαίσιο των προβλέψεων αυτού του νόμου και πολύ γρήγορα</w:t>
      </w:r>
      <w:r>
        <w:rPr>
          <w:rFonts w:cstheme="minorHAnsi"/>
        </w:rPr>
        <w:t>, ο</w:t>
      </w:r>
      <w:r w:rsidRPr="00B64790">
        <w:rPr>
          <w:rFonts w:cstheme="minorHAnsi"/>
        </w:rPr>
        <w:t xml:space="preserve"> καθ</w:t>
      </w:r>
      <w:r>
        <w:rPr>
          <w:rFonts w:cstheme="minorHAnsi"/>
        </w:rPr>
        <w:t>’</w:t>
      </w:r>
      <w:r w:rsidR="00E90841">
        <w:rPr>
          <w:rFonts w:cstheme="minorHAnsi"/>
        </w:rPr>
        <w:t xml:space="preserve"> ύλην αρμόδιος Υ</w:t>
      </w:r>
      <w:r w:rsidRPr="00B64790">
        <w:rPr>
          <w:rFonts w:cstheme="minorHAnsi"/>
        </w:rPr>
        <w:t>φυπουργός θα τους υιοθετήσει</w:t>
      </w:r>
      <w:r w:rsidR="00E90841">
        <w:rPr>
          <w:rFonts w:cstheme="minorHAnsi"/>
        </w:rPr>
        <w:t>,</w:t>
      </w:r>
      <w:r w:rsidRPr="00B64790">
        <w:rPr>
          <w:rFonts w:cstheme="minorHAnsi"/>
        </w:rPr>
        <w:t xml:space="preserve"> προκειμένου να γίνουν και αυτοί θεσμικά κείμενα</w:t>
      </w:r>
      <w:r>
        <w:rPr>
          <w:rFonts w:cstheme="minorHAnsi"/>
        </w:rPr>
        <w:t>.</w:t>
      </w:r>
      <w:r w:rsidRPr="00B64790">
        <w:rPr>
          <w:rFonts w:cstheme="minorHAnsi"/>
        </w:rPr>
        <w:t xml:space="preserve"> </w:t>
      </w:r>
    </w:p>
    <w:p w:rsidR="0094490C" w:rsidRDefault="0094490C" w:rsidP="00F412FA">
      <w:pPr>
        <w:spacing w:line="276" w:lineRule="auto"/>
        <w:ind w:firstLine="720"/>
        <w:contextualSpacing/>
        <w:jc w:val="both"/>
        <w:rPr>
          <w:rFonts w:cstheme="minorHAnsi"/>
        </w:rPr>
      </w:pPr>
      <w:r w:rsidRPr="00B64790">
        <w:rPr>
          <w:rFonts w:cstheme="minorHAnsi"/>
        </w:rPr>
        <w:t>Αυτό το οποίο ήθελα να πω είναι ότι τους τελευταίους μήνες</w:t>
      </w:r>
      <w:r>
        <w:rPr>
          <w:rFonts w:cstheme="minorHAnsi"/>
        </w:rPr>
        <w:t>,</w:t>
      </w:r>
      <w:r w:rsidRPr="00B64790">
        <w:rPr>
          <w:rFonts w:cstheme="minorHAnsi"/>
        </w:rPr>
        <w:t xml:space="preserve"> και να το </w:t>
      </w:r>
      <w:r>
        <w:rPr>
          <w:rFonts w:cstheme="minorHAnsi"/>
        </w:rPr>
        <w:t>συγ</w:t>
      </w:r>
      <w:r w:rsidRPr="00B64790">
        <w:rPr>
          <w:rFonts w:cstheme="minorHAnsi"/>
        </w:rPr>
        <w:t>κρατήσετε αυτό</w:t>
      </w:r>
      <w:r>
        <w:rPr>
          <w:rFonts w:cstheme="minorHAnsi"/>
        </w:rPr>
        <w:t>, στο Υπουργείο Π</w:t>
      </w:r>
      <w:r w:rsidRPr="00B64790">
        <w:rPr>
          <w:rFonts w:cstheme="minorHAnsi"/>
        </w:rPr>
        <w:t>ολιτισμού έχουν εκπονηθεί</w:t>
      </w:r>
      <w:r>
        <w:rPr>
          <w:rFonts w:cstheme="minorHAnsi"/>
        </w:rPr>
        <w:t xml:space="preserve"> και έχουν επεξεργαστεί</w:t>
      </w:r>
      <w:r w:rsidRPr="00B64790">
        <w:rPr>
          <w:rFonts w:cstheme="minorHAnsi"/>
        </w:rPr>
        <w:t xml:space="preserve"> και άρα ισχύουν εννέα εσωτερικοί κανονισμοί</w:t>
      </w:r>
      <w:r>
        <w:rPr>
          <w:rFonts w:cstheme="minorHAnsi"/>
        </w:rPr>
        <w:t>.</w:t>
      </w:r>
      <w:r w:rsidRPr="00B64790">
        <w:rPr>
          <w:rFonts w:cstheme="minorHAnsi"/>
        </w:rPr>
        <w:t xml:space="preserve"> Χρειάστηκαν τετραετίες</w:t>
      </w:r>
      <w:r w:rsidR="00E90841">
        <w:rPr>
          <w:rFonts w:cstheme="minorHAnsi"/>
        </w:rPr>
        <w:t>,</w:t>
      </w:r>
      <w:r w:rsidRPr="00B64790">
        <w:rPr>
          <w:rFonts w:cstheme="minorHAnsi"/>
        </w:rPr>
        <w:t xml:space="preserve"> σε προηγούμενη φάση</w:t>
      </w:r>
      <w:r w:rsidR="00E90841">
        <w:rPr>
          <w:rFonts w:cstheme="minorHAnsi"/>
        </w:rPr>
        <w:t>,</w:t>
      </w:r>
      <w:r w:rsidRPr="00B64790">
        <w:rPr>
          <w:rFonts w:cstheme="minorHAnsi"/>
        </w:rPr>
        <w:t xml:space="preserve"> για να γίνουν τόσοι εσωτερικοί κανονισμοί</w:t>
      </w:r>
      <w:r>
        <w:rPr>
          <w:rFonts w:cstheme="minorHAnsi"/>
        </w:rPr>
        <w:t>.</w:t>
      </w:r>
      <w:r w:rsidRPr="00B64790">
        <w:rPr>
          <w:rFonts w:cstheme="minorHAnsi"/>
        </w:rPr>
        <w:t xml:space="preserve"> Αυτό αποδεικνύει πως δεν στεκόμαστε στην εκάστοτε νομοθετική πρωτοβουλία</w:t>
      </w:r>
      <w:r>
        <w:rPr>
          <w:rFonts w:cstheme="minorHAnsi"/>
        </w:rPr>
        <w:t>,</w:t>
      </w:r>
      <w:r w:rsidRPr="00B64790">
        <w:rPr>
          <w:rFonts w:cstheme="minorHAnsi"/>
        </w:rPr>
        <w:t xml:space="preserve"> αλλά είμαστε σε μια καθημερινή επαφή με τους φορείς μας είτε είναι της πολιτιστικής κληρονομιάς είτε είναι του σύγχρονου πολιτισμού</w:t>
      </w:r>
      <w:r>
        <w:rPr>
          <w:rFonts w:cstheme="minorHAnsi"/>
        </w:rPr>
        <w:t>,</w:t>
      </w:r>
      <w:r w:rsidRPr="00B64790">
        <w:rPr>
          <w:rFonts w:cstheme="minorHAnsi"/>
        </w:rPr>
        <w:t xml:space="preserve"> προκειμένου να τρέξουν οι οργανισμοί</w:t>
      </w:r>
      <w:r>
        <w:rPr>
          <w:rFonts w:cstheme="minorHAnsi"/>
        </w:rPr>
        <w:t>,</w:t>
      </w:r>
      <w:r w:rsidRPr="00B64790">
        <w:rPr>
          <w:rFonts w:cstheme="minorHAnsi"/>
        </w:rPr>
        <w:t xml:space="preserve"> διότι οι οργανισμοί είναι αυτοί</w:t>
      </w:r>
      <w:r w:rsidR="00E90841">
        <w:rPr>
          <w:rFonts w:cstheme="minorHAnsi"/>
        </w:rPr>
        <w:t>,</w:t>
      </w:r>
      <w:r w:rsidRPr="00B64790">
        <w:rPr>
          <w:rFonts w:cstheme="minorHAnsi"/>
        </w:rPr>
        <w:t xml:space="preserve"> που κατ</w:t>
      </w:r>
      <w:r>
        <w:rPr>
          <w:rFonts w:cstheme="minorHAnsi"/>
        </w:rPr>
        <w:t>’</w:t>
      </w:r>
      <w:r w:rsidRPr="00B64790">
        <w:rPr>
          <w:rFonts w:cstheme="minorHAnsi"/>
        </w:rPr>
        <w:t xml:space="preserve"> ουσίαν κατοχυρώνουν τη λειτουργία τους</w:t>
      </w:r>
      <w:r>
        <w:rPr>
          <w:rFonts w:cstheme="minorHAnsi"/>
        </w:rPr>
        <w:t>.</w:t>
      </w:r>
      <w:r w:rsidRPr="00B64790">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lastRenderedPageBreak/>
        <w:t>Επίσης,</w:t>
      </w:r>
      <w:r w:rsidRPr="00B64790">
        <w:rPr>
          <w:rFonts w:cstheme="minorHAnsi"/>
        </w:rPr>
        <w:t xml:space="preserve"> η κυρία Ασημακοπούλου</w:t>
      </w:r>
      <w:r w:rsidR="00E90841">
        <w:rPr>
          <w:rFonts w:cstheme="minorHAnsi"/>
        </w:rPr>
        <w:t xml:space="preserve"> ανέφερε από ποιον θα γίνεται</w:t>
      </w:r>
      <w:r>
        <w:rPr>
          <w:rFonts w:cstheme="minorHAnsi"/>
        </w:rPr>
        <w:t xml:space="preserve"> ο</w:t>
      </w:r>
      <w:r w:rsidRPr="00B64790">
        <w:rPr>
          <w:rFonts w:cstheme="minorHAnsi"/>
        </w:rPr>
        <w:t xml:space="preserve"> έλεγχος ν</w:t>
      </w:r>
      <w:r>
        <w:rPr>
          <w:rFonts w:cstheme="minorHAnsi"/>
        </w:rPr>
        <w:t xml:space="preserve">ομιμότητας των πράξεων του </w:t>
      </w:r>
      <w:proofErr w:type="spellStart"/>
      <w:r w:rsidRPr="00F05278">
        <w:rPr>
          <w:rFonts w:cstheme="minorHAnsi"/>
        </w:rPr>
        <w:t>MOMus</w:t>
      </w:r>
      <w:proofErr w:type="spellEnd"/>
      <w:r>
        <w:rPr>
          <w:rFonts w:cstheme="minorHAnsi"/>
        </w:rPr>
        <w:t>.</w:t>
      </w:r>
      <w:r w:rsidRPr="00B64790">
        <w:rPr>
          <w:rFonts w:cstheme="minorHAnsi"/>
        </w:rPr>
        <w:t xml:space="preserve"> Μα</w:t>
      </w:r>
      <w:r w:rsidR="00E90841">
        <w:rPr>
          <w:rFonts w:cstheme="minorHAnsi"/>
        </w:rPr>
        <w:t>,</w:t>
      </w:r>
      <w:r w:rsidRPr="00B64790">
        <w:rPr>
          <w:rFonts w:cstheme="minorHAnsi"/>
        </w:rPr>
        <w:t xml:space="preserve"> στην πραγματικότητα</w:t>
      </w:r>
      <w:r w:rsidR="00E90841">
        <w:rPr>
          <w:rFonts w:cstheme="minorHAnsi"/>
        </w:rPr>
        <w:t>,</w:t>
      </w:r>
      <w:r w:rsidRPr="00B64790">
        <w:rPr>
          <w:rFonts w:cstheme="minorHAnsi"/>
        </w:rPr>
        <w:t xml:space="preserve"> αυτό είναι έργο της δικαιοσύνης</w:t>
      </w:r>
      <w:r>
        <w:rPr>
          <w:rFonts w:cstheme="minorHAnsi"/>
        </w:rPr>
        <w:t>. Ό</w:t>
      </w:r>
      <w:r w:rsidRPr="00B64790">
        <w:rPr>
          <w:rFonts w:cstheme="minorHAnsi"/>
        </w:rPr>
        <w:t>ταν κάποι</w:t>
      </w:r>
      <w:r>
        <w:rPr>
          <w:rFonts w:cstheme="minorHAnsi"/>
        </w:rPr>
        <w:t>ος παρανομεί</w:t>
      </w:r>
      <w:r w:rsidR="00E90841">
        <w:rPr>
          <w:rFonts w:cstheme="minorHAnsi"/>
        </w:rPr>
        <w:t>,</w:t>
      </w:r>
      <w:r>
        <w:rPr>
          <w:rFonts w:cstheme="minorHAnsi"/>
        </w:rPr>
        <w:t xml:space="preserve"> η δικαιοσύνη είναι αυτή</w:t>
      </w:r>
      <w:r w:rsidR="00E90841">
        <w:rPr>
          <w:rFonts w:cstheme="minorHAnsi"/>
        </w:rPr>
        <w:t>,</w:t>
      </w:r>
      <w:r>
        <w:rPr>
          <w:rFonts w:cstheme="minorHAnsi"/>
        </w:rPr>
        <w:t xml:space="preserve"> η οποία</w:t>
      </w:r>
      <w:r w:rsidRPr="00B64790">
        <w:rPr>
          <w:rFonts w:cstheme="minorHAnsi"/>
        </w:rPr>
        <w:t xml:space="preserve"> θα παρέμβει</w:t>
      </w:r>
      <w:r>
        <w:rPr>
          <w:rFonts w:cstheme="minorHAnsi"/>
        </w:rPr>
        <w:t>. Ο</w:t>
      </w:r>
      <w:r w:rsidRPr="00B64790">
        <w:rPr>
          <w:rFonts w:cstheme="minorHAnsi"/>
        </w:rPr>
        <w:t xml:space="preserve">ι διοικητικές πράξεις και ο έλεγχος τους ασκείται από τα διοικητικά δικαστήρια και δεν καταλαβαίνω ποια είναι η ανησυχία </w:t>
      </w:r>
      <w:r w:rsidR="00E90841">
        <w:rPr>
          <w:rFonts w:cstheme="minorHAnsi"/>
        </w:rPr>
        <w:t>σας,</w:t>
      </w:r>
      <w:r w:rsidRPr="00B64790">
        <w:rPr>
          <w:rFonts w:cstheme="minorHAnsi"/>
        </w:rPr>
        <w:t xml:space="preserve"> ομολογώ</w:t>
      </w:r>
      <w:r>
        <w:rPr>
          <w:rFonts w:cstheme="minorHAnsi"/>
        </w:rPr>
        <w:t>. Αλλά εντάξει, το καταθέτω και σ</w:t>
      </w:r>
      <w:r w:rsidRPr="00B64790">
        <w:rPr>
          <w:rFonts w:cstheme="minorHAnsi"/>
        </w:rPr>
        <w:t>ας απαντώ</w:t>
      </w:r>
      <w:r>
        <w:rPr>
          <w:rFonts w:cstheme="minorHAnsi"/>
        </w:rPr>
        <w:t>, ότι δεν είναι δουλειά οι επιλήψιμες</w:t>
      </w:r>
      <w:r w:rsidRPr="00B64790">
        <w:rPr>
          <w:rFonts w:cstheme="minorHAnsi"/>
        </w:rPr>
        <w:t xml:space="preserve"> και μη νόμιμες πράξεις να ελέγχονται από κανέναν</w:t>
      </w:r>
      <w:r w:rsidR="00E90841">
        <w:rPr>
          <w:rFonts w:cstheme="minorHAnsi"/>
        </w:rPr>
        <w:t>,</w:t>
      </w:r>
      <w:r w:rsidRPr="00B64790">
        <w:rPr>
          <w:rFonts w:cstheme="minorHAnsi"/>
        </w:rPr>
        <w:t xml:space="preserve"> πλην της δικαιοσύνης</w:t>
      </w:r>
      <w:r>
        <w:rPr>
          <w:rFonts w:cstheme="minorHAnsi"/>
        </w:rPr>
        <w:t>.</w:t>
      </w:r>
    </w:p>
    <w:p w:rsidR="0094490C" w:rsidRDefault="0094490C" w:rsidP="00F412FA">
      <w:pPr>
        <w:spacing w:line="276" w:lineRule="auto"/>
        <w:ind w:firstLine="720"/>
        <w:contextualSpacing/>
        <w:jc w:val="both"/>
        <w:rPr>
          <w:rFonts w:cstheme="minorHAnsi"/>
        </w:rPr>
      </w:pPr>
      <w:r w:rsidRPr="00B64790">
        <w:rPr>
          <w:rFonts w:cstheme="minorHAnsi"/>
        </w:rPr>
        <w:t xml:space="preserve"> Τώρα</w:t>
      </w:r>
      <w:r>
        <w:rPr>
          <w:rFonts w:cstheme="minorHAnsi"/>
        </w:rPr>
        <w:t>,</w:t>
      </w:r>
      <w:r w:rsidRPr="00B64790">
        <w:rPr>
          <w:rFonts w:cstheme="minorHAnsi"/>
        </w:rPr>
        <w:t xml:space="preserve"> θα </w:t>
      </w:r>
      <w:r>
        <w:rPr>
          <w:rFonts w:cstheme="minorHAnsi"/>
        </w:rPr>
        <w:t>περάσω, για να μην σας καθυστερήσω</w:t>
      </w:r>
      <w:r w:rsidR="00E90841">
        <w:rPr>
          <w:rFonts w:cstheme="minorHAnsi"/>
        </w:rPr>
        <w:t>,</w:t>
      </w:r>
      <w:r w:rsidRPr="00B64790">
        <w:rPr>
          <w:rFonts w:cstheme="minorHAnsi"/>
        </w:rPr>
        <w:t xml:space="preserve"> ιδιαίτερα</w:t>
      </w:r>
      <w:r>
        <w:rPr>
          <w:rFonts w:cstheme="minorHAnsi"/>
        </w:rPr>
        <w:t>,</w:t>
      </w:r>
      <w:r w:rsidRPr="00B64790">
        <w:rPr>
          <w:rFonts w:cstheme="minorHAnsi"/>
        </w:rPr>
        <w:t xml:space="preserve"> δεν ετέθησαν</w:t>
      </w:r>
      <w:r w:rsidR="00E90841">
        <w:rPr>
          <w:rFonts w:cstheme="minorHAnsi"/>
        </w:rPr>
        <w:t>,</w:t>
      </w:r>
      <w:r w:rsidRPr="00B64790">
        <w:rPr>
          <w:rFonts w:cstheme="minorHAnsi"/>
        </w:rPr>
        <w:t xml:space="preserve"> άλλωστε και πολλά θέματα</w:t>
      </w:r>
      <w:r>
        <w:rPr>
          <w:rFonts w:cstheme="minorHAnsi"/>
        </w:rPr>
        <w:t xml:space="preserve">, </w:t>
      </w:r>
      <w:r w:rsidR="00E90841">
        <w:rPr>
          <w:rFonts w:cstheme="minorHAnsi"/>
        </w:rPr>
        <w:t>σ</w:t>
      </w:r>
      <w:r>
        <w:rPr>
          <w:rFonts w:cstheme="minorHAnsi"/>
        </w:rPr>
        <w:t>τον Οργανισμό Μεγάρου Μ</w:t>
      </w:r>
      <w:r w:rsidRPr="00B64790">
        <w:rPr>
          <w:rFonts w:cstheme="minorHAnsi"/>
        </w:rPr>
        <w:t>ουσικής Θεσσαλονίκης</w:t>
      </w:r>
      <w:r>
        <w:rPr>
          <w:rFonts w:cstheme="minorHAnsi"/>
        </w:rPr>
        <w:t xml:space="preserve"> και </w:t>
      </w:r>
      <w:r w:rsidR="00E90841">
        <w:rPr>
          <w:rFonts w:cstheme="minorHAnsi"/>
        </w:rPr>
        <w:t>σ</w:t>
      </w:r>
      <w:r>
        <w:rPr>
          <w:rFonts w:cstheme="minorHAnsi"/>
        </w:rPr>
        <w:t>το Φ</w:t>
      </w:r>
      <w:r w:rsidRPr="00B64790">
        <w:rPr>
          <w:rFonts w:cstheme="minorHAnsi"/>
        </w:rPr>
        <w:t>εστιβάλ</w:t>
      </w:r>
      <w:r>
        <w:rPr>
          <w:rFonts w:cstheme="minorHAnsi"/>
        </w:rPr>
        <w:t xml:space="preserve"> τ</w:t>
      </w:r>
      <w:r w:rsidRPr="00B64790">
        <w:rPr>
          <w:rFonts w:cstheme="minorHAnsi"/>
        </w:rPr>
        <w:t xml:space="preserve">ης Θεσσαλονίκης </w:t>
      </w:r>
      <w:r>
        <w:rPr>
          <w:rFonts w:cstheme="minorHAnsi"/>
        </w:rPr>
        <w:t>και θα μείνω μόνο</w:t>
      </w:r>
      <w:r w:rsidRPr="00B64790">
        <w:rPr>
          <w:rFonts w:cstheme="minorHAnsi"/>
        </w:rPr>
        <w:t xml:space="preserve"> σε μια πα</w:t>
      </w:r>
      <w:r>
        <w:rPr>
          <w:rFonts w:cstheme="minorHAnsi"/>
        </w:rPr>
        <w:t>ρατήρηση</w:t>
      </w:r>
      <w:r w:rsidR="00E90841">
        <w:rPr>
          <w:rFonts w:cstheme="minorHAnsi"/>
        </w:rPr>
        <w:t>,</w:t>
      </w:r>
      <w:r>
        <w:rPr>
          <w:rFonts w:cstheme="minorHAnsi"/>
        </w:rPr>
        <w:t xml:space="preserve"> μάλλον του κ. Δελή,</w:t>
      </w:r>
      <w:r w:rsidRPr="00B64790">
        <w:rPr>
          <w:rFonts w:cstheme="minorHAnsi"/>
        </w:rPr>
        <w:t xml:space="preserve"> ότι επεκτείνεται η δραστηριότητα</w:t>
      </w:r>
      <w:r>
        <w:rPr>
          <w:rFonts w:cstheme="minorHAnsi"/>
        </w:rPr>
        <w:t xml:space="preserve"> του Φεστιβάλ Κ</w:t>
      </w:r>
      <w:r w:rsidRPr="00B64790">
        <w:rPr>
          <w:rFonts w:cstheme="minorHAnsi"/>
        </w:rPr>
        <w:t>ινηματογράφου Θεσσαλονίκης σε όλα τα οπτικοακουστικά μέσα</w:t>
      </w:r>
      <w:r>
        <w:rPr>
          <w:rFonts w:cstheme="minorHAnsi"/>
        </w:rPr>
        <w:t>.</w:t>
      </w:r>
      <w:r w:rsidRPr="00B64790">
        <w:rPr>
          <w:rFonts w:cstheme="minorHAnsi"/>
        </w:rPr>
        <w:t xml:space="preserve"> Το άκουσα και σήμερα αυτό</w:t>
      </w:r>
      <w:r>
        <w:rPr>
          <w:rFonts w:cstheme="minorHAnsi"/>
        </w:rPr>
        <w:t>.</w:t>
      </w:r>
      <w:r w:rsidRPr="00B64790">
        <w:rPr>
          <w:rFonts w:cstheme="minorHAnsi"/>
        </w:rPr>
        <w:t xml:space="preserve"> Κάτι τέτοιο</w:t>
      </w:r>
      <w:r w:rsidR="00E90841">
        <w:rPr>
          <w:rFonts w:cstheme="minorHAnsi"/>
        </w:rPr>
        <w:t>,</w:t>
      </w:r>
      <w:r w:rsidRPr="00B64790">
        <w:rPr>
          <w:rFonts w:cstheme="minorHAnsi"/>
        </w:rPr>
        <w:t xml:space="preserve"> προφανώς</w:t>
      </w:r>
      <w:r w:rsidR="00E90841">
        <w:rPr>
          <w:rFonts w:cstheme="minorHAnsi"/>
        </w:rPr>
        <w:t>,</w:t>
      </w:r>
      <w:r w:rsidRPr="00B64790">
        <w:rPr>
          <w:rFonts w:cstheme="minorHAnsi"/>
        </w:rPr>
        <w:t xml:space="preserve"> δεν ισχύει</w:t>
      </w:r>
      <w:r>
        <w:rPr>
          <w:rFonts w:cstheme="minorHAnsi"/>
        </w:rPr>
        <w:t>.</w:t>
      </w:r>
      <w:r w:rsidRPr="00B64790">
        <w:rPr>
          <w:rFonts w:cstheme="minorHAnsi"/>
        </w:rPr>
        <w:t xml:space="preserve"> </w:t>
      </w:r>
    </w:p>
    <w:p w:rsidR="0094490C" w:rsidRPr="00771E08" w:rsidRDefault="0094490C" w:rsidP="00F412FA">
      <w:pPr>
        <w:spacing w:line="276" w:lineRule="auto"/>
        <w:ind w:firstLine="709"/>
        <w:contextualSpacing/>
        <w:jc w:val="both"/>
        <w:rPr>
          <w:rFonts w:cstheme="minorHAnsi"/>
        </w:rPr>
      </w:pPr>
      <w:r w:rsidRPr="00771E08">
        <w:rPr>
          <w:rFonts w:cstheme="minorHAnsi"/>
        </w:rPr>
        <w:t>Εάν δούμε τις διατάξεις</w:t>
      </w:r>
      <w:r w:rsidR="00E90841">
        <w:rPr>
          <w:rFonts w:cstheme="minorHAnsi"/>
        </w:rPr>
        <w:t>,</w:t>
      </w:r>
      <w:r w:rsidRPr="00771E08">
        <w:rPr>
          <w:rFonts w:cstheme="minorHAnsi"/>
        </w:rPr>
        <w:t xml:space="preserve"> θα παρατηρήσουμε ότι δίνουμε δυνατ</w:t>
      </w:r>
      <w:r w:rsidR="00E90841">
        <w:rPr>
          <w:rFonts w:cstheme="minorHAnsi"/>
        </w:rPr>
        <w:t>ότητα στο φ</w:t>
      </w:r>
      <w:r w:rsidRPr="00771E08">
        <w:rPr>
          <w:rFonts w:cstheme="minorHAnsi"/>
        </w:rPr>
        <w:t xml:space="preserve">ορέα να αλληλεπιδράσει πιο ουσιαστικά με τους υφιστάμενους </w:t>
      </w:r>
      <w:r w:rsidR="00E90841">
        <w:rPr>
          <w:rFonts w:cstheme="minorHAnsi"/>
        </w:rPr>
        <w:t>φ</w:t>
      </w:r>
      <w:r w:rsidRPr="00771E08">
        <w:rPr>
          <w:rFonts w:cstheme="minorHAnsi"/>
        </w:rPr>
        <w:t xml:space="preserve">ορείς </w:t>
      </w:r>
      <w:r w:rsidR="00E90841">
        <w:rPr>
          <w:rFonts w:cstheme="minorHAnsi"/>
        </w:rPr>
        <w:t>ο</w:t>
      </w:r>
      <w:r w:rsidRPr="00771E08">
        <w:rPr>
          <w:rFonts w:cstheme="minorHAnsi"/>
        </w:rPr>
        <w:t xml:space="preserve">πτικοακουστικών </w:t>
      </w:r>
      <w:r w:rsidR="00E90841">
        <w:rPr>
          <w:rFonts w:cstheme="minorHAnsi"/>
        </w:rPr>
        <w:t>μ</w:t>
      </w:r>
      <w:r w:rsidRPr="00771E08">
        <w:rPr>
          <w:rFonts w:cstheme="minorHAnsi"/>
        </w:rPr>
        <w:t xml:space="preserve">έσων, εγχώριους και διεθνείς και κάτι τέτοιο είναι απαραίτητο προκειμένου ο </w:t>
      </w:r>
      <w:r w:rsidR="00E90841">
        <w:rPr>
          <w:rFonts w:cstheme="minorHAnsi"/>
        </w:rPr>
        <w:t>φ</w:t>
      </w:r>
      <w:r w:rsidRPr="00771E08">
        <w:rPr>
          <w:rFonts w:cstheme="minorHAnsi"/>
        </w:rPr>
        <w:t>ορέας,</w:t>
      </w:r>
      <w:r>
        <w:rPr>
          <w:rFonts w:cstheme="minorHAnsi"/>
        </w:rPr>
        <w:t xml:space="preserve"> ένας εξαιρετικά πετυχημένος </w:t>
      </w:r>
      <w:r w:rsidR="00E90841">
        <w:rPr>
          <w:rFonts w:cstheme="minorHAnsi"/>
        </w:rPr>
        <w:t>φ</w:t>
      </w:r>
      <w:r w:rsidRPr="00771E08">
        <w:rPr>
          <w:rFonts w:cstheme="minorHAnsi"/>
        </w:rPr>
        <w:t>ορέας, να ενισχύσει την εξωστρέφειά του. Κάτι</w:t>
      </w:r>
      <w:r w:rsidR="00E90841">
        <w:rPr>
          <w:rFonts w:cstheme="minorHAnsi"/>
        </w:rPr>
        <w:t>,</w:t>
      </w:r>
      <w:r w:rsidRPr="00771E08">
        <w:rPr>
          <w:rFonts w:cstheme="minorHAnsi"/>
        </w:rPr>
        <w:t xml:space="preserve"> άλλωστε</w:t>
      </w:r>
      <w:r w:rsidR="00E90841">
        <w:rPr>
          <w:rFonts w:cstheme="minorHAnsi"/>
        </w:rPr>
        <w:t>,</w:t>
      </w:r>
      <w:r w:rsidRPr="00771E08">
        <w:rPr>
          <w:rFonts w:cstheme="minorHAnsi"/>
        </w:rPr>
        <w:t xml:space="preserve"> που αποτελεί βασικό του στόχο, όπως ακούσαμε από τον Πρόεδρό του.</w:t>
      </w:r>
    </w:p>
    <w:p w:rsidR="0094490C" w:rsidRPr="00771E08" w:rsidRDefault="0094490C" w:rsidP="00F412FA">
      <w:pPr>
        <w:spacing w:line="276" w:lineRule="auto"/>
        <w:ind w:firstLine="709"/>
        <w:contextualSpacing/>
        <w:jc w:val="both"/>
        <w:rPr>
          <w:rFonts w:cstheme="minorHAnsi"/>
        </w:rPr>
      </w:pPr>
      <w:r w:rsidRPr="00771E08">
        <w:rPr>
          <w:rFonts w:cstheme="minorHAnsi"/>
        </w:rPr>
        <w:t xml:space="preserve"> Αποτελεί, όμως, η εξωστρέφεια και στόχο του Υ</w:t>
      </w:r>
      <w:r w:rsidR="00E90841">
        <w:rPr>
          <w:rFonts w:cstheme="minorHAnsi"/>
        </w:rPr>
        <w:t>πουργείου και αφορά όλους τους φ</w:t>
      </w:r>
      <w:r w:rsidRPr="00771E08">
        <w:rPr>
          <w:rFonts w:cstheme="minorHAnsi"/>
        </w:rPr>
        <w:t xml:space="preserve">ορείς. Διαχρονικά, επιδιώκει την αλληλεπίδραση των </w:t>
      </w:r>
      <w:r w:rsidR="00E90841">
        <w:rPr>
          <w:rFonts w:cstheme="minorHAnsi"/>
        </w:rPr>
        <w:t>φ</w:t>
      </w:r>
      <w:r w:rsidRPr="00771E08">
        <w:rPr>
          <w:rFonts w:cstheme="minorHAnsi"/>
        </w:rPr>
        <w:t>ορέων του, μεταξύ τους, τις πολιτιστικές συνέργειες, μ</w:t>
      </w:r>
      <w:r w:rsidR="00E90841">
        <w:rPr>
          <w:rFonts w:cstheme="minorHAnsi"/>
        </w:rPr>
        <w:t>εταξύ τους, αλλά και με φ</w:t>
      </w:r>
      <w:r w:rsidRPr="00771E08">
        <w:rPr>
          <w:rFonts w:cstheme="minorHAnsi"/>
        </w:rPr>
        <w:t xml:space="preserve">ορείς του εξωτερικού. </w:t>
      </w:r>
    </w:p>
    <w:p w:rsidR="0094490C" w:rsidRPr="00771E08" w:rsidRDefault="0094490C" w:rsidP="00F412FA">
      <w:pPr>
        <w:spacing w:line="276" w:lineRule="auto"/>
        <w:ind w:firstLine="709"/>
        <w:contextualSpacing/>
        <w:jc w:val="both"/>
        <w:rPr>
          <w:rFonts w:cstheme="minorHAnsi"/>
        </w:rPr>
      </w:pPr>
      <w:r w:rsidRPr="00771E08">
        <w:rPr>
          <w:rFonts w:cstheme="minorHAnsi"/>
        </w:rPr>
        <w:t>Τώρα</w:t>
      </w:r>
      <w:r w:rsidR="00E90841">
        <w:rPr>
          <w:rFonts w:cstheme="minorHAnsi"/>
        </w:rPr>
        <w:t xml:space="preserve">, να πάμε στην </w:t>
      </w:r>
      <w:r w:rsidRPr="00771E08">
        <w:rPr>
          <w:rFonts w:cstheme="minorHAnsi"/>
        </w:rPr>
        <w:t>Ανώτερη Σχολή Μαρμαροτεχνίας Πανόρμου Τήνου. Δεν θα επαναλάβω τα όσα ελέχθησαν</w:t>
      </w:r>
      <w:r w:rsidR="00E90841">
        <w:rPr>
          <w:rFonts w:cstheme="minorHAnsi"/>
        </w:rPr>
        <w:t>,</w:t>
      </w:r>
      <w:r w:rsidRPr="00771E08">
        <w:rPr>
          <w:rFonts w:cstheme="minorHAnsi"/>
        </w:rPr>
        <w:t xml:space="preserve"> περί των μονάδων και λοιπά. Κάποια πράγματα θα τα πούμε και αύριο στην Ολομέλεια. Θα ήθελα, όμως, να σταθώ στο ζήτημα το οικονομικό, της οικονομικής διαχείρισης της Σχολής. Στο άρθρο 62 του σχεδίου νόμου αναφέρεται ρητώς ότι η Σχολή εντάσσεται στο Υπουργείο Πολιτισμού</w:t>
      </w:r>
      <w:r w:rsidR="00E90841">
        <w:rPr>
          <w:rFonts w:cstheme="minorHAnsi"/>
        </w:rPr>
        <w:t>,</w:t>
      </w:r>
      <w:r w:rsidRPr="00771E08">
        <w:rPr>
          <w:rFonts w:cstheme="minorHAnsi"/>
        </w:rPr>
        <w:t xml:space="preserve"> ως</w:t>
      </w:r>
      <w:r w:rsidR="00E90841">
        <w:rPr>
          <w:rFonts w:cstheme="minorHAnsi"/>
        </w:rPr>
        <w:t xml:space="preserve"> Διεύθυνση. Ειδικότερα, η Σχολή</w:t>
      </w:r>
      <w:r w:rsidRPr="00771E08">
        <w:rPr>
          <w:rFonts w:cstheme="minorHAnsi"/>
        </w:rPr>
        <w:t xml:space="preserve"> θα αποτελεί Ειδική Περιφερειακή Υπηρεσία του Υπουργείου Πολιτισμού, υπαγόμενη στη Γενική Διεύθυνση Αρχαιοτήτων και Πολιτιστικής Κληρονομιάς και αυτό θα το κατοχυρώσουμε</w:t>
      </w:r>
      <w:r w:rsidR="00E90841">
        <w:rPr>
          <w:rFonts w:cstheme="minorHAnsi"/>
        </w:rPr>
        <w:t>,</w:t>
      </w:r>
      <w:r w:rsidRPr="00771E08">
        <w:rPr>
          <w:rFonts w:cstheme="minorHAnsi"/>
        </w:rPr>
        <w:t xml:space="preserve"> με νομοτεχνική βελτίωση. </w:t>
      </w:r>
    </w:p>
    <w:p w:rsidR="0094490C" w:rsidRPr="00771E08" w:rsidRDefault="0094490C" w:rsidP="00F412FA">
      <w:pPr>
        <w:spacing w:line="276" w:lineRule="auto"/>
        <w:ind w:firstLine="709"/>
        <w:contextualSpacing/>
        <w:jc w:val="both"/>
        <w:rPr>
          <w:rFonts w:cstheme="minorHAnsi"/>
        </w:rPr>
      </w:pPr>
      <w:r w:rsidRPr="00771E08">
        <w:rPr>
          <w:rFonts w:cstheme="minorHAnsi"/>
        </w:rPr>
        <w:t>Όπως ανέφερα και στην πρώτη συνε</w:t>
      </w:r>
      <w:r w:rsidR="00E90841">
        <w:rPr>
          <w:rFonts w:cstheme="minorHAnsi"/>
        </w:rPr>
        <w:t>δρίαση, το Υπουργείο Πολιτισμού</w:t>
      </w:r>
      <w:r w:rsidRPr="00771E08">
        <w:rPr>
          <w:rFonts w:cstheme="minorHAnsi"/>
        </w:rPr>
        <w:t xml:space="preserve"> διασφαλίζει ετησίως τους απαιτούμενους πόρους για τη λειτουργία της Σχολής, οι οποίοι θα εγγράφονται σε ειδικό κωδικό του Προϋπολογισμού και θα αποστέλλονται στη Σχολή</w:t>
      </w:r>
      <w:r w:rsidR="00E90841">
        <w:rPr>
          <w:rFonts w:cstheme="minorHAnsi"/>
        </w:rPr>
        <w:t>,</w:t>
      </w:r>
      <w:r w:rsidRPr="00771E08">
        <w:rPr>
          <w:rFonts w:cstheme="minorHAnsi"/>
        </w:rPr>
        <w:t xml:space="preserve"> μετά από αίτημα του Διευθυντή</w:t>
      </w:r>
      <w:r w:rsidR="00E90841">
        <w:rPr>
          <w:rFonts w:cstheme="minorHAnsi"/>
        </w:rPr>
        <w:t>,</w:t>
      </w:r>
      <w:r w:rsidRPr="00771E08">
        <w:rPr>
          <w:rFonts w:cstheme="minorHAnsi"/>
        </w:rPr>
        <w:t xml:space="preserve"> για την εξυπηρέτηση των διαφόρων λειτουργικών αναγκών της.</w:t>
      </w:r>
    </w:p>
    <w:p w:rsidR="0094490C" w:rsidRPr="00771E08" w:rsidRDefault="0094490C" w:rsidP="00F412FA">
      <w:pPr>
        <w:spacing w:line="276" w:lineRule="auto"/>
        <w:ind w:firstLine="709"/>
        <w:contextualSpacing/>
        <w:jc w:val="both"/>
        <w:rPr>
          <w:rFonts w:cstheme="minorHAnsi"/>
        </w:rPr>
      </w:pPr>
      <w:r w:rsidRPr="00771E08">
        <w:rPr>
          <w:rFonts w:cstheme="minorHAnsi"/>
        </w:rPr>
        <w:t xml:space="preserve"> Ακριβώς ό,τι γίνεται με όλες τις Ειδικές Περιφερειακές Υπηρεσίες του Υπουργείου Πολιτισμού</w:t>
      </w:r>
      <w:r w:rsidR="00E90841">
        <w:rPr>
          <w:rFonts w:cstheme="minorHAnsi"/>
        </w:rPr>
        <w:t>,</w:t>
      </w:r>
      <w:r w:rsidRPr="00771E08">
        <w:rPr>
          <w:rFonts w:cstheme="minorHAnsi"/>
        </w:rPr>
        <w:t xml:space="preserve"> για να σταματήσει αυτή η δημιουργία εντυπώσεων</w:t>
      </w:r>
      <w:r w:rsidR="00E90841">
        <w:rPr>
          <w:rFonts w:cstheme="minorHAnsi"/>
        </w:rPr>
        <w:t>,</w:t>
      </w:r>
      <w:r w:rsidRPr="00771E08">
        <w:rPr>
          <w:rFonts w:cstheme="minorHAnsi"/>
        </w:rPr>
        <w:t xml:space="preserve"> ότι τα λειτουργικά έξοδα της Σχολής δεν θα καλύπτονται από το Υπουργείο Πολιτισμού. </w:t>
      </w:r>
    </w:p>
    <w:p w:rsidR="0094490C" w:rsidRPr="00771E08" w:rsidRDefault="0094490C" w:rsidP="00F412FA">
      <w:pPr>
        <w:spacing w:line="276" w:lineRule="auto"/>
        <w:ind w:firstLine="709"/>
        <w:contextualSpacing/>
        <w:jc w:val="both"/>
        <w:rPr>
          <w:rFonts w:cstheme="minorHAnsi"/>
        </w:rPr>
      </w:pPr>
      <w:r w:rsidRPr="00771E08">
        <w:rPr>
          <w:rFonts w:cstheme="minorHAnsi"/>
        </w:rPr>
        <w:t>Εάν δει κάποιος το άρθρο 70</w:t>
      </w:r>
      <w:r>
        <w:rPr>
          <w:rFonts w:cstheme="minorHAnsi"/>
        </w:rPr>
        <w:t>,</w:t>
      </w:r>
      <w:r w:rsidRPr="00771E08">
        <w:rPr>
          <w:rFonts w:cstheme="minorHAnsi"/>
        </w:rPr>
        <w:t xml:space="preserve"> φαίνεται ρητά ότι ο Διευθυντής της Σχολής ορίζεται</w:t>
      </w:r>
      <w:r w:rsidR="00E90841">
        <w:rPr>
          <w:rFonts w:cstheme="minorHAnsi"/>
        </w:rPr>
        <w:t>,</w:t>
      </w:r>
      <w:r w:rsidRPr="00771E08">
        <w:rPr>
          <w:rFonts w:cstheme="minorHAnsi"/>
        </w:rPr>
        <w:t xml:space="preserve"> ως δευτερεύων διατάκτης, σύμφωνα με τους ισχύοντες δημοσιονομικούς κανόνες. Λίγο να ξέρει κάποιος το Δημόσιο Λογιστικό, αντιλαμβάνεται ακριβώς αυτό</w:t>
      </w:r>
      <w:r w:rsidR="00E90841">
        <w:rPr>
          <w:rFonts w:cstheme="minorHAnsi"/>
        </w:rPr>
        <w:t>,</w:t>
      </w:r>
      <w:r w:rsidRPr="00771E08">
        <w:rPr>
          <w:rFonts w:cstheme="minorHAnsi"/>
        </w:rPr>
        <w:t xml:space="preserve"> το οποίο σας είπα. Αυτή είναι η απόδειξη. Ο Διευθυντής είναι δευτερεύων διατάκτης και διαχειρίζεται τα χρήματα</w:t>
      </w:r>
      <w:r w:rsidR="00E90841">
        <w:rPr>
          <w:rFonts w:cstheme="minorHAnsi"/>
        </w:rPr>
        <w:t>,</w:t>
      </w:r>
      <w:r w:rsidRPr="00771E08">
        <w:rPr>
          <w:rFonts w:cstheme="minorHAnsi"/>
        </w:rPr>
        <w:t xml:space="preserve"> τα οποία εξασφαλίζει το Υπουργείο Πολιτισμού για τις λειτουργικές ανάγκες της Σχολής. </w:t>
      </w:r>
    </w:p>
    <w:p w:rsidR="0094490C" w:rsidRPr="00771E08" w:rsidRDefault="0094490C" w:rsidP="00F412FA">
      <w:pPr>
        <w:spacing w:line="276" w:lineRule="auto"/>
        <w:ind w:firstLine="709"/>
        <w:contextualSpacing/>
        <w:jc w:val="both"/>
        <w:rPr>
          <w:rFonts w:cstheme="minorHAnsi"/>
        </w:rPr>
      </w:pPr>
      <w:r>
        <w:rPr>
          <w:rFonts w:cstheme="minorHAnsi"/>
        </w:rPr>
        <w:t>Επίσης,</w:t>
      </w:r>
      <w:r w:rsidRPr="00771E08">
        <w:rPr>
          <w:rFonts w:cstheme="minorHAnsi"/>
        </w:rPr>
        <w:t xml:space="preserve"> επειδή</w:t>
      </w:r>
      <w:r w:rsidR="00E90841">
        <w:rPr>
          <w:rFonts w:cstheme="minorHAnsi"/>
        </w:rPr>
        <w:t xml:space="preserve"> άκουσα από τον κ. Κόντη για το</w:t>
      </w:r>
      <w:r w:rsidRPr="00771E08">
        <w:rPr>
          <w:rFonts w:cstheme="minorHAnsi"/>
        </w:rPr>
        <w:t xml:space="preserve"> διορισμό του Διευθυντή της Σχολής. Από τη στιγμή που η Σχολή είναι Ειδική Περιφερειακή Υπηρεσία, ο Διευθυντής είναι δημόσιος υπάλληλος. Πώς ορίζεται, λοιπόν; Με προκήρυξη</w:t>
      </w:r>
      <w:r w:rsidR="00E90841">
        <w:rPr>
          <w:rFonts w:cstheme="minorHAnsi"/>
        </w:rPr>
        <w:t>,</w:t>
      </w:r>
      <w:r w:rsidRPr="00771E08">
        <w:rPr>
          <w:rFonts w:cstheme="minorHAnsi"/>
        </w:rPr>
        <w:t xml:space="preserve"> μέσω Υπηρεσιακού Συμβουλίου</w:t>
      </w:r>
      <w:r w:rsidR="00E90841">
        <w:rPr>
          <w:rFonts w:cstheme="minorHAnsi"/>
        </w:rPr>
        <w:t>,</w:t>
      </w:r>
      <w:r w:rsidRPr="00771E08">
        <w:rPr>
          <w:rFonts w:cstheme="minorHAnsi"/>
        </w:rPr>
        <w:t xml:space="preserve"> πάντοτε</w:t>
      </w:r>
      <w:r w:rsidR="00E90841">
        <w:rPr>
          <w:rFonts w:cstheme="minorHAnsi"/>
        </w:rPr>
        <w:t>,</w:t>
      </w:r>
      <w:r w:rsidRPr="00771E08">
        <w:rPr>
          <w:rFonts w:cstheme="minorHAnsi"/>
        </w:rPr>
        <w:t xml:space="preserve"> υπό τον έλεγχο και την προκήρυξη του ΑΣΕΠ. Επομένως</w:t>
      </w:r>
      <w:r>
        <w:rPr>
          <w:rFonts w:cstheme="minorHAnsi"/>
        </w:rPr>
        <w:t>,</w:t>
      </w:r>
      <w:r w:rsidRPr="00771E08">
        <w:rPr>
          <w:rFonts w:cstheme="minorHAnsi"/>
        </w:rPr>
        <w:t xml:space="preserve"> δεν τίθεται θέμα ν</w:t>
      </w:r>
      <w:r w:rsidR="00E90841">
        <w:rPr>
          <w:rFonts w:cstheme="minorHAnsi"/>
        </w:rPr>
        <w:t>α είναι ο «αρεστός» του όποιου Υ</w:t>
      </w:r>
      <w:r w:rsidRPr="00771E08">
        <w:rPr>
          <w:rFonts w:cstheme="minorHAnsi"/>
        </w:rPr>
        <w:t xml:space="preserve">πουργού. </w:t>
      </w:r>
    </w:p>
    <w:p w:rsidR="0094490C" w:rsidRPr="00771E08" w:rsidRDefault="0094490C" w:rsidP="00F412FA">
      <w:pPr>
        <w:spacing w:line="276" w:lineRule="auto"/>
        <w:ind w:firstLine="709"/>
        <w:contextualSpacing/>
        <w:jc w:val="both"/>
        <w:rPr>
          <w:rFonts w:cstheme="minorHAnsi"/>
        </w:rPr>
      </w:pPr>
      <w:r w:rsidRPr="00771E08">
        <w:rPr>
          <w:rFonts w:cstheme="minorHAnsi"/>
        </w:rPr>
        <w:t>Επίσης, άκουσα ότι η Σχολή θα πρέπει να α</w:t>
      </w:r>
      <w:r>
        <w:rPr>
          <w:rFonts w:cstheme="minorHAnsi"/>
        </w:rPr>
        <w:t>ποκτήσει περισσότερο διδακτικό π</w:t>
      </w:r>
      <w:r w:rsidRPr="00771E08">
        <w:rPr>
          <w:rFonts w:cstheme="minorHAnsi"/>
        </w:rPr>
        <w:t>ροσωπικό.</w:t>
      </w:r>
      <w:r>
        <w:rPr>
          <w:rFonts w:cstheme="minorHAnsi"/>
        </w:rPr>
        <w:t xml:space="preserve"> Σήμερα</w:t>
      </w:r>
      <w:r w:rsidR="00E90841">
        <w:rPr>
          <w:rFonts w:cstheme="minorHAnsi"/>
        </w:rPr>
        <w:t>,</w:t>
      </w:r>
      <w:r>
        <w:rPr>
          <w:rFonts w:cstheme="minorHAnsi"/>
        </w:rPr>
        <w:t xml:space="preserve"> έχει τους τρεις κ</w:t>
      </w:r>
      <w:r w:rsidRPr="00771E08">
        <w:rPr>
          <w:rFonts w:cstheme="minorHAnsi"/>
        </w:rPr>
        <w:t>αθηγητές</w:t>
      </w:r>
      <w:r>
        <w:rPr>
          <w:rFonts w:cstheme="minorHAnsi"/>
        </w:rPr>
        <w:t>,</w:t>
      </w:r>
      <w:r w:rsidRPr="00771E08">
        <w:rPr>
          <w:rFonts w:cstheme="minorHAnsi"/>
        </w:rPr>
        <w:t xml:space="preserve"> οι οποίοι είναι υπάλληλοι του Υπουργείου Πολιτισμού. Μα αυτό ακριβώς κάνει το νομοσχέδιο. Ενι</w:t>
      </w:r>
      <w:r>
        <w:rPr>
          <w:rFonts w:cstheme="minorHAnsi"/>
        </w:rPr>
        <w:t>σχύει το διδακτικό π</w:t>
      </w:r>
      <w:r w:rsidRPr="00771E08">
        <w:rPr>
          <w:rFonts w:cstheme="minorHAnsi"/>
        </w:rPr>
        <w:t>ροσωπικό. Εάν δει κανείς το άρθρο 73</w:t>
      </w:r>
      <w:r w:rsidR="00E90841">
        <w:rPr>
          <w:rFonts w:cstheme="minorHAnsi"/>
        </w:rPr>
        <w:t xml:space="preserve"> </w:t>
      </w:r>
      <w:r w:rsidRPr="00771E08">
        <w:rPr>
          <w:rFonts w:cstheme="minorHAnsi"/>
        </w:rPr>
        <w:t>- δεν λέω πράγματα τα οποία είναι εκτός νομοθετήματος-</w:t>
      </w:r>
      <w:r w:rsidR="00E90841">
        <w:rPr>
          <w:rFonts w:cstheme="minorHAnsi"/>
        </w:rPr>
        <w:t xml:space="preserve"> </w:t>
      </w:r>
      <w:r w:rsidRPr="00771E08">
        <w:rPr>
          <w:rFonts w:cstheme="minorHAnsi"/>
        </w:rPr>
        <w:t>θα δείτε και απευθύνομαι στην κυρία Αναγνωστοπούλου. Δυστυχώς, δεν είναι εδώ για να το ακούσει.</w:t>
      </w:r>
    </w:p>
    <w:p w:rsidR="0094490C" w:rsidRPr="00771E08" w:rsidRDefault="0094490C" w:rsidP="00F412FA">
      <w:pPr>
        <w:spacing w:line="276" w:lineRule="auto"/>
        <w:ind w:firstLine="709"/>
        <w:contextualSpacing/>
        <w:jc w:val="both"/>
        <w:rPr>
          <w:rFonts w:cstheme="minorHAnsi"/>
        </w:rPr>
      </w:pPr>
      <w:r w:rsidRPr="00E44911">
        <w:rPr>
          <w:rFonts w:cstheme="minorHAnsi"/>
          <w:b/>
        </w:rPr>
        <w:t>ΜΕΡΟΠΗ ΤΖΟΥΦΗ:</w:t>
      </w:r>
      <w:r>
        <w:rPr>
          <w:rFonts w:cstheme="minorHAnsi"/>
          <w:b/>
        </w:rPr>
        <w:t xml:space="preserve"> </w:t>
      </w:r>
      <w:r w:rsidRPr="00771E08">
        <w:rPr>
          <w:rFonts w:cstheme="minorHAnsi"/>
        </w:rPr>
        <w:t>Κυρία Υπουργέ, συγνώμη.</w:t>
      </w:r>
      <w:r w:rsidRPr="00771E08">
        <w:rPr>
          <w:rFonts w:cs="Arial"/>
        </w:rPr>
        <w:t xml:space="preserve"> </w:t>
      </w:r>
      <w:r w:rsidRPr="00771E08">
        <w:rPr>
          <w:rFonts w:cstheme="minorHAnsi"/>
        </w:rPr>
        <w:t>Αλλά εξήγησε ότι αυτή την ώρα έχει ερώτηση</w:t>
      </w:r>
      <w:r>
        <w:rPr>
          <w:rFonts w:cstheme="minorHAnsi"/>
        </w:rPr>
        <w:t>. Το καταλαβαίνετε αυτό</w:t>
      </w:r>
      <w:r w:rsidRPr="00771E08">
        <w:rPr>
          <w:rFonts w:cstheme="minorHAnsi"/>
        </w:rPr>
        <w:t>;</w:t>
      </w:r>
    </w:p>
    <w:p w:rsidR="0094490C" w:rsidRDefault="0094490C" w:rsidP="00F412FA">
      <w:pPr>
        <w:spacing w:line="276" w:lineRule="auto"/>
        <w:ind w:firstLine="709"/>
        <w:contextualSpacing/>
        <w:jc w:val="both"/>
        <w:rPr>
          <w:rFonts w:cstheme="minorHAnsi"/>
        </w:rPr>
      </w:pPr>
      <w:r w:rsidRPr="00771E08">
        <w:rPr>
          <w:rFonts w:cstheme="minorHAnsi"/>
          <w:b/>
        </w:rPr>
        <w:t>ΣΤΥΛΙΑΝΗ ΜΕΝΔΩΝΗ (Υπουργός Πολιτισμού):</w:t>
      </w:r>
      <w:r w:rsidR="00E90841">
        <w:rPr>
          <w:rFonts w:cstheme="minorHAnsi"/>
          <w:b/>
        </w:rPr>
        <w:t xml:space="preserve"> </w:t>
      </w:r>
      <w:r w:rsidRPr="00771E08">
        <w:rPr>
          <w:rFonts w:cstheme="minorHAnsi"/>
        </w:rPr>
        <w:t>Το καταλαβαίνω</w:t>
      </w:r>
      <w:r>
        <w:rPr>
          <w:rFonts w:cstheme="minorHAnsi"/>
        </w:rPr>
        <w:t>.</w:t>
      </w:r>
    </w:p>
    <w:p w:rsidR="0094490C" w:rsidRPr="00771E08" w:rsidRDefault="0094490C" w:rsidP="00F412FA">
      <w:pPr>
        <w:spacing w:line="276" w:lineRule="auto"/>
        <w:ind w:firstLine="709"/>
        <w:contextualSpacing/>
        <w:jc w:val="both"/>
        <w:rPr>
          <w:rFonts w:cstheme="minorHAnsi"/>
          <w:b/>
        </w:rPr>
      </w:pPr>
      <w:r w:rsidRPr="00771E08">
        <w:rPr>
          <w:rFonts w:cstheme="minorHAnsi"/>
          <w:b/>
        </w:rPr>
        <w:t xml:space="preserve">ΜΕΡΟΠΗ ΤΖΟΥΦΗ: </w:t>
      </w:r>
      <w:r w:rsidRPr="00771E08">
        <w:rPr>
          <w:rFonts w:cstheme="minorHAnsi"/>
        </w:rPr>
        <w:t>Σας ζήτησε συγνώμη, νομίζω το εξήγησε εισαγωγικά.</w:t>
      </w:r>
    </w:p>
    <w:p w:rsidR="0094490C" w:rsidRPr="00771E08" w:rsidRDefault="0094490C" w:rsidP="00F412FA">
      <w:pPr>
        <w:spacing w:line="276" w:lineRule="auto"/>
        <w:ind w:firstLine="709"/>
        <w:contextualSpacing/>
        <w:jc w:val="both"/>
        <w:rPr>
          <w:rFonts w:cstheme="minorHAnsi"/>
          <w:b/>
        </w:rPr>
      </w:pPr>
      <w:r w:rsidRPr="00771E08">
        <w:rPr>
          <w:rFonts w:cstheme="minorHAnsi"/>
          <w:b/>
        </w:rPr>
        <w:t>ΣΤΥΛΙΑΝΗ ΜΕΝΔΩΝΗ (Υπουργός Πολιτισμού):</w:t>
      </w:r>
      <w:r w:rsidRPr="00771E08">
        <w:rPr>
          <w:rFonts w:cs="Arial"/>
        </w:rPr>
        <w:t xml:space="preserve"> </w:t>
      </w:r>
      <w:r w:rsidRPr="00771E08">
        <w:rPr>
          <w:rFonts w:cstheme="minorHAnsi"/>
        </w:rPr>
        <w:t>Για την κυρία Αναγνωστοπούλου έχω πολύ θετικά αισθήματα, αλλά σας λέω ότι είναι τρεις Επιτροπές</w:t>
      </w:r>
      <w:r>
        <w:rPr>
          <w:rFonts w:cstheme="minorHAnsi"/>
        </w:rPr>
        <w:t>,</w:t>
      </w:r>
      <w:r w:rsidRPr="00771E08">
        <w:rPr>
          <w:rFonts w:cstheme="minorHAnsi"/>
        </w:rPr>
        <w:t xml:space="preserve"> στις οποίες λείπει.</w:t>
      </w:r>
    </w:p>
    <w:p w:rsidR="0094490C" w:rsidRPr="00771E08" w:rsidRDefault="0094490C" w:rsidP="00F412FA">
      <w:pPr>
        <w:spacing w:line="276" w:lineRule="auto"/>
        <w:ind w:firstLine="709"/>
        <w:contextualSpacing/>
        <w:jc w:val="both"/>
        <w:rPr>
          <w:rFonts w:cstheme="minorHAnsi"/>
        </w:rPr>
      </w:pPr>
      <w:r w:rsidRPr="00771E08">
        <w:rPr>
          <w:rFonts w:cstheme="minorHAnsi"/>
          <w:b/>
        </w:rPr>
        <w:t xml:space="preserve">ΜΕΡΟΠΗ ΤΖΟΥΦΗ: </w:t>
      </w:r>
      <w:r w:rsidRPr="00771E08">
        <w:rPr>
          <w:rFonts w:cstheme="minorHAnsi"/>
        </w:rPr>
        <w:t>Ξέρετε πολύ καλά ότι όταν είμαστε σε μικρά Κόμματα…</w:t>
      </w:r>
    </w:p>
    <w:p w:rsidR="0094490C" w:rsidRPr="00065ABB" w:rsidRDefault="0094490C" w:rsidP="00F412FA">
      <w:pPr>
        <w:spacing w:line="276" w:lineRule="auto"/>
        <w:ind w:firstLine="709"/>
        <w:contextualSpacing/>
        <w:jc w:val="both"/>
        <w:rPr>
          <w:rFonts w:cstheme="minorHAnsi"/>
        </w:rPr>
      </w:pPr>
      <w:r w:rsidRPr="00E44911">
        <w:rPr>
          <w:rFonts w:cstheme="minorHAnsi"/>
          <w:b/>
        </w:rPr>
        <w:lastRenderedPageBreak/>
        <w:t>ΧΡΙΣΤΟΔΟΥΛΟΣ ΣΤΕΦΑΝΑΔΗΣ (Πρόεδρος της Επιτροπής):</w:t>
      </w:r>
      <w:r w:rsidRPr="00065ABB">
        <w:rPr>
          <w:rFonts w:cs="Arial"/>
        </w:rPr>
        <w:t xml:space="preserve"> </w:t>
      </w:r>
      <w:r w:rsidRPr="00065ABB">
        <w:rPr>
          <w:rFonts w:cstheme="minorHAnsi"/>
        </w:rPr>
        <w:t>Ναι, το έχει δηλώσει η κυρία Αναγνωστοπούλου ότι έχει επίκαιρη ερώτηση στην Ολομέλεια.</w:t>
      </w:r>
    </w:p>
    <w:p w:rsidR="0094490C" w:rsidRPr="00065ABB" w:rsidRDefault="0094490C" w:rsidP="00F412FA">
      <w:pPr>
        <w:spacing w:line="276" w:lineRule="auto"/>
        <w:ind w:firstLine="709"/>
        <w:contextualSpacing/>
        <w:jc w:val="both"/>
        <w:rPr>
          <w:rFonts w:cstheme="minorHAnsi"/>
        </w:rPr>
      </w:pPr>
      <w:r w:rsidRPr="00065ABB">
        <w:rPr>
          <w:rFonts w:cstheme="minorHAnsi"/>
        </w:rPr>
        <w:t>Συνεχίστε, κυρία Υπουργέ.</w:t>
      </w:r>
    </w:p>
    <w:p w:rsidR="0094490C" w:rsidRPr="00065ABB" w:rsidRDefault="0094490C" w:rsidP="00F412FA">
      <w:pPr>
        <w:spacing w:line="276" w:lineRule="auto"/>
        <w:ind w:firstLine="709"/>
        <w:contextualSpacing/>
        <w:jc w:val="both"/>
        <w:rPr>
          <w:rFonts w:cstheme="minorHAnsi"/>
        </w:rPr>
      </w:pPr>
      <w:r w:rsidRPr="00065ABB">
        <w:rPr>
          <w:rFonts w:cstheme="minorHAnsi"/>
          <w:b/>
        </w:rPr>
        <w:t>ΣΤΥΛΙΑΝΗ (ΛΙΝΑ) ΜΕΝΔΩΝΗ (Υπουργός Πολιτισμού):</w:t>
      </w:r>
      <w:r w:rsidRPr="00065ABB">
        <w:rPr>
          <w:rFonts w:cs="Arial"/>
        </w:rPr>
        <w:t xml:space="preserve"> </w:t>
      </w:r>
      <w:r w:rsidRPr="00065ABB">
        <w:rPr>
          <w:rFonts w:cstheme="minorHAnsi"/>
        </w:rPr>
        <w:t xml:space="preserve">Σε κάθε περίπτωση, όμως, λέω ότι το άρθρο 73 προβλέπει διδακτικό προσωπικό, </w:t>
      </w:r>
      <w:r>
        <w:rPr>
          <w:rFonts w:cstheme="minorHAnsi"/>
        </w:rPr>
        <w:t>οκτώ</w:t>
      </w:r>
      <w:r w:rsidR="00E90841">
        <w:rPr>
          <w:rFonts w:cstheme="minorHAnsi"/>
        </w:rPr>
        <w:t xml:space="preserve"> </w:t>
      </w:r>
      <w:r>
        <w:rPr>
          <w:rFonts w:cstheme="minorHAnsi"/>
        </w:rPr>
        <w:t>(</w:t>
      </w:r>
      <w:r w:rsidRPr="00065ABB">
        <w:rPr>
          <w:rFonts w:cstheme="minorHAnsi"/>
        </w:rPr>
        <w:t>8</w:t>
      </w:r>
      <w:r>
        <w:rPr>
          <w:rFonts w:cstheme="minorHAnsi"/>
        </w:rPr>
        <w:t>)</w:t>
      </w:r>
      <w:r w:rsidRPr="00065ABB">
        <w:rPr>
          <w:rFonts w:cstheme="minorHAnsi"/>
        </w:rPr>
        <w:t xml:space="preserve"> άτομα. Είναι ακριβώς ο αριθμός των ατόμων</w:t>
      </w:r>
      <w:r w:rsidR="00E90841">
        <w:rPr>
          <w:rFonts w:cstheme="minorHAnsi"/>
        </w:rPr>
        <w:t>,</w:t>
      </w:r>
      <w:r w:rsidRPr="00065ABB">
        <w:rPr>
          <w:rFonts w:cstheme="minorHAnsi"/>
        </w:rPr>
        <w:t xml:space="preserve"> που ζητήθηκε από το Διευθυντή της Σχολής.</w:t>
      </w:r>
    </w:p>
    <w:p w:rsidR="0094490C" w:rsidRPr="00065ABB" w:rsidRDefault="0094490C" w:rsidP="00F412FA">
      <w:pPr>
        <w:spacing w:line="276" w:lineRule="auto"/>
        <w:ind w:firstLine="709"/>
        <w:contextualSpacing/>
        <w:jc w:val="both"/>
        <w:rPr>
          <w:rFonts w:cstheme="minorHAnsi"/>
        </w:rPr>
      </w:pPr>
      <w:r w:rsidRPr="00065ABB">
        <w:rPr>
          <w:rFonts w:cstheme="minorHAnsi"/>
        </w:rPr>
        <w:t>Επίσης, επιμένει ο κ. Δελής για τη συμμετοχή της Εκκλησίας στη χρηματοδότηση της Σχολής. Μα</w:t>
      </w:r>
      <w:r w:rsidR="00E90841">
        <w:rPr>
          <w:rFonts w:cstheme="minorHAnsi"/>
        </w:rPr>
        <w:t>,</w:t>
      </w:r>
      <w:r w:rsidRPr="00065ABB">
        <w:rPr>
          <w:rFonts w:cstheme="minorHAnsi"/>
        </w:rPr>
        <w:t xml:space="preserve"> αυτό είναι αυτό που συμβαίνει</w:t>
      </w:r>
      <w:r w:rsidR="00E90841">
        <w:rPr>
          <w:rFonts w:cstheme="minorHAnsi"/>
        </w:rPr>
        <w:t>,</w:t>
      </w:r>
      <w:r w:rsidRPr="00065ABB">
        <w:rPr>
          <w:rFonts w:cstheme="minorHAnsi"/>
        </w:rPr>
        <w:t xml:space="preserve"> μέχρι σήμερα, κύριε Δελή. Αυτό το οποίο λέμε</w:t>
      </w:r>
      <w:r>
        <w:rPr>
          <w:rFonts w:cstheme="minorHAnsi"/>
        </w:rPr>
        <w:t>,</w:t>
      </w:r>
      <w:r w:rsidRPr="00065ABB">
        <w:rPr>
          <w:rFonts w:cstheme="minorHAnsi"/>
        </w:rPr>
        <w:t xml:space="preserve"> με το νομοσχέδιο</w:t>
      </w:r>
      <w:r>
        <w:rPr>
          <w:rFonts w:cstheme="minorHAnsi"/>
        </w:rPr>
        <w:t>,</w:t>
      </w:r>
      <w:r w:rsidRPr="00065ABB">
        <w:rPr>
          <w:rFonts w:cstheme="minorHAnsi"/>
        </w:rPr>
        <w:t xml:space="preserve"> είναι ότι το Υπουργείο Πολιτισμού αναλαμβάνει όλα τα λειτουργικά έξοδα της Σχολής. </w:t>
      </w:r>
    </w:p>
    <w:p w:rsidR="0094490C" w:rsidRPr="00065ABB" w:rsidRDefault="0094490C" w:rsidP="00F412FA">
      <w:pPr>
        <w:spacing w:line="276" w:lineRule="auto"/>
        <w:ind w:firstLine="709"/>
        <w:contextualSpacing/>
        <w:jc w:val="both"/>
        <w:rPr>
          <w:rFonts w:cstheme="minorHAnsi"/>
          <w:b/>
        </w:rPr>
      </w:pPr>
      <w:r w:rsidRPr="00065ABB">
        <w:rPr>
          <w:rFonts w:cstheme="minorHAnsi"/>
          <w:b/>
        </w:rPr>
        <w:t>ΙΩΑΝΝΗΣ ΔΕΛΗΣ</w:t>
      </w:r>
      <w:r w:rsidR="00F91BB4">
        <w:rPr>
          <w:rFonts w:cstheme="minorHAnsi"/>
          <w:b/>
        </w:rPr>
        <w:t xml:space="preserve"> </w:t>
      </w:r>
      <w:r w:rsidRPr="00065ABB">
        <w:rPr>
          <w:rFonts w:cstheme="minorHAnsi"/>
          <w:b/>
        </w:rPr>
        <w:t>(Ειδικός Αγορητής της Κ.Ο. «Κομμουνιστικό Κόμμα Ελλάδας»)</w:t>
      </w:r>
      <w:r w:rsidR="00F91BB4">
        <w:rPr>
          <w:rFonts w:cstheme="minorHAnsi"/>
          <w:b/>
        </w:rPr>
        <w:t xml:space="preserve"> </w:t>
      </w:r>
      <w:r w:rsidRPr="00F91BB4">
        <w:rPr>
          <w:rFonts w:cstheme="minorHAnsi"/>
          <w:i/>
        </w:rPr>
        <w:t>(Ομιλεί εκτός μικροφώνου)</w:t>
      </w:r>
      <w:r w:rsidR="00E90841" w:rsidRPr="00E90841">
        <w:rPr>
          <w:rFonts w:cstheme="minorHAnsi"/>
        </w:rPr>
        <w:t>:</w:t>
      </w:r>
      <w:r>
        <w:rPr>
          <w:rFonts w:cstheme="minorHAnsi"/>
          <w:b/>
          <w:i/>
        </w:rPr>
        <w:t xml:space="preserve"> </w:t>
      </w:r>
      <w:r w:rsidRPr="00065ABB">
        <w:rPr>
          <w:rFonts w:cstheme="minorHAnsi"/>
        </w:rPr>
        <w:t>Άλλο είπα</w:t>
      </w:r>
      <w:r>
        <w:rPr>
          <w:rFonts w:cstheme="minorHAnsi"/>
        </w:rPr>
        <w:t>.</w:t>
      </w:r>
    </w:p>
    <w:p w:rsidR="0094490C" w:rsidRPr="00065ABB" w:rsidRDefault="0094490C" w:rsidP="00F412FA">
      <w:pPr>
        <w:spacing w:line="276" w:lineRule="auto"/>
        <w:ind w:firstLine="709"/>
        <w:contextualSpacing/>
        <w:jc w:val="both"/>
        <w:rPr>
          <w:rFonts w:cstheme="minorHAnsi"/>
          <w:b/>
        </w:rPr>
      </w:pPr>
      <w:r w:rsidRPr="00065ABB">
        <w:rPr>
          <w:rFonts w:cstheme="minorHAnsi"/>
          <w:b/>
        </w:rPr>
        <w:t>ΣΤΥΛΙΑΝΗ (ΛΙΝΑ) ΜΕΝΔΩΝΗ (Υπουργός Πολιτισμού):</w:t>
      </w:r>
      <w:r w:rsidRPr="00065ABB">
        <w:rPr>
          <w:rFonts w:cs="Arial"/>
        </w:rPr>
        <w:t xml:space="preserve"> </w:t>
      </w:r>
      <w:r w:rsidRPr="00065ABB">
        <w:rPr>
          <w:rFonts w:cstheme="minorHAnsi"/>
        </w:rPr>
        <w:t>Αυτό το οποίο λέει ο νόμος είναι ότι εάν το Πανελλήνιο Ίδρυμα θέλει να χορηγεί κάποιες υποτροφίες</w:t>
      </w:r>
      <w:r w:rsidR="00E90841">
        <w:rPr>
          <w:rFonts w:cstheme="minorHAnsi"/>
        </w:rPr>
        <w:t>,</w:t>
      </w:r>
      <w:r w:rsidRPr="00065ABB">
        <w:rPr>
          <w:rFonts w:cstheme="minorHAnsi"/>
        </w:rPr>
        <w:t xml:space="preserve"> εξαιτίας των δεσμών</w:t>
      </w:r>
      <w:r w:rsidR="00E90841">
        <w:rPr>
          <w:rFonts w:cstheme="minorHAnsi"/>
        </w:rPr>
        <w:t>,</w:t>
      </w:r>
      <w:r w:rsidRPr="00065ABB">
        <w:rPr>
          <w:rFonts w:cstheme="minorHAnsi"/>
        </w:rPr>
        <w:t xml:space="preserve"> που έχει το Πανελλήνιο Ίδρυμα με τη συγκεκριμένη Σχολή</w:t>
      </w:r>
      <w:r>
        <w:rPr>
          <w:rFonts w:cstheme="minorHAnsi"/>
        </w:rPr>
        <w:t>,</w:t>
      </w:r>
      <w:r w:rsidRPr="00065ABB">
        <w:rPr>
          <w:rFonts w:cstheme="minorHAnsi"/>
        </w:rPr>
        <w:t xml:space="preserve"> αυτό είναι αποδεκτό. Δεν λέμε τίποτε άλλο. Αυτά τα οποία εξασφάλιζε</w:t>
      </w:r>
      <w:r w:rsidR="00E90841">
        <w:rPr>
          <w:rFonts w:cstheme="minorHAnsi"/>
        </w:rPr>
        <w:t>,</w:t>
      </w:r>
      <w:r w:rsidRPr="00065ABB">
        <w:rPr>
          <w:rFonts w:cstheme="minorHAnsi"/>
        </w:rPr>
        <w:t xml:space="preserve"> μέχρι σήμερα</w:t>
      </w:r>
      <w:r w:rsidR="00E90841">
        <w:rPr>
          <w:rFonts w:cstheme="minorHAnsi"/>
        </w:rPr>
        <w:t>,</w:t>
      </w:r>
      <w:r w:rsidRPr="00065ABB">
        <w:rPr>
          <w:rFonts w:cstheme="minorHAnsi"/>
        </w:rPr>
        <w:t xml:space="preserve"> το Πανελλήνιο Ίδρυμα, το οποίο ήταν γκρόσο μόντο, 95 με 100 χιλιάδες ετησίως. Αυτά τα αναλαμβάνει να τα δώσει το Υπουργείο Πολιτισμού. Επομένως</w:t>
      </w:r>
      <w:r>
        <w:rPr>
          <w:rFonts w:cstheme="minorHAnsi"/>
        </w:rPr>
        <w:t>,</w:t>
      </w:r>
      <w:r w:rsidRPr="00065ABB">
        <w:rPr>
          <w:rFonts w:cstheme="minorHAnsi"/>
        </w:rPr>
        <w:t xml:space="preserve"> μην επιμένετε σε πράγματα, τα οποία είναι απολύτως ξεκάθαρα στο νομοσχέδιο. </w:t>
      </w:r>
    </w:p>
    <w:p w:rsidR="0094490C" w:rsidRDefault="0094490C" w:rsidP="00F412FA">
      <w:pPr>
        <w:spacing w:line="276" w:lineRule="auto"/>
        <w:ind w:firstLine="720"/>
        <w:contextualSpacing/>
        <w:jc w:val="both"/>
        <w:rPr>
          <w:rFonts w:cstheme="minorHAnsi"/>
        </w:rPr>
      </w:pPr>
      <w:r>
        <w:rPr>
          <w:rFonts w:cstheme="minorHAnsi"/>
        </w:rPr>
        <w:t>Α</w:t>
      </w:r>
      <w:r w:rsidRPr="00D32642">
        <w:rPr>
          <w:rFonts w:cstheme="minorHAnsi"/>
        </w:rPr>
        <w:t>κούω</w:t>
      </w:r>
      <w:r w:rsidR="00E90841">
        <w:rPr>
          <w:rFonts w:cstheme="minorHAnsi"/>
        </w:rPr>
        <w:t>,</w:t>
      </w:r>
      <w:r w:rsidRPr="00D32642">
        <w:rPr>
          <w:rFonts w:cstheme="minorHAnsi"/>
        </w:rPr>
        <w:t xml:space="preserve"> συνεχώς</w:t>
      </w:r>
      <w:r w:rsidR="00E90841">
        <w:rPr>
          <w:rFonts w:cstheme="minorHAnsi"/>
        </w:rPr>
        <w:t>,</w:t>
      </w:r>
      <w:r>
        <w:rPr>
          <w:rFonts w:cstheme="minorHAnsi"/>
        </w:rPr>
        <w:t xml:space="preserve"> </w:t>
      </w:r>
      <w:r w:rsidRPr="00D32642">
        <w:rPr>
          <w:rFonts w:cstheme="minorHAnsi"/>
        </w:rPr>
        <w:t>για τα διάφορα δικαιώματα των σπουδαστών</w:t>
      </w:r>
      <w:r>
        <w:rPr>
          <w:rFonts w:cstheme="minorHAnsi"/>
        </w:rPr>
        <w:t>,</w:t>
      </w:r>
      <w:r w:rsidRPr="00D32642">
        <w:rPr>
          <w:rFonts w:cstheme="minorHAnsi"/>
        </w:rPr>
        <w:t xml:space="preserve"> για την αναβολή στράτευσης</w:t>
      </w:r>
      <w:r>
        <w:rPr>
          <w:rFonts w:cstheme="minorHAnsi"/>
        </w:rPr>
        <w:t>,</w:t>
      </w:r>
      <w:r w:rsidRPr="00D32642">
        <w:rPr>
          <w:rFonts w:cstheme="minorHAnsi"/>
        </w:rPr>
        <w:t xml:space="preserve"> για την κατοχή του πάσ</w:t>
      </w:r>
      <w:r>
        <w:rPr>
          <w:rFonts w:cstheme="minorHAnsi"/>
        </w:rPr>
        <w:t>ου</w:t>
      </w:r>
      <w:r w:rsidRPr="00D32642">
        <w:rPr>
          <w:rFonts w:cstheme="minorHAnsi"/>
        </w:rPr>
        <w:t xml:space="preserve"> και τη φοιτητική μέριμνα</w:t>
      </w:r>
      <w:r>
        <w:rPr>
          <w:rFonts w:cstheme="minorHAnsi"/>
        </w:rPr>
        <w:t>,</w:t>
      </w:r>
      <w:r w:rsidRPr="00D32642">
        <w:rPr>
          <w:rFonts w:cstheme="minorHAnsi"/>
        </w:rPr>
        <w:t xml:space="preserve"> κ</w:t>
      </w:r>
      <w:r>
        <w:rPr>
          <w:rFonts w:cstheme="minorHAnsi"/>
        </w:rPr>
        <w:t>.</w:t>
      </w:r>
      <w:r w:rsidRPr="00D32642">
        <w:rPr>
          <w:rFonts w:cstheme="minorHAnsi"/>
        </w:rPr>
        <w:t>λπ</w:t>
      </w:r>
      <w:r>
        <w:rPr>
          <w:rFonts w:cstheme="minorHAnsi"/>
        </w:rPr>
        <w:t>.</w:t>
      </w:r>
      <w:r w:rsidRPr="00D32642">
        <w:rPr>
          <w:rFonts w:cstheme="minorHAnsi"/>
        </w:rPr>
        <w:t xml:space="preserve"> Όλα αυτά τα ζητήματα ρυθμίζονται</w:t>
      </w:r>
      <w:r w:rsidR="00E90841">
        <w:rPr>
          <w:rFonts w:cstheme="minorHAnsi"/>
        </w:rPr>
        <w:t>,</w:t>
      </w:r>
      <w:r w:rsidRPr="00D32642">
        <w:rPr>
          <w:rFonts w:cstheme="minorHAnsi"/>
        </w:rPr>
        <w:t xml:space="preserve"> οριζόντια</w:t>
      </w:r>
      <w:r w:rsidR="00E90841">
        <w:rPr>
          <w:rFonts w:cstheme="minorHAnsi"/>
        </w:rPr>
        <w:t>,</w:t>
      </w:r>
      <w:r w:rsidRPr="00D32642">
        <w:rPr>
          <w:rFonts w:cstheme="minorHAnsi"/>
        </w:rPr>
        <w:t xml:space="preserve"> από τη νομοθεσία</w:t>
      </w:r>
      <w:r w:rsidR="00E90841">
        <w:rPr>
          <w:rFonts w:cstheme="minorHAnsi"/>
        </w:rPr>
        <w:t>,</w:t>
      </w:r>
      <w:r w:rsidRPr="00D32642">
        <w:rPr>
          <w:rFonts w:cstheme="minorHAnsi"/>
        </w:rPr>
        <w:t xml:space="preserve"> που διέπει τις Ανώτερες Σχολές και</w:t>
      </w:r>
      <w:r>
        <w:rPr>
          <w:rFonts w:cstheme="minorHAnsi"/>
        </w:rPr>
        <w:t>,</w:t>
      </w:r>
      <w:r w:rsidRPr="00D32642">
        <w:rPr>
          <w:rFonts w:cstheme="minorHAnsi"/>
        </w:rPr>
        <w:t xml:space="preserve"> φυσικά</w:t>
      </w:r>
      <w:r>
        <w:rPr>
          <w:rFonts w:cstheme="minorHAnsi"/>
        </w:rPr>
        <w:t>,</w:t>
      </w:r>
      <w:r w:rsidRPr="00D32642">
        <w:rPr>
          <w:rFonts w:cstheme="minorHAnsi"/>
        </w:rPr>
        <w:t xml:space="preserve"> θα εφαρμοστούν και σε αυτή την περίπτωση</w:t>
      </w:r>
      <w:r>
        <w:rPr>
          <w:rFonts w:cstheme="minorHAnsi"/>
        </w:rPr>
        <w:t>.</w:t>
      </w:r>
      <w:r w:rsidRPr="00D32642">
        <w:rPr>
          <w:rFonts w:cstheme="minorHAnsi"/>
        </w:rPr>
        <w:t xml:space="preserve"> Όταν το Υπουργείο Παιδείας έχει νομοθετήσει και</w:t>
      </w:r>
      <w:r>
        <w:rPr>
          <w:rFonts w:cstheme="minorHAnsi"/>
        </w:rPr>
        <w:t>,</w:t>
      </w:r>
      <w:r w:rsidRPr="00D32642">
        <w:rPr>
          <w:rFonts w:cstheme="minorHAnsi"/>
        </w:rPr>
        <w:t xml:space="preserve"> μάλιστα</w:t>
      </w:r>
      <w:r>
        <w:rPr>
          <w:rFonts w:cstheme="minorHAnsi"/>
        </w:rPr>
        <w:t>,</w:t>
      </w:r>
      <w:r w:rsidRPr="00D32642">
        <w:rPr>
          <w:rFonts w:cstheme="minorHAnsi"/>
        </w:rPr>
        <w:t xml:space="preserve"> πολύ πρόσφατα για τις Ανώτερες Σχολές</w:t>
      </w:r>
      <w:r>
        <w:rPr>
          <w:rFonts w:cstheme="minorHAnsi"/>
        </w:rPr>
        <w:t>,</w:t>
      </w:r>
      <w:r w:rsidRPr="00D32642">
        <w:rPr>
          <w:rFonts w:cstheme="minorHAnsi"/>
        </w:rPr>
        <w:t xml:space="preserve"> </w:t>
      </w:r>
      <w:r>
        <w:rPr>
          <w:rFonts w:cstheme="minorHAnsi"/>
        </w:rPr>
        <w:t>δ</w:t>
      </w:r>
      <w:r w:rsidRPr="00D32642">
        <w:rPr>
          <w:rFonts w:cstheme="minorHAnsi"/>
        </w:rPr>
        <w:t>εν υπάρχει κανένας λόγος να επαναληφθούν όλα αυτά</w:t>
      </w:r>
      <w:r w:rsidR="00E90841">
        <w:rPr>
          <w:rFonts w:cstheme="minorHAnsi"/>
        </w:rPr>
        <w:t>,</w:t>
      </w:r>
      <w:r w:rsidRPr="00D32642">
        <w:rPr>
          <w:rFonts w:cstheme="minorHAnsi"/>
        </w:rPr>
        <w:t xml:space="preserve"> από τη στιγμή που τη Σχολή αυτή</w:t>
      </w:r>
      <w:r w:rsidR="00E90841">
        <w:rPr>
          <w:rFonts w:cstheme="minorHAnsi"/>
        </w:rPr>
        <w:t>ν</w:t>
      </w:r>
      <w:r w:rsidRPr="00D32642">
        <w:rPr>
          <w:rFonts w:cstheme="minorHAnsi"/>
        </w:rPr>
        <w:t xml:space="preserve"> την κάνουμε Ανώτερη</w:t>
      </w:r>
      <w:r>
        <w:rPr>
          <w:rFonts w:cstheme="minorHAnsi"/>
        </w:rPr>
        <w:t>.</w:t>
      </w:r>
      <w:r w:rsidRPr="00D32642">
        <w:rPr>
          <w:rFonts w:cstheme="minorHAnsi"/>
        </w:rPr>
        <w:t xml:space="preserve"> </w:t>
      </w:r>
    </w:p>
    <w:p w:rsidR="0094490C" w:rsidRDefault="0094490C" w:rsidP="00F412FA">
      <w:pPr>
        <w:spacing w:line="276" w:lineRule="auto"/>
        <w:ind w:firstLine="720"/>
        <w:contextualSpacing/>
        <w:jc w:val="both"/>
        <w:rPr>
          <w:rFonts w:cstheme="minorHAnsi"/>
        </w:rPr>
      </w:pPr>
      <w:r w:rsidRPr="00D32642">
        <w:rPr>
          <w:rFonts w:cstheme="minorHAnsi"/>
        </w:rPr>
        <w:t>Εάν διαβάσετε το άρθρο 6</w:t>
      </w:r>
      <w:r>
        <w:rPr>
          <w:rFonts w:cstheme="minorHAnsi"/>
        </w:rPr>
        <w:t>6</w:t>
      </w:r>
      <w:r w:rsidRPr="00D32642">
        <w:rPr>
          <w:rFonts w:cstheme="minorHAnsi"/>
        </w:rPr>
        <w:t xml:space="preserve"> του σχεδίου νόμου</w:t>
      </w:r>
      <w:r w:rsidR="00E90841">
        <w:rPr>
          <w:rFonts w:cstheme="minorHAnsi"/>
        </w:rPr>
        <w:t>,</w:t>
      </w:r>
      <w:r w:rsidRPr="00D32642">
        <w:rPr>
          <w:rFonts w:cstheme="minorHAnsi"/>
        </w:rPr>
        <w:t xml:space="preserve"> θα δείτε ότι</w:t>
      </w:r>
      <w:r>
        <w:rPr>
          <w:rFonts w:cstheme="minorHAnsi"/>
        </w:rPr>
        <w:t>,</w:t>
      </w:r>
      <w:r w:rsidRPr="00D32642">
        <w:rPr>
          <w:rFonts w:cstheme="minorHAnsi"/>
        </w:rPr>
        <w:t xml:space="preserve"> εκτός από το ότι όλα αυτά τα δικαιώματα είναι προφανή</w:t>
      </w:r>
      <w:r>
        <w:rPr>
          <w:rFonts w:cstheme="minorHAnsi"/>
        </w:rPr>
        <w:t>,</w:t>
      </w:r>
      <w:r w:rsidRPr="00D32642">
        <w:rPr>
          <w:rFonts w:cstheme="minorHAnsi"/>
        </w:rPr>
        <w:t xml:space="preserve"> ρυθμίζονται αναλυτικότερα στον Κανονισμό Σπουδών της Σχολής</w:t>
      </w:r>
      <w:r>
        <w:rPr>
          <w:rFonts w:cstheme="minorHAnsi"/>
        </w:rPr>
        <w:t>,</w:t>
      </w:r>
      <w:r w:rsidRPr="00D32642">
        <w:rPr>
          <w:rFonts w:cstheme="minorHAnsi"/>
        </w:rPr>
        <w:t xml:space="preserve"> ο οποίος καταρτίζεται από το Σύλλογο Καθηγητών και εγκρίνεται</w:t>
      </w:r>
      <w:r w:rsidR="00E90841">
        <w:rPr>
          <w:rFonts w:cstheme="minorHAnsi"/>
        </w:rPr>
        <w:t>,</w:t>
      </w:r>
      <w:r w:rsidRPr="00D32642">
        <w:rPr>
          <w:rFonts w:cstheme="minorHAnsi"/>
        </w:rPr>
        <w:t xml:space="preserve"> με κοινή Υπουργική Απόφαση</w:t>
      </w:r>
      <w:r>
        <w:rPr>
          <w:rFonts w:cstheme="minorHAnsi"/>
        </w:rPr>
        <w:t>.</w:t>
      </w:r>
      <w:r w:rsidRPr="00D32642">
        <w:rPr>
          <w:rFonts w:cstheme="minorHAnsi"/>
        </w:rPr>
        <w:t xml:space="preserve"> Επομένως</w:t>
      </w:r>
      <w:r>
        <w:rPr>
          <w:rFonts w:cstheme="minorHAnsi"/>
        </w:rPr>
        <w:t>,</w:t>
      </w:r>
      <w:r w:rsidRPr="00D32642">
        <w:rPr>
          <w:rFonts w:cstheme="minorHAnsi"/>
        </w:rPr>
        <w:t xml:space="preserve"> γιατί επαναλαμβάνουμε θ</w:t>
      </w:r>
      <w:r>
        <w:rPr>
          <w:rFonts w:cstheme="minorHAnsi"/>
        </w:rPr>
        <w:t>έματα</w:t>
      </w:r>
      <w:r w:rsidR="00E90841">
        <w:rPr>
          <w:rFonts w:cstheme="minorHAnsi"/>
        </w:rPr>
        <w:t>,</w:t>
      </w:r>
      <w:r>
        <w:rPr>
          <w:rFonts w:cstheme="minorHAnsi"/>
        </w:rPr>
        <w:t xml:space="preserve"> τα οποία μας είναι, ούτως ή</w:t>
      </w:r>
      <w:r w:rsidRPr="00D32642">
        <w:rPr>
          <w:rFonts w:cstheme="minorHAnsi"/>
        </w:rPr>
        <w:t xml:space="preserve"> άλλως</w:t>
      </w:r>
      <w:r>
        <w:rPr>
          <w:rFonts w:cstheme="minorHAnsi"/>
        </w:rPr>
        <w:t>,</w:t>
      </w:r>
      <w:r w:rsidRPr="00D32642">
        <w:rPr>
          <w:rFonts w:cstheme="minorHAnsi"/>
        </w:rPr>
        <w:t xml:space="preserve"> λυμένα</w:t>
      </w:r>
      <w:r w:rsidR="00E90841">
        <w:rPr>
          <w:rFonts w:cstheme="minorHAnsi"/>
        </w:rPr>
        <w:t>;</w:t>
      </w:r>
    </w:p>
    <w:p w:rsidR="0094490C" w:rsidRDefault="0094490C" w:rsidP="00F412FA">
      <w:pPr>
        <w:spacing w:line="276" w:lineRule="auto"/>
        <w:ind w:firstLine="720"/>
        <w:contextualSpacing/>
        <w:jc w:val="both"/>
        <w:rPr>
          <w:rFonts w:cstheme="minorHAnsi"/>
        </w:rPr>
      </w:pPr>
      <w:r>
        <w:rPr>
          <w:rFonts w:cstheme="minorHAnsi"/>
        </w:rPr>
        <w:t>Ω</w:t>
      </w:r>
      <w:r w:rsidRPr="00D32642">
        <w:rPr>
          <w:rFonts w:cstheme="minorHAnsi"/>
        </w:rPr>
        <w:t>ς προς τα επαγγελματικά δικαιώματα</w:t>
      </w:r>
      <w:r w:rsidR="00E90841">
        <w:rPr>
          <w:rFonts w:cstheme="minorHAnsi"/>
        </w:rPr>
        <w:t>,</w:t>
      </w:r>
      <w:r w:rsidRPr="00D32642">
        <w:rPr>
          <w:rFonts w:cstheme="minorHAnsi"/>
        </w:rPr>
        <w:t xml:space="preserve"> νομίζω ότι είναι η πρώτη φορά</w:t>
      </w:r>
      <w:r w:rsidR="00E90841">
        <w:rPr>
          <w:rFonts w:cstheme="minorHAnsi"/>
        </w:rPr>
        <w:t>,</w:t>
      </w:r>
      <w:r w:rsidRPr="00D32642">
        <w:rPr>
          <w:rFonts w:cstheme="minorHAnsi"/>
        </w:rPr>
        <w:t xml:space="preserve"> που προβλέπονται συγκεκριμένα επαγγελματικά δικαιώματα για τη Σχολή τη συγκεκριμένη</w:t>
      </w:r>
      <w:r w:rsidR="00E90841">
        <w:rPr>
          <w:rFonts w:cstheme="minorHAnsi"/>
        </w:rPr>
        <w:t>,</w:t>
      </w:r>
      <w:r w:rsidRPr="00D32642">
        <w:rPr>
          <w:rFonts w:cstheme="minorHAnsi"/>
        </w:rPr>
        <w:t xml:space="preserve"> για ένα</w:t>
      </w:r>
      <w:r w:rsidR="00E90841">
        <w:rPr>
          <w:rFonts w:cstheme="minorHAnsi"/>
        </w:rPr>
        <w:t>ν</w:t>
      </w:r>
      <w:r w:rsidRPr="00D32642">
        <w:rPr>
          <w:rFonts w:cstheme="minorHAnsi"/>
        </w:rPr>
        <w:t xml:space="preserve"> πολύ απλό λόγο</w:t>
      </w:r>
      <w:r>
        <w:rPr>
          <w:rFonts w:cstheme="minorHAnsi"/>
        </w:rPr>
        <w:t>,</w:t>
      </w:r>
      <w:r w:rsidRPr="00D32642">
        <w:rPr>
          <w:rFonts w:cstheme="minorHAnsi"/>
        </w:rPr>
        <w:t xml:space="preserve"> διότι η Σχολή μέχρι σήμερα</w:t>
      </w:r>
      <w:r w:rsidR="00E90841">
        <w:rPr>
          <w:rFonts w:cstheme="minorHAnsi"/>
        </w:rPr>
        <w:t>,</w:t>
      </w:r>
      <w:r w:rsidRPr="00D32642">
        <w:rPr>
          <w:rFonts w:cstheme="minorHAnsi"/>
        </w:rPr>
        <w:t xml:space="preserve"> που μιλάμε</w:t>
      </w:r>
      <w:r w:rsidR="00E90841">
        <w:rPr>
          <w:rFonts w:cstheme="minorHAnsi"/>
        </w:rPr>
        <w:t>,</w:t>
      </w:r>
      <w:r w:rsidRPr="00D32642">
        <w:rPr>
          <w:rFonts w:cstheme="minorHAnsi"/>
        </w:rPr>
        <w:t xml:space="preserve"> </w:t>
      </w:r>
      <w:r>
        <w:rPr>
          <w:rFonts w:cstheme="minorHAnsi"/>
        </w:rPr>
        <w:t>είναι</w:t>
      </w:r>
      <w:r w:rsidRPr="00D32642">
        <w:rPr>
          <w:rFonts w:cstheme="minorHAnsi"/>
        </w:rPr>
        <w:t xml:space="preserve"> </w:t>
      </w:r>
      <w:r>
        <w:rPr>
          <w:rFonts w:cstheme="minorHAnsi"/>
        </w:rPr>
        <w:t>α</w:t>
      </w:r>
      <w:r w:rsidRPr="00D32642">
        <w:rPr>
          <w:rFonts w:cstheme="minorHAnsi"/>
        </w:rPr>
        <w:t>διαβάθμι</w:t>
      </w:r>
      <w:r>
        <w:rPr>
          <w:rFonts w:cstheme="minorHAnsi"/>
        </w:rPr>
        <w:t>τ</w:t>
      </w:r>
      <w:r w:rsidRPr="00D32642">
        <w:rPr>
          <w:rFonts w:cstheme="minorHAnsi"/>
        </w:rPr>
        <w:t>η</w:t>
      </w:r>
      <w:r>
        <w:rPr>
          <w:rFonts w:cstheme="minorHAnsi"/>
        </w:rPr>
        <w:t>.</w:t>
      </w:r>
      <w:r w:rsidRPr="00D32642">
        <w:rPr>
          <w:rFonts w:cstheme="minorHAnsi"/>
        </w:rPr>
        <w:t xml:space="preserve"> Από αύριο</w:t>
      </w:r>
      <w:r>
        <w:rPr>
          <w:rFonts w:cstheme="minorHAnsi"/>
        </w:rPr>
        <w:t>,</w:t>
      </w:r>
      <w:r w:rsidRPr="00D32642">
        <w:rPr>
          <w:rFonts w:cstheme="minorHAnsi"/>
        </w:rPr>
        <w:t xml:space="preserve"> μετά την ψήφιση του νομοσχεδίου</w:t>
      </w:r>
      <w:r>
        <w:rPr>
          <w:rFonts w:cstheme="minorHAnsi"/>
        </w:rPr>
        <w:t>,</w:t>
      </w:r>
      <w:r w:rsidRPr="00D32642">
        <w:rPr>
          <w:rFonts w:cstheme="minorHAnsi"/>
        </w:rPr>
        <w:t xml:space="preserve"> τότε θα είναι διαβαθμισμένη</w:t>
      </w:r>
      <w:r>
        <w:rPr>
          <w:rFonts w:cstheme="minorHAnsi"/>
        </w:rPr>
        <w:t>,</w:t>
      </w:r>
      <w:r w:rsidRPr="00D32642">
        <w:rPr>
          <w:rFonts w:cstheme="minorHAnsi"/>
        </w:rPr>
        <w:t xml:space="preserve"> άρα</w:t>
      </w:r>
      <w:r w:rsidR="00E90841">
        <w:rPr>
          <w:rFonts w:cstheme="minorHAnsi"/>
        </w:rPr>
        <w:t>,</w:t>
      </w:r>
      <w:r w:rsidRPr="00D32642">
        <w:rPr>
          <w:rFonts w:cstheme="minorHAnsi"/>
        </w:rPr>
        <w:t xml:space="preserve"> τότε πρέπει να υπάρχουν δικαιώματα και αυτά τα δικαιώματα προβλέπονται</w:t>
      </w:r>
      <w:r>
        <w:rPr>
          <w:rFonts w:cstheme="minorHAnsi"/>
        </w:rPr>
        <w:t>.</w:t>
      </w:r>
      <w:r w:rsidRPr="00D32642">
        <w:rPr>
          <w:rFonts w:cstheme="minorHAnsi"/>
        </w:rPr>
        <w:t xml:space="preserve"> </w:t>
      </w:r>
      <w:r>
        <w:rPr>
          <w:rFonts w:cstheme="minorHAnsi"/>
        </w:rPr>
        <w:t>Α</w:t>
      </w:r>
      <w:r w:rsidRPr="00D32642">
        <w:rPr>
          <w:rFonts w:cstheme="minorHAnsi"/>
        </w:rPr>
        <w:t>κόμα</w:t>
      </w:r>
      <w:r>
        <w:rPr>
          <w:rFonts w:cstheme="minorHAnsi"/>
        </w:rPr>
        <w:t>,</w:t>
      </w:r>
      <w:r w:rsidRPr="00D32642">
        <w:rPr>
          <w:rFonts w:cstheme="minorHAnsi"/>
        </w:rPr>
        <w:t xml:space="preserve"> ένα δικαίωμα είναι και η δυνατότητα εγγραφής των αποφοίτων της Σχολής στο </w:t>
      </w:r>
      <w:r w:rsidR="001171DD">
        <w:rPr>
          <w:rFonts w:cstheme="minorHAnsi"/>
        </w:rPr>
        <w:t>«</w:t>
      </w:r>
      <w:r w:rsidRPr="00D32642">
        <w:rPr>
          <w:rFonts w:cstheme="minorHAnsi"/>
        </w:rPr>
        <w:t>αγαπημένο</w:t>
      </w:r>
      <w:r w:rsidR="001171DD">
        <w:rPr>
          <w:rFonts w:cstheme="minorHAnsi"/>
        </w:rPr>
        <w:t>»</w:t>
      </w:r>
      <w:r w:rsidRPr="00D32642">
        <w:rPr>
          <w:rFonts w:cstheme="minorHAnsi"/>
        </w:rPr>
        <w:t xml:space="preserve"> Επιμελητήριο Εικαστικών Τεχνών Ελλάδος</w:t>
      </w:r>
      <w:r>
        <w:rPr>
          <w:rFonts w:cstheme="minorHAnsi"/>
        </w:rPr>
        <w:t>,</w:t>
      </w:r>
      <w:r w:rsidRPr="00D32642">
        <w:rPr>
          <w:rFonts w:cstheme="minorHAnsi"/>
        </w:rPr>
        <w:t xml:space="preserve"> που μας το τονίζει</w:t>
      </w:r>
      <w:r w:rsidR="001171DD">
        <w:rPr>
          <w:rFonts w:cstheme="minorHAnsi"/>
        </w:rPr>
        <w:t>,</w:t>
      </w:r>
      <w:r w:rsidRPr="00D32642">
        <w:rPr>
          <w:rFonts w:cstheme="minorHAnsi"/>
        </w:rPr>
        <w:t xml:space="preserve"> συνεχώς</w:t>
      </w:r>
      <w:r w:rsidR="001171DD">
        <w:rPr>
          <w:rFonts w:cstheme="minorHAnsi"/>
        </w:rPr>
        <w:t>,</w:t>
      </w:r>
      <w:r w:rsidRPr="00D32642">
        <w:rPr>
          <w:rFonts w:cstheme="minorHAnsi"/>
        </w:rPr>
        <w:t xml:space="preserve"> ο κ</w:t>
      </w:r>
      <w:r>
        <w:rPr>
          <w:rFonts w:cstheme="minorHAnsi"/>
        </w:rPr>
        <w:t>. Δελής.</w:t>
      </w:r>
      <w:r w:rsidRPr="00D32642">
        <w:rPr>
          <w:rFonts w:cstheme="minorHAnsi"/>
        </w:rPr>
        <w:t xml:space="preserve"> Βεβαίως</w:t>
      </w:r>
      <w:r>
        <w:rPr>
          <w:rFonts w:cstheme="minorHAnsi"/>
        </w:rPr>
        <w:t>,</w:t>
      </w:r>
      <w:r w:rsidRPr="00D32642">
        <w:rPr>
          <w:rFonts w:cstheme="minorHAnsi"/>
        </w:rPr>
        <w:t xml:space="preserve"> δίνουμε τη δυνατότητα στους αποφοίτους της Σχολής να εγγραφούν και εκεί</w:t>
      </w:r>
      <w:r>
        <w:rPr>
          <w:rFonts w:cstheme="minorHAnsi"/>
        </w:rPr>
        <w:t>.</w:t>
      </w:r>
      <w:r w:rsidRPr="00D32642">
        <w:rPr>
          <w:rFonts w:cstheme="minorHAnsi"/>
        </w:rPr>
        <w:t xml:space="preserve"> </w:t>
      </w:r>
    </w:p>
    <w:p w:rsidR="0094490C" w:rsidRDefault="0094490C" w:rsidP="00F412FA">
      <w:pPr>
        <w:spacing w:line="276" w:lineRule="auto"/>
        <w:ind w:firstLine="720"/>
        <w:contextualSpacing/>
        <w:jc w:val="both"/>
        <w:rPr>
          <w:rFonts w:cstheme="minorHAnsi"/>
        </w:rPr>
      </w:pPr>
      <w:r w:rsidRPr="00D32642">
        <w:rPr>
          <w:rFonts w:cstheme="minorHAnsi"/>
        </w:rPr>
        <w:t>Τέλος</w:t>
      </w:r>
      <w:r>
        <w:rPr>
          <w:rFonts w:cstheme="minorHAnsi"/>
        </w:rPr>
        <w:t>,</w:t>
      </w:r>
      <w:r w:rsidRPr="00D32642">
        <w:rPr>
          <w:rFonts w:cstheme="minorHAnsi"/>
        </w:rPr>
        <w:t xml:space="preserve"> πριν κλείσω</w:t>
      </w:r>
      <w:r>
        <w:rPr>
          <w:rFonts w:cstheme="minorHAnsi"/>
        </w:rPr>
        <w:t>,</w:t>
      </w:r>
      <w:r w:rsidRPr="00D32642">
        <w:rPr>
          <w:rFonts w:cstheme="minorHAnsi"/>
        </w:rPr>
        <w:t xml:space="preserve"> θέλω να πω δυο κουβέντες γι</w:t>
      </w:r>
      <w:r>
        <w:rPr>
          <w:rFonts w:cstheme="minorHAnsi"/>
        </w:rPr>
        <w:t>’</w:t>
      </w:r>
      <w:r w:rsidRPr="00D32642">
        <w:rPr>
          <w:rFonts w:cstheme="minorHAnsi"/>
        </w:rPr>
        <w:t xml:space="preserve"> αυτά</w:t>
      </w:r>
      <w:r w:rsidR="001171DD">
        <w:rPr>
          <w:rFonts w:cstheme="minorHAnsi"/>
        </w:rPr>
        <w:t>,</w:t>
      </w:r>
      <w:r w:rsidRPr="00D32642">
        <w:rPr>
          <w:rFonts w:cstheme="minorHAnsi"/>
        </w:rPr>
        <w:t xml:space="preserve"> που άκουσα</w:t>
      </w:r>
      <w:r w:rsidR="001171DD">
        <w:rPr>
          <w:rFonts w:cstheme="minorHAnsi"/>
        </w:rPr>
        <w:t>,</w:t>
      </w:r>
      <w:r w:rsidRPr="00D32642">
        <w:rPr>
          <w:rFonts w:cstheme="minorHAnsi"/>
        </w:rPr>
        <w:t xml:space="preserve"> για την αρχαιολογική έρευνα</w:t>
      </w:r>
      <w:r>
        <w:rPr>
          <w:rFonts w:cstheme="minorHAnsi"/>
        </w:rPr>
        <w:t xml:space="preserve">. </w:t>
      </w:r>
    </w:p>
    <w:p w:rsidR="0094490C" w:rsidRDefault="0094490C" w:rsidP="00F412FA">
      <w:pPr>
        <w:spacing w:line="276" w:lineRule="auto"/>
        <w:ind w:firstLine="720"/>
        <w:contextualSpacing/>
        <w:jc w:val="both"/>
        <w:rPr>
          <w:rFonts w:cstheme="minorHAnsi"/>
        </w:rPr>
      </w:pPr>
      <w:r>
        <w:rPr>
          <w:rFonts w:cstheme="minorHAnsi"/>
        </w:rPr>
        <w:t xml:space="preserve">Ακούστε, </w:t>
      </w:r>
      <w:r w:rsidRPr="00D32642">
        <w:rPr>
          <w:rFonts w:cstheme="minorHAnsi"/>
        </w:rPr>
        <w:t>κυρία Ασημακοπούλου</w:t>
      </w:r>
      <w:r>
        <w:rPr>
          <w:rFonts w:cstheme="minorHAnsi"/>
        </w:rPr>
        <w:t>. Εά</w:t>
      </w:r>
      <w:r w:rsidRPr="00D32642">
        <w:rPr>
          <w:rFonts w:cstheme="minorHAnsi"/>
        </w:rPr>
        <w:t>ν σε ένα μέρος του κόσμου γίνεται συστηματική αρχαιολογική έρευνα</w:t>
      </w:r>
      <w:r w:rsidR="001171DD">
        <w:rPr>
          <w:rFonts w:cstheme="minorHAnsi"/>
        </w:rPr>
        <w:t>,</w:t>
      </w:r>
      <w:r w:rsidRPr="00D32642">
        <w:rPr>
          <w:rFonts w:cstheme="minorHAnsi"/>
        </w:rPr>
        <w:t xml:space="preserve"> αυτή είναι η Ελλάδα κι </w:t>
      </w:r>
      <w:r>
        <w:rPr>
          <w:rFonts w:cstheme="minorHAnsi"/>
        </w:rPr>
        <w:t>ε</w:t>
      </w:r>
      <w:r w:rsidRPr="00D32642">
        <w:rPr>
          <w:rFonts w:cstheme="minorHAnsi"/>
        </w:rPr>
        <w:t>άν μια υπηρεσία μπορεί και κάνει έρευνα αρχαιολογική</w:t>
      </w:r>
      <w:r w:rsidR="001171DD">
        <w:rPr>
          <w:rFonts w:cstheme="minorHAnsi"/>
        </w:rPr>
        <w:t>,</w:t>
      </w:r>
      <w:r w:rsidRPr="00D32642">
        <w:rPr>
          <w:rFonts w:cstheme="minorHAnsi"/>
        </w:rPr>
        <w:t xml:space="preserve"> </w:t>
      </w:r>
      <w:r>
        <w:rPr>
          <w:rFonts w:cstheme="minorHAnsi"/>
        </w:rPr>
        <w:t>α</w:t>
      </w:r>
      <w:r w:rsidRPr="00D32642">
        <w:rPr>
          <w:rFonts w:cstheme="minorHAnsi"/>
        </w:rPr>
        <w:t>υτή είναι η Αρχαιολογική Υπηρεσία</w:t>
      </w:r>
      <w:r>
        <w:rPr>
          <w:rFonts w:cstheme="minorHAnsi"/>
        </w:rPr>
        <w:t>.</w:t>
      </w:r>
      <w:r w:rsidRPr="00D32642">
        <w:rPr>
          <w:rFonts w:cstheme="minorHAnsi"/>
        </w:rPr>
        <w:t xml:space="preserve"> Μην υποτιμάτε</w:t>
      </w:r>
      <w:r>
        <w:rPr>
          <w:rFonts w:cstheme="minorHAnsi"/>
        </w:rPr>
        <w:t>,</w:t>
      </w:r>
      <w:r w:rsidRPr="00D32642">
        <w:rPr>
          <w:rFonts w:cstheme="minorHAnsi"/>
        </w:rPr>
        <w:t xml:space="preserve"> λοιπόν</w:t>
      </w:r>
      <w:r>
        <w:rPr>
          <w:rFonts w:cstheme="minorHAnsi"/>
        </w:rPr>
        <w:t>,</w:t>
      </w:r>
      <w:r w:rsidRPr="00D32642">
        <w:rPr>
          <w:rFonts w:cstheme="minorHAnsi"/>
        </w:rPr>
        <w:t xml:space="preserve"> τόσο πολύ τους λειτουργούς του Υπουργείου Πολιτισμού</w:t>
      </w:r>
      <w:r>
        <w:rPr>
          <w:rFonts w:cstheme="minorHAnsi"/>
        </w:rPr>
        <w:t xml:space="preserve">, </w:t>
      </w:r>
      <w:r w:rsidRPr="00D32642">
        <w:rPr>
          <w:rFonts w:cstheme="minorHAnsi"/>
        </w:rPr>
        <w:t>που</w:t>
      </w:r>
      <w:r w:rsidR="001171DD">
        <w:rPr>
          <w:rFonts w:cstheme="minorHAnsi"/>
        </w:rPr>
        <w:t>,</w:t>
      </w:r>
      <w:r w:rsidRPr="00D32642">
        <w:rPr>
          <w:rFonts w:cstheme="minorHAnsi"/>
        </w:rPr>
        <w:t xml:space="preserve"> με αφοσίωση</w:t>
      </w:r>
      <w:r w:rsidR="001171DD">
        <w:rPr>
          <w:rFonts w:cstheme="minorHAnsi"/>
        </w:rPr>
        <w:t>,</w:t>
      </w:r>
      <w:r w:rsidRPr="00D32642">
        <w:rPr>
          <w:rFonts w:cstheme="minorHAnsi"/>
        </w:rPr>
        <w:t xml:space="preserve"> είναι παντού παρόντες και πανταχού στα επιστημονικά συνέδρια</w:t>
      </w:r>
      <w:r>
        <w:rPr>
          <w:rFonts w:cstheme="minorHAnsi"/>
        </w:rPr>
        <w:t>,</w:t>
      </w:r>
      <w:r w:rsidRPr="00D32642">
        <w:rPr>
          <w:rFonts w:cstheme="minorHAnsi"/>
        </w:rPr>
        <w:t xml:space="preserve"> εσωτερικά και διεθνή</w:t>
      </w:r>
      <w:r>
        <w:rPr>
          <w:rFonts w:cstheme="minorHAnsi"/>
        </w:rPr>
        <w:t>.</w:t>
      </w:r>
      <w:r w:rsidRPr="00D32642">
        <w:rPr>
          <w:rFonts w:cstheme="minorHAnsi"/>
        </w:rPr>
        <w:t xml:space="preserve"> </w:t>
      </w:r>
      <w:r>
        <w:rPr>
          <w:rFonts w:cstheme="minorHAnsi"/>
        </w:rPr>
        <w:t>Ν</w:t>
      </w:r>
      <w:r w:rsidRPr="00D32642">
        <w:rPr>
          <w:rFonts w:cstheme="minorHAnsi"/>
        </w:rPr>
        <w:t>α σας θυμίσω ότι ο ρόλος της Αρχαιολογικής Υπηρεσίας είναι δι</w:t>
      </w:r>
      <w:r>
        <w:rPr>
          <w:rFonts w:cstheme="minorHAnsi"/>
        </w:rPr>
        <w:t>φυ</w:t>
      </w:r>
      <w:r w:rsidRPr="00D32642">
        <w:rPr>
          <w:rFonts w:cstheme="minorHAnsi"/>
        </w:rPr>
        <w:t>ής</w:t>
      </w:r>
      <w:r>
        <w:rPr>
          <w:rFonts w:cstheme="minorHAnsi"/>
        </w:rPr>
        <w:t>.</w:t>
      </w:r>
      <w:r w:rsidRPr="00D32642">
        <w:rPr>
          <w:rFonts w:cstheme="minorHAnsi"/>
        </w:rPr>
        <w:t xml:space="preserve"> Προφανώς</w:t>
      </w:r>
      <w:r>
        <w:rPr>
          <w:rFonts w:cstheme="minorHAnsi"/>
        </w:rPr>
        <w:t>,</w:t>
      </w:r>
      <w:r w:rsidRPr="00D32642">
        <w:rPr>
          <w:rFonts w:cstheme="minorHAnsi"/>
        </w:rPr>
        <w:t xml:space="preserve"> οι υπάλληλοι του Υπουργείου Πολιτισμού οφείλουν να εξυπηρετούν τον πολίτη</w:t>
      </w:r>
      <w:r>
        <w:rPr>
          <w:rFonts w:cstheme="minorHAnsi"/>
        </w:rPr>
        <w:t>.</w:t>
      </w:r>
      <w:r w:rsidRPr="00D32642">
        <w:rPr>
          <w:rFonts w:cstheme="minorHAnsi"/>
        </w:rPr>
        <w:t xml:space="preserve"> Αυτή είναι η βασική τους δουλειά</w:t>
      </w:r>
      <w:r>
        <w:rPr>
          <w:rFonts w:cstheme="minorHAnsi"/>
        </w:rPr>
        <w:t>.</w:t>
      </w:r>
      <w:r w:rsidRPr="00D32642">
        <w:rPr>
          <w:rFonts w:cstheme="minorHAnsi"/>
        </w:rPr>
        <w:t xml:space="preserve"> Από </w:t>
      </w:r>
      <w:r>
        <w:rPr>
          <w:rFonts w:cstheme="minorHAnsi"/>
        </w:rPr>
        <w:t>ε</w:t>
      </w:r>
      <w:r w:rsidRPr="00D32642">
        <w:rPr>
          <w:rFonts w:cstheme="minorHAnsi"/>
        </w:rPr>
        <w:t>κεί και πέρα</w:t>
      </w:r>
      <w:r>
        <w:rPr>
          <w:rFonts w:cstheme="minorHAnsi"/>
        </w:rPr>
        <w:t>,</w:t>
      </w:r>
      <w:r w:rsidRPr="00D32642">
        <w:rPr>
          <w:rFonts w:cstheme="minorHAnsi"/>
        </w:rPr>
        <w:t xml:space="preserve"> εάν δείτε τα δημοσιεύματα</w:t>
      </w:r>
      <w:r>
        <w:rPr>
          <w:rFonts w:cstheme="minorHAnsi"/>
        </w:rPr>
        <w:t>,</w:t>
      </w:r>
      <w:r w:rsidRPr="00D32642">
        <w:rPr>
          <w:rFonts w:cstheme="minorHAnsi"/>
        </w:rPr>
        <w:t xml:space="preserve"> τα βιβλία </w:t>
      </w:r>
      <w:r>
        <w:rPr>
          <w:rFonts w:cstheme="minorHAnsi"/>
        </w:rPr>
        <w:t>τους,</w:t>
      </w:r>
      <w:r w:rsidRPr="00D32642">
        <w:rPr>
          <w:rFonts w:cstheme="minorHAnsi"/>
        </w:rPr>
        <w:t xml:space="preserve"> </w:t>
      </w:r>
      <w:r>
        <w:rPr>
          <w:rFonts w:cstheme="minorHAnsi"/>
        </w:rPr>
        <w:t xml:space="preserve">τα </w:t>
      </w:r>
      <w:r>
        <w:rPr>
          <w:rFonts w:cstheme="minorHAnsi"/>
          <w:lang w:val="en-US"/>
        </w:rPr>
        <w:t>citation</w:t>
      </w:r>
      <w:r w:rsidRPr="00D231C6">
        <w:rPr>
          <w:rFonts w:cstheme="minorHAnsi"/>
        </w:rPr>
        <w:t xml:space="preserve"> </w:t>
      </w:r>
      <w:r>
        <w:rPr>
          <w:rFonts w:cstheme="minorHAnsi"/>
          <w:lang w:val="en-US"/>
        </w:rPr>
        <w:t>index</w:t>
      </w:r>
      <w:r w:rsidR="001171DD">
        <w:rPr>
          <w:rFonts w:cstheme="minorHAnsi"/>
        </w:rPr>
        <w:t>,</w:t>
      </w:r>
      <w:r w:rsidRPr="00D32642">
        <w:rPr>
          <w:rFonts w:cstheme="minorHAnsi"/>
        </w:rPr>
        <w:t xml:space="preserve"> διεθνώς</w:t>
      </w:r>
      <w:r w:rsidRPr="00D231C6">
        <w:rPr>
          <w:rFonts w:cstheme="minorHAnsi"/>
        </w:rPr>
        <w:t>,</w:t>
      </w:r>
      <w:r w:rsidRPr="00D32642">
        <w:rPr>
          <w:rFonts w:cstheme="minorHAnsi"/>
        </w:rPr>
        <w:t xml:space="preserve"> εκεί μπορείτε πολύ καλά να δείτε</w:t>
      </w:r>
      <w:r w:rsidR="001171DD">
        <w:rPr>
          <w:rFonts w:cstheme="minorHAnsi"/>
        </w:rPr>
        <w:t>,</w:t>
      </w:r>
      <w:r w:rsidRPr="00D32642">
        <w:rPr>
          <w:rFonts w:cstheme="minorHAnsi"/>
        </w:rPr>
        <w:t xml:space="preserve"> εάν οι άνθρωποι αυτοί κάνουν επιστημονική αρχαιολογική έρευνα</w:t>
      </w:r>
      <w:r>
        <w:rPr>
          <w:rFonts w:cstheme="minorHAnsi"/>
        </w:rPr>
        <w:t>.</w:t>
      </w:r>
      <w:r w:rsidRPr="00D32642">
        <w:rPr>
          <w:rFonts w:cstheme="minorHAnsi"/>
        </w:rPr>
        <w:t xml:space="preserve"> Μην τα υποτιμάτε</w:t>
      </w:r>
      <w:r w:rsidRPr="00D231C6">
        <w:rPr>
          <w:rFonts w:cstheme="minorHAnsi"/>
        </w:rPr>
        <w:t>,</w:t>
      </w:r>
      <w:r w:rsidRPr="00D32642">
        <w:rPr>
          <w:rFonts w:cstheme="minorHAnsi"/>
        </w:rPr>
        <w:t xml:space="preserve"> λοιπόν</w:t>
      </w:r>
      <w:r w:rsidRPr="00D231C6">
        <w:rPr>
          <w:rFonts w:cstheme="minorHAnsi"/>
        </w:rPr>
        <w:t>.</w:t>
      </w:r>
      <w:r w:rsidRPr="00D32642">
        <w:rPr>
          <w:rFonts w:cstheme="minorHAnsi"/>
        </w:rPr>
        <w:t xml:space="preserve"> </w:t>
      </w:r>
      <w:r w:rsidRPr="00D231C6">
        <w:rPr>
          <w:rFonts w:cstheme="minorHAnsi"/>
        </w:rPr>
        <w:t>Ε</w:t>
      </w:r>
      <w:r w:rsidRPr="00D32642">
        <w:rPr>
          <w:rFonts w:cstheme="minorHAnsi"/>
        </w:rPr>
        <w:t>άν θέλετε για την έρευνα μπορώ να κάνω μια τεράστια συζήτηση</w:t>
      </w:r>
      <w:r w:rsidRPr="00D231C6">
        <w:rPr>
          <w:rFonts w:cstheme="minorHAnsi"/>
        </w:rPr>
        <w:t>,</w:t>
      </w:r>
      <w:r w:rsidRPr="00D32642">
        <w:rPr>
          <w:rFonts w:cstheme="minorHAnsi"/>
        </w:rPr>
        <w:t xml:space="preserve"> γιατί κι εγώ από τον ερευνητικό χώρο προέρχομαι</w:t>
      </w:r>
      <w:r>
        <w:rPr>
          <w:rFonts w:cstheme="minorHAnsi"/>
        </w:rPr>
        <w:t>,</w:t>
      </w:r>
      <w:r w:rsidRPr="00D32642">
        <w:rPr>
          <w:rFonts w:cstheme="minorHAnsi"/>
        </w:rPr>
        <w:t xml:space="preserve"> αλλά δε θα την κάνω</w:t>
      </w:r>
      <w:r w:rsidR="001171DD">
        <w:rPr>
          <w:rFonts w:cstheme="minorHAnsi"/>
        </w:rPr>
        <w:t>,</w:t>
      </w:r>
      <w:r w:rsidRPr="00D32642">
        <w:rPr>
          <w:rFonts w:cstheme="minorHAnsi"/>
        </w:rPr>
        <w:t xml:space="preserve"> γιατί δεν αφορά το νομοσχέδιο</w:t>
      </w:r>
      <w:r>
        <w:rPr>
          <w:rFonts w:cstheme="minorHAnsi"/>
        </w:rPr>
        <w:t>.</w:t>
      </w:r>
      <w:r w:rsidRPr="00D32642">
        <w:rPr>
          <w:rFonts w:cstheme="minorHAnsi"/>
        </w:rPr>
        <w:t xml:space="preserve"> </w:t>
      </w:r>
      <w:r>
        <w:rPr>
          <w:rFonts w:cstheme="minorHAnsi"/>
        </w:rPr>
        <w:t>Μ</w:t>
      </w:r>
      <w:r w:rsidR="001171DD">
        <w:rPr>
          <w:rFonts w:cstheme="minorHAnsi"/>
        </w:rPr>
        <w:t>ην προσβάλλετε</w:t>
      </w:r>
      <w:r>
        <w:rPr>
          <w:rFonts w:cstheme="minorHAnsi"/>
        </w:rPr>
        <w:t>, όμως,</w:t>
      </w:r>
      <w:r w:rsidRPr="00D32642">
        <w:rPr>
          <w:rFonts w:cstheme="minorHAnsi"/>
        </w:rPr>
        <w:t xml:space="preserve"> τόσο πολύ τους λειτουργούς της Αρχαιολογικής Υπηρεσίας</w:t>
      </w:r>
      <w:r>
        <w:rPr>
          <w:rFonts w:cstheme="minorHAnsi"/>
        </w:rPr>
        <w:t>.</w:t>
      </w:r>
      <w:r w:rsidRPr="00D32642">
        <w:rPr>
          <w:rFonts w:cstheme="minorHAnsi"/>
        </w:rPr>
        <w:t xml:space="preserve"> </w:t>
      </w:r>
    </w:p>
    <w:p w:rsidR="0094490C" w:rsidRDefault="0094490C" w:rsidP="00F412FA">
      <w:pPr>
        <w:spacing w:line="276" w:lineRule="auto"/>
        <w:ind w:firstLine="720"/>
        <w:contextualSpacing/>
        <w:jc w:val="both"/>
        <w:rPr>
          <w:rFonts w:cstheme="minorHAnsi"/>
        </w:rPr>
      </w:pPr>
      <w:r w:rsidRPr="00D32642">
        <w:rPr>
          <w:rFonts w:cstheme="minorHAnsi"/>
        </w:rPr>
        <w:t>Πάμε τώρα</w:t>
      </w:r>
      <w:r>
        <w:rPr>
          <w:rFonts w:cstheme="minorHAnsi"/>
        </w:rPr>
        <w:t>,</w:t>
      </w:r>
      <w:r w:rsidRPr="00D32642">
        <w:rPr>
          <w:rFonts w:cstheme="minorHAnsi"/>
        </w:rPr>
        <w:t xml:space="preserve"> και με αυτό θα κλείσω</w:t>
      </w:r>
      <w:r>
        <w:rPr>
          <w:rFonts w:cstheme="minorHAnsi"/>
        </w:rPr>
        <w:t>,</w:t>
      </w:r>
      <w:r w:rsidRPr="00D32642">
        <w:rPr>
          <w:rFonts w:cstheme="minorHAnsi"/>
        </w:rPr>
        <w:t xml:space="preserve"> </w:t>
      </w:r>
      <w:r w:rsidR="00FE0D97">
        <w:rPr>
          <w:rFonts w:cstheme="minorHAnsi"/>
        </w:rPr>
        <w:t>στα θέματα του ‘</w:t>
      </w:r>
      <w:r w:rsidR="006E759B">
        <w:rPr>
          <w:rFonts w:cstheme="minorHAnsi"/>
        </w:rPr>
        <w:t>Έ</w:t>
      </w:r>
      <w:r w:rsidR="006E759B" w:rsidRPr="00D32642">
        <w:rPr>
          <w:rFonts w:cstheme="minorHAnsi"/>
        </w:rPr>
        <w:t>βδομου</w:t>
      </w:r>
      <w:r w:rsidRPr="00D32642">
        <w:rPr>
          <w:rFonts w:cstheme="minorHAnsi"/>
        </w:rPr>
        <w:t xml:space="preserve"> </w:t>
      </w:r>
      <w:r w:rsidR="001171DD">
        <w:rPr>
          <w:rFonts w:cstheme="minorHAnsi"/>
        </w:rPr>
        <w:t>Μ</w:t>
      </w:r>
      <w:r w:rsidRPr="00D32642">
        <w:rPr>
          <w:rFonts w:cstheme="minorHAnsi"/>
        </w:rPr>
        <w:t>έρους</w:t>
      </w:r>
      <w:r w:rsidR="001171DD">
        <w:rPr>
          <w:rFonts w:cstheme="minorHAnsi"/>
        </w:rPr>
        <w:t>,</w:t>
      </w:r>
      <w:r w:rsidRPr="00D32642">
        <w:rPr>
          <w:rFonts w:cstheme="minorHAnsi"/>
        </w:rPr>
        <w:t xml:space="preserve"> </w:t>
      </w:r>
      <w:r>
        <w:rPr>
          <w:rFonts w:cstheme="minorHAnsi"/>
        </w:rPr>
        <w:t>ό</w:t>
      </w:r>
      <w:r w:rsidRPr="00D32642">
        <w:rPr>
          <w:rFonts w:cstheme="minorHAnsi"/>
        </w:rPr>
        <w:t xml:space="preserve">που περιλαμβάνονται ρυθμίσεις για την αντιμετώπιση </w:t>
      </w:r>
      <w:r>
        <w:rPr>
          <w:rFonts w:cstheme="minorHAnsi"/>
          <w:lang w:val="en-US"/>
        </w:rPr>
        <w:t>ad</w:t>
      </w:r>
      <w:r w:rsidRPr="00753ADD">
        <w:rPr>
          <w:rFonts w:cstheme="minorHAnsi"/>
        </w:rPr>
        <w:t xml:space="preserve"> </w:t>
      </w:r>
      <w:r>
        <w:rPr>
          <w:rFonts w:cstheme="minorHAnsi"/>
          <w:lang w:val="en-US"/>
        </w:rPr>
        <w:t>hoc</w:t>
      </w:r>
      <w:r w:rsidRPr="00753ADD">
        <w:rPr>
          <w:rFonts w:cstheme="minorHAnsi"/>
        </w:rPr>
        <w:t xml:space="preserve"> </w:t>
      </w:r>
      <w:r w:rsidRPr="00D32642">
        <w:rPr>
          <w:rFonts w:cstheme="minorHAnsi"/>
        </w:rPr>
        <w:t>προβλημάτων</w:t>
      </w:r>
      <w:r>
        <w:rPr>
          <w:rFonts w:cstheme="minorHAnsi"/>
        </w:rPr>
        <w:t>.</w:t>
      </w:r>
      <w:r w:rsidRPr="00D32642">
        <w:rPr>
          <w:rFonts w:cstheme="minorHAnsi"/>
        </w:rPr>
        <w:t xml:space="preserve"> Σχετικά</w:t>
      </w:r>
      <w:r>
        <w:rPr>
          <w:rFonts w:cstheme="minorHAnsi"/>
        </w:rPr>
        <w:t>,</w:t>
      </w:r>
      <w:r w:rsidRPr="00D32642">
        <w:rPr>
          <w:rFonts w:cstheme="minorHAnsi"/>
        </w:rPr>
        <w:t xml:space="preserve"> λοιπόν</w:t>
      </w:r>
      <w:r>
        <w:rPr>
          <w:rFonts w:cstheme="minorHAnsi"/>
        </w:rPr>
        <w:t>,</w:t>
      </w:r>
      <w:r w:rsidRPr="00D32642">
        <w:rPr>
          <w:rFonts w:cstheme="minorHAnsi"/>
        </w:rPr>
        <w:t xml:space="preserve"> με το διοικητικό πρόστιμο</w:t>
      </w:r>
      <w:r w:rsidR="001171DD">
        <w:rPr>
          <w:rFonts w:cstheme="minorHAnsi"/>
        </w:rPr>
        <w:t>,</w:t>
      </w:r>
      <w:r w:rsidRPr="00D32642">
        <w:rPr>
          <w:rFonts w:cstheme="minorHAnsi"/>
        </w:rPr>
        <w:t xml:space="preserve"> για την παράνομη αναπαραγωγή οπτικοακουστικών έργων </w:t>
      </w:r>
      <w:r>
        <w:rPr>
          <w:rFonts w:cstheme="minorHAnsi"/>
        </w:rPr>
        <w:t xml:space="preserve">ή </w:t>
      </w:r>
      <w:r w:rsidRPr="00D32642">
        <w:rPr>
          <w:rFonts w:cstheme="minorHAnsi"/>
        </w:rPr>
        <w:t xml:space="preserve">εκπομπών ραδιοτηλεοπτικών οργανισμών </w:t>
      </w:r>
      <w:r>
        <w:rPr>
          <w:rFonts w:cstheme="minorHAnsi"/>
        </w:rPr>
        <w:t>ή</w:t>
      </w:r>
      <w:r w:rsidRPr="00D32642">
        <w:rPr>
          <w:rFonts w:cstheme="minorHAnsi"/>
        </w:rPr>
        <w:t xml:space="preserve"> γεγονότων εθνικής και </w:t>
      </w:r>
      <w:r>
        <w:rPr>
          <w:rFonts w:cstheme="minorHAnsi"/>
        </w:rPr>
        <w:t>διεθνούς τηλεθέασης</w:t>
      </w:r>
      <w:r w:rsidR="001171DD">
        <w:rPr>
          <w:rFonts w:cstheme="minorHAnsi"/>
        </w:rPr>
        <w:t>,</w:t>
      </w:r>
      <w:r>
        <w:rPr>
          <w:rFonts w:cstheme="minorHAnsi"/>
        </w:rPr>
        <w:t xml:space="preserve"> που μεταδίδον</w:t>
      </w:r>
      <w:r w:rsidRPr="00D32642">
        <w:rPr>
          <w:rFonts w:cstheme="minorHAnsi"/>
        </w:rPr>
        <w:t>ται στο διαδίκτυο</w:t>
      </w:r>
      <w:r w:rsidR="001171DD">
        <w:rPr>
          <w:rFonts w:cstheme="minorHAnsi"/>
        </w:rPr>
        <w:t>,</w:t>
      </w:r>
      <w:r w:rsidRPr="00D32642">
        <w:rPr>
          <w:rFonts w:cstheme="minorHAnsi"/>
        </w:rPr>
        <w:t xml:space="preserve"> ταυτόχρονα με τη διενέργειά </w:t>
      </w:r>
      <w:r>
        <w:rPr>
          <w:rFonts w:cstheme="minorHAnsi"/>
        </w:rPr>
        <w:t>τους,</w:t>
      </w:r>
      <w:r w:rsidRPr="00D32642">
        <w:rPr>
          <w:rFonts w:cstheme="minorHAnsi"/>
        </w:rPr>
        <w:t xml:space="preserve"> η διάταξη καταλαμβάνει τόσο τους διακινητές όσο και τους χρήστες πειρατικού τηλεοπτικού ή οπτικοακουστικού υλικού</w:t>
      </w:r>
      <w:r>
        <w:rPr>
          <w:rFonts w:cstheme="minorHAnsi"/>
        </w:rPr>
        <w:t>,</w:t>
      </w:r>
      <w:r w:rsidRPr="00D32642">
        <w:rPr>
          <w:rFonts w:cstheme="minorHAnsi"/>
        </w:rPr>
        <w:t xml:space="preserve"> δηλαδή</w:t>
      </w:r>
      <w:r w:rsidR="001171DD">
        <w:rPr>
          <w:rFonts w:cstheme="minorHAnsi"/>
        </w:rPr>
        <w:t>,</w:t>
      </w:r>
      <w:r w:rsidRPr="00D32642">
        <w:rPr>
          <w:rFonts w:cstheme="minorHAnsi"/>
        </w:rPr>
        <w:t xml:space="preserve"> τους οικιακούς χρήστες</w:t>
      </w:r>
      <w:r w:rsidR="001171DD">
        <w:rPr>
          <w:rFonts w:cstheme="minorHAnsi"/>
        </w:rPr>
        <w:t>,</w:t>
      </w:r>
      <w:r w:rsidRPr="00D32642">
        <w:rPr>
          <w:rFonts w:cstheme="minorHAnsi"/>
        </w:rPr>
        <w:t xml:space="preserve"> αλλά και επαγγελματίες χρήστες</w:t>
      </w:r>
      <w:r w:rsidR="001171DD">
        <w:rPr>
          <w:rFonts w:cstheme="minorHAnsi"/>
        </w:rPr>
        <w:t>,</w:t>
      </w:r>
      <w:r w:rsidRPr="00D32642">
        <w:rPr>
          <w:rFonts w:cstheme="minorHAnsi"/>
        </w:rPr>
        <w:t xml:space="preserve"> που προβαίνουν σε παράνομη προβολή του οπτικοακουστικού περιεχομένου</w:t>
      </w:r>
      <w:r w:rsidR="001171DD">
        <w:rPr>
          <w:rFonts w:cstheme="minorHAnsi"/>
        </w:rPr>
        <w:t>,</w:t>
      </w:r>
      <w:r w:rsidRPr="00D32642">
        <w:rPr>
          <w:rFonts w:cstheme="minorHAnsi"/>
        </w:rPr>
        <w:t xml:space="preserve"> μέσω πειρατικών υπηρεσιών</w:t>
      </w:r>
      <w:r w:rsidR="001171DD">
        <w:rPr>
          <w:rFonts w:cstheme="minorHAnsi"/>
        </w:rPr>
        <w:t>,</w:t>
      </w:r>
      <w:r w:rsidRPr="00D32642">
        <w:rPr>
          <w:rFonts w:cstheme="minorHAnsi"/>
        </w:rPr>
        <w:t xml:space="preserve"> σε δημόσιους χώρους</w:t>
      </w:r>
      <w:r>
        <w:rPr>
          <w:rFonts w:cstheme="minorHAnsi"/>
        </w:rPr>
        <w:t>,</w:t>
      </w:r>
      <w:r w:rsidRPr="00D32642">
        <w:rPr>
          <w:rFonts w:cstheme="minorHAnsi"/>
        </w:rPr>
        <w:t xml:space="preserve"> καφετέριες</w:t>
      </w:r>
      <w:r>
        <w:rPr>
          <w:rFonts w:cstheme="minorHAnsi"/>
        </w:rPr>
        <w:t>,</w:t>
      </w:r>
      <w:r w:rsidRPr="00D32642">
        <w:rPr>
          <w:rFonts w:cstheme="minorHAnsi"/>
        </w:rPr>
        <w:t xml:space="preserve"> ξενοδοχεία κ</w:t>
      </w:r>
      <w:r>
        <w:rPr>
          <w:rFonts w:cstheme="minorHAnsi"/>
        </w:rPr>
        <w:t>.</w:t>
      </w:r>
      <w:r w:rsidRPr="00D32642">
        <w:rPr>
          <w:rFonts w:cstheme="minorHAnsi"/>
        </w:rPr>
        <w:t>λπ</w:t>
      </w:r>
      <w:r>
        <w:rPr>
          <w:rFonts w:cstheme="minorHAnsi"/>
        </w:rPr>
        <w:t>.</w:t>
      </w:r>
      <w:r w:rsidRPr="00D32642">
        <w:rPr>
          <w:rFonts w:cstheme="minorHAnsi"/>
        </w:rPr>
        <w:t xml:space="preserve"> Η εισαγωγή της ρύθμισης είναι επιβεβλημένη</w:t>
      </w:r>
      <w:r w:rsidR="001171DD">
        <w:rPr>
          <w:rFonts w:cstheme="minorHAnsi"/>
        </w:rPr>
        <w:t>,</w:t>
      </w:r>
      <w:r w:rsidRPr="00D32642">
        <w:rPr>
          <w:rFonts w:cstheme="minorHAnsi"/>
        </w:rPr>
        <w:t xml:space="preserve"> ενόψει της αύξησης του φαινομένου παράνομης πρόσβασης σε οπτικοακουστικά έργα</w:t>
      </w:r>
      <w:r>
        <w:rPr>
          <w:rFonts w:cstheme="minorHAnsi"/>
        </w:rPr>
        <w:t>,</w:t>
      </w:r>
      <w:r w:rsidRPr="00D32642">
        <w:rPr>
          <w:rFonts w:cstheme="minorHAnsi"/>
        </w:rPr>
        <w:t xml:space="preserve"> τα οποία</w:t>
      </w:r>
      <w:r>
        <w:rPr>
          <w:rFonts w:cstheme="minorHAnsi"/>
        </w:rPr>
        <w:t>,</w:t>
      </w:r>
      <w:r w:rsidRPr="00D32642">
        <w:rPr>
          <w:rFonts w:cstheme="minorHAnsi"/>
        </w:rPr>
        <w:t xml:space="preserve"> ιδίως σε επίπεδο συνδρομητικών τηλεοράσεων και πλατφορμών</w:t>
      </w:r>
      <w:r>
        <w:rPr>
          <w:rFonts w:cstheme="minorHAnsi"/>
        </w:rPr>
        <w:t>,</w:t>
      </w:r>
      <w:r w:rsidRPr="00D32642">
        <w:rPr>
          <w:rFonts w:cstheme="minorHAnsi"/>
        </w:rPr>
        <w:t xml:space="preserve"> έχει γιγαντωθεί</w:t>
      </w:r>
      <w:r w:rsidR="001171DD">
        <w:rPr>
          <w:rFonts w:cstheme="minorHAnsi"/>
        </w:rPr>
        <w:t>,</w:t>
      </w:r>
      <w:r w:rsidRPr="00D32642">
        <w:rPr>
          <w:rFonts w:cstheme="minorHAnsi"/>
        </w:rPr>
        <w:t xml:space="preserve"> αποτελώντας αντικείμενο οργανωμένης παράνομης δραστηριότητας</w:t>
      </w:r>
      <w:r>
        <w:rPr>
          <w:rFonts w:cstheme="minorHAnsi"/>
        </w:rPr>
        <w:t>.</w:t>
      </w:r>
      <w:r w:rsidR="006466A9">
        <w:rPr>
          <w:rFonts w:cstheme="minorHAnsi"/>
        </w:rPr>
        <w:t xml:space="preserve"> </w:t>
      </w:r>
      <w:r w:rsidRPr="00D32642">
        <w:rPr>
          <w:rFonts w:cstheme="minorHAnsi"/>
        </w:rPr>
        <w:t xml:space="preserve">Το πρόστιμο </w:t>
      </w:r>
      <w:r>
        <w:rPr>
          <w:rFonts w:cstheme="minorHAnsi"/>
        </w:rPr>
        <w:lastRenderedPageBreak/>
        <w:t>διαβαθμί</w:t>
      </w:r>
      <w:r w:rsidRPr="00D32642">
        <w:rPr>
          <w:rFonts w:cstheme="minorHAnsi"/>
        </w:rPr>
        <w:t>ζεται</w:t>
      </w:r>
      <w:r w:rsidR="001171DD">
        <w:rPr>
          <w:rFonts w:cstheme="minorHAnsi"/>
        </w:rPr>
        <w:t>,</w:t>
      </w:r>
      <w:r w:rsidRPr="00D32642">
        <w:rPr>
          <w:rFonts w:cstheme="minorHAnsi"/>
        </w:rPr>
        <w:t xml:space="preserve"> ανάλογα με τη βαρύτητα και την απαξία της παράβασης και κυμαίνεται από 700</w:t>
      </w:r>
      <w:r>
        <w:rPr>
          <w:rFonts w:cstheme="minorHAnsi"/>
        </w:rPr>
        <w:t>€</w:t>
      </w:r>
      <w:r w:rsidR="00CF254D">
        <w:rPr>
          <w:rFonts w:cstheme="minorHAnsi"/>
        </w:rPr>
        <w:t>,</w:t>
      </w:r>
      <w:r w:rsidRPr="00D32642">
        <w:rPr>
          <w:rFonts w:cstheme="minorHAnsi"/>
        </w:rPr>
        <w:t xml:space="preserve"> στην περίπτωση των οικιακών χρηστών</w:t>
      </w:r>
      <w:r>
        <w:rPr>
          <w:rFonts w:cstheme="minorHAnsi"/>
        </w:rPr>
        <w:t>,</w:t>
      </w:r>
      <w:r w:rsidRPr="00D32642">
        <w:rPr>
          <w:rFonts w:cstheme="minorHAnsi"/>
        </w:rPr>
        <w:t xml:space="preserve"> αυξάνεται σε 1.500</w:t>
      </w:r>
      <w:r>
        <w:rPr>
          <w:rFonts w:cstheme="minorHAnsi"/>
        </w:rPr>
        <w:t>€</w:t>
      </w:r>
      <w:r w:rsidR="00CF254D">
        <w:rPr>
          <w:rFonts w:cstheme="minorHAnsi"/>
        </w:rPr>
        <w:t>,</w:t>
      </w:r>
      <w:r w:rsidRPr="00D32642">
        <w:rPr>
          <w:rFonts w:cstheme="minorHAnsi"/>
        </w:rPr>
        <w:t xml:space="preserve"> </w:t>
      </w:r>
      <w:r>
        <w:rPr>
          <w:rFonts w:cstheme="minorHAnsi"/>
        </w:rPr>
        <w:t>σ</w:t>
      </w:r>
      <w:r w:rsidRPr="00D32642">
        <w:rPr>
          <w:rFonts w:cstheme="minorHAnsi"/>
        </w:rPr>
        <w:t>τις περιπτώσεις δημόσιας προβολής και χρήσης και φτάνει στις 5.000</w:t>
      </w:r>
      <w:r>
        <w:rPr>
          <w:rFonts w:cstheme="minorHAnsi"/>
        </w:rPr>
        <w:t>€</w:t>
      </w:r>
      <w:r w:rsidR="00CF254D">
        <w:rPr>
          <w:rFonts w:cstheme="minorHAnsi"/>
        </w:rPr>
        <w:t>,</w:t>
      </w:r>
      <w:r w:rsidRPr="00D32642">
        <w:rPr>
          <w:rFonts w:cstheme="minorHAnsi"/>
        </w:rPr>
        <w:t xml:space="preserve"> </w:t>
      </w:r>
      <w:r>
        <w:rPr>
          <w:rFonts w:cstheme="minorHAnsi"/>
        </w:rPr>
        <w:t>σ</w:t>
      </w:r>
      <w:r w:rsidRPr="00D32642">
        <w:rPr>
          <w:rFonts w:cstheme="minorHAnsi"/>
        </w:rPr>
        <w:t>ε περίπτωση</w:t>
      </w:r>
      <w:r w:rsidR="00CF254D">
        <w:rPr>
          <w:rFonts w:cstheme="minorHAnsi"/>
        </w:rPr>
        <w:t>,</w:t>
      </w:r>
      <w:r w:rsidRPr="00D32642">
        <w:rPr>
          <w:rFonts w:cstheme="minorHAnsi"/>
        </w:rPr>
        <w:t xml:space="preserve"> που η παράβαση συντελείται</w:t>
      </w:r>
      <w:r w:rsidR="00CF254D">
        <w:rPr>
          <w:rFonts w:cstheme="minorHAnsi"/>
        </w:rPr>
        <w:t>,</w:t>
      </w:r>
      <w:r w:rsidRPr="00D32642">
        <w:rPr>
          <w:rFonts w:cstheme="minorHAnsi"/>
        </w:rPr>
        <w:t xml:space="preserve"> με σκοπό οικονομικό ή εμπορικό κέρδος</w:t>
      </w:r>
      <w:r>
        <w:rPr>
          <w:rFonts w:cstheme="minorHAnsi"/>
        </w:rPr>
        <w:t>.</w:t>
      </w:r>
    </w:p>
    <w:p w:rsidR="0094490C" w:rsidRPr="00D32642" w:rsidRDefault="0094490C" w:rsidP="00F412FA">
      <w:pPr>
        <w:spacing w:line="276" w:lineRule="auto"/>
        <w:ind w:firstLine="720"/>
        <w:contextualSpacing/>
        <w:jc w:val="both"/>
        <w:rPr>
          <w:rFonts w:cstheme="minorHAnsi"/>
        </w:rPr>
      </w:pPr>
      <w:r>
        <w:rPr>
          <w:rFonts w:cstheme="minorHAnsi"/>
        </w:rPr>
        <w:t>Σ</w:t>
      </w:r>
      <w:r w:rsidRPr="00D32642">
        <w:rPr>
          <w:rFonts w:cstheme="minorHAnsi"/>
        </w:rPr>
        <w:t>το άρθρο 66</w:t>
      </w:r>
      <w:r w:rsidR="00CF254D">
        <w:rPr>
          <w:rFonts w:cstheme="minorHAnsi"/>
        </w:rPr>
        <w:t xml:space="preserve"> </w:t>
      </w:r>
      <w:r>
        <w:rPr>
          <w:rFonts w:cstheme="minorHAnsi"/>
        </w:rPr>
        <w:t>Ε</w:t>
      </w:r>
      <w:r w:rsidRPr="00D32642">
        <w:rPr>
          <w:rFonts w:cstheme="minorHAnsi"/>
        </w:rPr>
        <w:t xml:space="preserve"> το</w:t>
      </w:r>
      <w:r>
        <w:rPr>
          <w:rFonts w:cstheme="minorHAnsi"/>
        </w:rPr>
        <w:t>υ ν.</w:t>
      </w:r>
      <w:r w:rsidRPr="00D32642">
        <w:rPr>
          <w:rFonts w:cstheme="minorHAnsi"/>
        </w:rPr>
        <w:t xml:space="preserve"> 2121</w:t>
      </w:r>
      <w:r>
        <w:rPr>
          <w:rFonts w:cstheme="minorHAnsi"/>
        </w:rPr>
        <w:t>/</w:t>
      </w:r>
      <w:r w:rsidRPr="00D32642">
        <w:rPr>
          <w:rFonts w:cstheme="minorHAnsi"/>
        </w:rPr>
        <w:t>1993</w:t>
      </w:r>
      <w:r w:rsidR="00CF254D">
        <w:rPr>
          <w:rFonts w:cstheme="minorHAnsi"/>
        </w:rPr>
        <w:t>,</w:t>
      </w:r>
      <w:r w:rsidRPr="00D32642">
        <w:rPr>
          <w:rFonts w:cstheme="minorHAnsi"/>
        </w:rPr>
        <w:t xml:space="preserve"> επικαιροποιείται</w:t>
      </w:r>
      <w:r w:rsidR="00CF254D">
        <w:rPr>
          <w:rFonts w:cstheme="minorHAnsi"/>
        </w:rPr>
        <w:t>,</w:t>
      </w:r>
      <w:r w:rsidRPr="00D32642">
        <w:rPr>
          <w:rFonts w:cstheme="minorHAnsi"/>
        </w:rPr>
        <w:t xml:space="preserve"> για να παρακολουθήσει τις εξελίξεις στον τομέα της διαδικτυακής πειρατείας και προκ</w:t>
      </w:r>
      <w:r>
        <w:rPr>
          <w:rFonts w:cstheme="minorHAnsi"/>
        </w:rPr>
        <w:t>ειμένου ο δυναμικός αποκλεισμός, δηλαδή το</w:t>
      </w:r>
      <w:r w:rsidRPr="00D32642">
        <w:rPr>
          <w:rFonts w:cstheme="minorHAnsi"/>
        </w:rPr>
        <w:t xml:space="preserve"> </w:t>
      </w:r>
      <w:r>
        <w:rPr>
          <w:rFonts w:cstheme="minorHAnsi"/>
          <w:lang w:val="en-US"/>
        </w:rPr>
        <w:t>dynamic</w:t>
      </w:r>
      <w:r w:rsidRPr="00D32642">
        <w:rPr>
          <w:rFonts w:cstheme="minorHAnsi"/>
        </w:rPr>
        <w:t xml:space="preserve"> b</w:t>
      </w:r>
      <w:r>
        <w:rPr>
          <w:rFonts w:cstheme="minorHAnsi"/>
          <w:lang w:val="en-US"/>
        </w:rPr>
        <w:t>lock</w:t>
      </w:r>
      <w:r w:rsidRPr="00D32642">
        <w:rPr>
          <w:rFonts w:cstheme="minorHAnsi"/>
        </w:rPr>
        <w:t>i</w:t>
      </w:r>
      <w:r>
        <w:rPr>
          <w:rFonts w:cstheme="minorHAnsi"/>
          <w:lang w:val="en-US"/>
        </w:rPr>
        <w:t>ng</w:t>
      </w:r>
      <w:r w:rsidRPr="00D32642">
        <w:rPr>
          <w:rFonts w:cstheme="minorHAnsi"/>
        </w:rPr>
        <w:t xml:space="preserve"> να ανταποκριθεί</w:t>
      </w:r>
      <w:r w:rsidR="00CF254D">
        <w:rPr>
          <w:rFonts w:cstheme="minorHAnsi"/>
        </w:rPr>
        <w:t>,</w:t>
      </w:r>
      <w:r w:rsidRPr="00D32642">
        <w:rPr>
          <w:rFonts w:cstheme="minorHAnsi"/>
        </w:rPr>
        <w:t xml:space="preserve"> αμεσότερ</w:t>
      </w:r>
      <w:r>
        <w:rPr>
          <w:rFonts w:cstheme="minorHAnsi"/>
        </w:rPr>
        <w:t>α</w:t>
      </w:r>
      <w:r w:rsidRPr="00D32642">
        <w:rPr>
          <w:rFonts w:cstheme="minorHAnsi"/>
        </w:rPr>
        <w:t xml:space="preserve"> και αποτελεσματικότερα</w:t>
      </w:r>
      <w:r w:rsidR="00CF254D">
        <w:rPr>
          <w:rFonts w:cstheme="minorHAnsi"/>
        </w:rPr>
        <w:t>,</w:t>
      </w:r>
      <w:r w:rsidRPr="00D32642">
        <w:rPr>
          <w:rFonts w:cstheme="minorHAnsi"/>
        </w:rPr>
        <w:t xml:space="preserve"> στην αντιμετώπιση της πειρατείας</w:t>
      </w:r>
      <w:r w:rsidR="00CF254D">
        <w:rPr>
          <w:rFonts w:cstheme="minorHAnsi"/>
        </w:rPr>
        <w:t>,</w:t>
      </w:r>
      <w:r w:rsidRPr="00D32642">
        <w:rPr>
          <w:rFonts w:cstheme="minorHAnsi"/>
        </w:rPr>
        <w:t xml:space="preserve"> μέσω του διαδικτύου</w:t>
      </w:r>
      <w:r>
        <w:rPr>
          <w:rFonts w:cstheme="minorHAnsi"/>
        </w:rPr>
        <w:t>.</w:t>
      </w:r>
    </w:p>
    <w:p w:rsidR="0094490C" w:rsidRDefault="0094490C" w:rsidP="00F412FA">
      <w:pPr>
        <w:spacing w:line="276" w:lineRule="auto"/>
        <w:ind w:firstLine="720"/>
        <w:contextualSpacing/>
        <w:jc w:val="both"/>
      </w:pPr>
      <w:r w:rsidRPr="008F14B3">
        <w:t>Έτσι</w:t>
      </w:r>
      <w:r w:rsidR="00CF254D">
        <w:t>,</w:t>
      </w:r>
      <w:r w:rsidRPr="008F14B3">
        <w:t xml:space="preserve"> επεκτείνεται η δυνατότητα </w:t>
      </w:r>
      <w:r w:rsidRPr="00C0285A">
        <w:t>dynamic blocking</w:t>
      </w:r>
      <w:r>
        <w:t xml:space="preserve"> </w:t>
      </w:r>
      <w:r w:rsidRPr="008F14B3">
        <w:t>σε κάθε είδους οπτικοακουστικό περιεχόμενο</w:t>
      </w:r>
      <w:r>
        <w:t>,</w:t>
      </w:r>
      <w:r w:rsidRPr="008F14B3">
        <w:t xml:space="preserve"> δηλαδή σε ταινίες και σειρές</w:t>
      </w:r>
      <w:r w:rsidR="00CF254D">
        <w:t>,</w:t>
      </w:r>
      <w:r w:rsidRPr="008F14B3">
        <w:t xml:space="preserve"> που αποτελούν</w:t>
      </w:r>
      <w:r>
        <w:t>,</w:t>
      </w:r>
      <w:r w:rsidRPr="008F14B3">
        <w:t xml:space="preserve"> τα τελευταία χρόνια</w:t>
      </w:r>
      <w:r>
        <w:t>,</w:t>
      </w:r>
      <w:r w:rsidRPr="008F14B3">
        <w:t xml:space="preserve"> σημαντικό πεδίο δράσης των πειρατών</w:t>
      </w:r>
      <w:r>
        <w:t>.</w:t>
      </w:r>
      <w:r w:rsidRPr="008F14B3">
        <w:t xml:space="preserve"> Στόχος μας είναι να διακόπτεται άμεσα η πρόσβαση σε παρ</w:t>
      </w:r>
      <w:r>
        <w:t xml:space="preserve">άνομους </w:t>
      </w:r>
      <w:r w:rsidRPr="008F14B3">
        <w:t>διαδικτυακούς τόπους</w:t>
      </w:r>
      <w:r w:rsidR="00CF254D">
        <w:t>,</w:t>
      </w:r>
      <w:r w:rsidRPr="008F14B3">
        <w:t xml:space="preserve"> που προβάλλουν τέτοιο περιεχόμενο</w:t>
      </w:r>
      <w:r>
        <w:t>.</w:t>
      </w:r>
      <w:r w:rsidRPr="008F14B3">
        <w:t xml:space="preserve"> </w:t>
      </w:r>
    </w:p>
    <w:p w:rsidR="0094490C" w:rsidRDefault="0094490C" w:rsidP="00F412FA">
      <w:pPr>
        <w:spacing w:line="276" w:lineRule="auto"/>
        <w:ind w:firstLine="720"/>
        <w:contextualSpacing/>
        <w:jc w:val="both"/>
      </w:pPr>
      <w:r w:rsidRPr="008F14B3">
        <w:t>Όσο για το σχόλιο του Φοίβου</w:t>
      </w:r>
      <w:r>
        <w:t>,</w:t>
      </w:r>
      <w:r w:rsidRPr="008F14B3">
        <w:t xml:space="preserve"> θα σας πω το εξής</w:t>
      </w:r>
      <w:r>
        <w:t>: Κ</w:t>
      </w:r>
      <w:r w:rsidRPr="008F14B3">
        <w:t>ανένα συγγενικό δικαίωμα δεν αποδίδεται στους διοργανωτές αθλητικών εκδηλώσεων</w:t>
      </w:r>
      <w:r>
        <w:t>, μ</w:t>
      </w:r>
      <w:r w:rsidRPr="008F14B3">
        <w:t xml:space="preserve">ε τη διάταξη της </w:t>
      </w:r>
      <w:proofErr w:type="spellStart"/>
      <w:r w:rsidRPr="008F14B3">
        <w:t>υποπαραγράφου</w:t>
      </w:r>
      <w:proofErr w:type="spellEnd"/>
      <w:r w:rsidRPr="008F14B3">
        <w:t xml:space="preserve"> 9</w:t>
      </w:r>
      <w:r w:rsidR="00CF254D">
        <w:t>,</w:t>
      </w:r>
      <w:r w:rsidRPr="008F14B3">
        <w:t xml:space="preserve"> που προστέθηκε στο άρθρο 10</w:t>
      </w:r>
      <w:r w:rsidRPr="00C0285A">
        <w:t>α</w:t>
      </w:r>
      <w:r>
        <w:t>. Ο</w:t>
      </w:r>
      <w:r w:rsidRPr="008F14B3">
        <w:t>ύτε</w:t>
      </w:r>
      <w:r>
        <w:t>,</w:t>
      </w:r>
      <w:r w:rsidRPr="008F14B3">
        <w:t xml:space="preserve"> προφανώς</w:t>
      </w:r>
      <w:r>
        <w:t>,</w:t>
      </w:r>
      <w:r w:rsidRPr="008F14B3">
        <w:t xml:space="preserve"> τους καθιστούμε συγγενικούς δικαιούχους</w:t>
      </w:r>
      <w:r>
        <w:t>.</w:t>
      </w:r>
      <w:r w:rsidRPr="008F14B3">
        <w:t xml:space="preserve"> Δικαιούχο</w:t>
      </w:r>
      <w:r>
        <w:t>υ</w:t>
      </w:r>
      <w:r w:rsidRPr="008F14B3">
        <w:t>ς του</w:t>
      </w:r>
      <w:r w:rsidRPr="000A056C">
        <w:t xml:space="preserve"> dynamic blocking</w:t>
      </w:r>
      <w:r>
        <w:t xml:space="preserve"> τού</w:t>
      </w:r>
      <w:r w:rsidRPr="008F14B3">
        <w:t>ς καθιστούμε</w:t>
      </w:r>
      <w:r>
        <w:t>. Δ</w:t>
      </w:r>
      <w:r w:rsidRPr="008F14B3">
        <w:t>ηλαδή</w:t>
      </w:r>
      <w:r>
        <w:t>,</w:t>
      </w:r>
      <w:r w:rsidRPr="008F14B3">
        <w:t xml:space="preserve"> τους δίνεται η δυνατότητα να προσφεύγουν και αυτοί στην Επιτροπή και στη διαδικασία του </w:t>
      </w:r>
      <w:r>
        <w:t>dynamic blocking. Κ</w:t>
      </w:r>
      <w:r w:rsidRPr="008F14B3">
        <w:t>αι</w:t>
      </w:r>
      <w:r>
        <w:t>,</w:t>
      </w:r>
      <w:r w:rsidRPr="008F14B3">
        <w:t xml:space="preserve"> αποκλειστικά</w:t>
      </w:r>
      <w:r>
        <w:t>,</w:t>
      </w:r>
      <w:r w:rsidRPr="008F14B3">
        <w:t xml:space="preserve"> όσον αφορά τα δικαιώματα</w:t>
      </w:r>
      <w:r w:rsidR="00CF254D">
        <w:t>,</w:t>
      </w:r>
      <w:r w:rsidRPr="008F14B3">
        <w:t xml:space="preserve"> που ήδη τους αναγνωρίζει </w:t>
      </w:r>
      <w:r>
        <w:t xml:space="preserve">η </w:t>
      </w:r>
      <w:r w:rsidRPr="008F14B3">
        <w:t>νομοθεσία</w:t>
      </w:r>
      <w:r>
        <w:t>,</w:t>
      </w:r>
      <w:r w:rsidRPr="008F14B3">
        <w:t xml:space="preserve"> την οποία ούτε τροποποιού</w:t>
      </w:r>
      <w:r>
        <w:t xml:space="preserve">με, </w:t>
      </w:r>
      <w:r w:rsidRPr="008F14B3">
        <w:t xml:space="preserve"> ούτε διευρύνουμε</w:t>
      </w:r>
      <w:r>
        <w:t>, ούτε βέβαια παραβιάζ</w:t>
      </w:r>
      <w:r w:rsidRPr="008F14B3">
        <w:t>ουμε το ενωσιακό δίκαιο</w:t>
      </w:r>
      <w:r>
        <w:t>.</w:t>
      </w:r>
      <w:r w:rsidRPr="008F14B3">
        <w:t xml:space="preserve"> </w:t>
      </w:r>
    </w:p>
    <w:p w:rsidR="0094490C" w:rsidRDefault="0094490C" w:rsidP="00F412FA">
      <w:pPr>
        <w:spacing w:line="276" w:lineRule="auto"/>
        <w:ind w:firstLine="720"/>
        <w:contextualSpacing/>
        <w:jc w:val="both"/>
      </w:pPr>
      <w:r w:rsidRPr="008F14B3">
        <w:t>Αντίθετα</w:t>
      </w:r>
      <w:r>
        <w:t>,</w:t>
      </w:r>
      <w:r w:rsidRPr="008F14B3">
        <w:t xml:space="preserve"> ακολουθούμε την πρόσφατη σύσταση της Ευρωπαϊκής Επιτροπής το</w:t>
      </w:r>
      <w:r>
        <w:t>υ</w:t>
      </w:r>
      <w:r w:rsidRPr="008F14B3">
        <w:t xml:space="preserve"> 2023</w:t>
      </w:r>
      <w:r w:rsidR="00CF254D">
        <w:t>,</w:t>
      </w:r>
      <w:r w:rsidRPr="008F14B3">
        <w:t xml:space="preserve"> για την καταπολέμηση της πειρατείας αθλητικών γεγονότων και ζωντανών γεγονότων</w:t>
      </w:r>
      <w:r>
        <w:t>,</w:t>
      </w:r>
      <w:r w:rsidRPr="008F14B3">
        <w:t xml:space="preserve"> την οποία </w:t>
      </w:r>
      <w:r>
        <w:t>-</w:t>
      </w:r>
      <w:r w:rsidRPr="008F14B3">
        <w:t>αν θέλετε</w:t>
      </w:r>
      <w:r>
        <w:t>- αύριο, θα σάς την καταθέσω</w:t>
      </w:r>
      <w:r w:rsidR="00CF254D">
        <w:t>,</w:t>
      </w:r>
      <w:r>
        <w:t xml:space="preserve"> για </w:t>
      </w:r>
      <w:r w:rsidRPr="008F14B3">
        <w:t xml:space="preserve">να </w:t>
      </w:r>
      <w:r>
        <w:t xml:space="preserve">τη </w:t>
      </w:r>
      <w:r w:rsidRPr="008F14B3">
        <w:t>διαβάσετε</w:t>
      </w:r>
      <w:r>
        <w:t>.</w:t>
      </w:r>
      <w:r w:rsidRPr="008F14B3">
        <w:t xml:space="preserve"> Η σύσταση αυτή παροτρύνει τα κράτη </w:t>
      </w:r>
      <w:r w:rsidR="00CF254D">
        <w:t xml:space="preserve">- </w:t>
      </w:r>
      <w:r w:rsidRPr="008F14B3">
        <w:t xml:space="preserve">μέλη να προβλέψουν διαδικασίες </w:t>
      </w:r>
      <w:r w:rsidRPr="005421E0">
        <w:t>dynamic blocking,</w:t>
      </w:r>
      <w:r>
        <w:t xml:space="preserve"> </w:t>
      </w:r>
      <w:r w:rsidRPr="008F14B3">
        <w:t>για την αποτελεσματική καταπολέμηση της πειρατείας αθλητικών γεγονότων</w:t>
      </w:r>
      <w:r>
        <w:t>.</w:t>
      </w:r>
      <w:r w:rsidRPr="008F14B3">
        <w:t xml:space="preserve"> Είναι το σημείο 27 της </w:t>
      </w:r>
      <w:r>
        <w:t xml:space="preserve">Σύστασης. Και </w:t>
      </w:r>
      <w:r w:rsidRPr="008F14B3">
        <w:t>το ίδιο σύστημα</w:t>
      </w:r>
      <w:r>
        <w:t>,</w:t>
      </w:r>
      <w:r w:rsidRPr="008F14B3">
        <w:t xml:space="preserve"> βεβαίως</w:t>
      </w:r>
      <w:r>
        <w:t>,</w:t>
      </w:r>
      <w:r w:rsidRPr="008F14B3">
        <w:t xml:space="preserve"> δεν είναι μόνο στην Ελλάδα</w:t>
      </w:r>
      <w:r>
        <w:t>,</w:t>
      </w:r>
      <w:r w:rsidRPr="008F14B3">
        <w:t xml:space="preserve"> αλλά είναι και στην Γαλλία</w:t>
      </w:r>
      <w:r>
        <w:t>.</w:t>
      </w:r>
      <w:r w:rsidRPr="008F14B3">
        <w:t xml:space="preserve"> Αυτό είναι το σχ</w:t>
      </w:r>
      <w:r>
        <w:t>όλιο</w:t>
      </w:r>
      <w:r w:rsidRPr="008F14B3">
        <w:t xml:space="preserve"> γι</w:t>
      </w:r>
      <w:r>
        <w:t>’</w:t>
      </w:r>
      <w:r w:rsidRPr="008F14B3">
        <w:t xml:space="preserve"> αυτά</w:t>
      </w:r>
      <w:r w:rsidR="00CF254D">
        <w:t>,</w:t>
      </w:r>
      <w:r w:rsidRPr="008F14B3">
        <w:t xml:space="preserve"> τα οποία λέει ο Φοίβος</w:t>
      </w:r>
      <w:r>
        <w:t>.</w:t>
      </w:r>
      <w:r w:rsidRPr="008F14B3">
        <w:t xml:space="preserve"> </w:t>
      </w:r>
    </w:p>
    <w:p w:rsidR="0094490C" w:rsidRDefault="0094490C" w:rsidP="00F412FA">
      <w:pPr>
        <w:spacing w:line="276" w:lineRule="auto"/>
        <w:ind w:firstLine="720"/>
        <w:contextualSpacing/>
        <w:jc w:val="both"/>
      </w:pPr>
      <w:r>
        <w:t>Επίσης,</w:t>
      </w:r>
      <w:r w:rsidRPr="008F14B3">
        <w:t xml:space="preserve"> σε σχέση με αυτό</w:t>
      </w:r>
      <w:r w:rsidR="00CF254D">
        <w:t>,</w:t>
      </w:r>
      <w:r w:rsidRPr="008F14B3">
        <w:t xml:space="preserve"> το οποίο είπατε </w:t>
      </w:r>
      <w:r>
        <w:t>-</w:t>
      </w:r>
      <w:r w:rsidR="00CF254D">
        <w:t xml:space="preserve"> </w:t>
      </w:r>
      <w:r w:rsidRPr="008F14B3">
        <w:t>θα το επαναλάβω</w:t>
      </w:r>
      <w:r w:rsidR="00CF254D">
        <w:t xml:space="preserve"> </w:t>
      </w:r>
      <w:r>
        <w:t>-</w:t>
      </w:r>
      <w:r w:rsidRPr="008F14B3">
        <w:t xml:space="preserve"> για την άρση του απορρήτου προς εξεύρεση του τελ</w:t>
      </w:r>
      <w:r>
        <w:t xml:space="preserve">ούντος </w:t>
      </w:r>
      <w:r w:rsidRPr="008F14B3">
        <w:t>το αδίκημα της πειρατείας</w:t>
      </w:r>
      <w:r>
        <w:t>.</w:t>
      </w:r>
      <w:r w:rsidRPr="008F14B3">
        <w:t xml:space="preserve"> Αυτό που μας ενδιαφέρει </w:t>
      </w:r>
      <w:r>
        <w:t>-</w:t>
      </w:r>
      <w:r w:rsidRPr="008F14B3">
        <w:t>και πρέπει να μας ενδιαφέρει</w:t>
      </w:r>
      <w:r>
        <w:t>-</w:t>
      </w:r>
      <w:r w:rsidRPr="008F14B3">
        <w:t xml:space="preserve"> είναι η εξάλειψη της παραβατικότητας</w:t>
      </w:r>
      <w:r>
        <w:t>.</w:t>
      </w:r>
      <w:r w:rsidRPr="008F14B3">
        <w:t xml:space="preserve"> Αυτό</w:t>
      </w:r>
      <w:r>
        <w:t>ν</w:t>
      </w:r>
      <w:r w:rsidRPr="008F14B3">
        <w:t xml:space="preserve"> το σκοπό έχει η πρόβλεψη κυρώσεων</w:t>
      </w:r>
      <w:r>
        <w:t>,</w:t>
      </w:r>
      <w:r w:rsidRPr="008F14B3">
        <w:t xml:space="preserve"> είτε ποινικών</w:t>
      </w:r>
      <w:r>
        <w:t>,</w:t>
      </w:r>
      <w:r w:rsidRPr="008F14B3">
        <w:t xml:space="preserve"> είτε διοικητικών</w:t>
      </w:r>
      <w:r>
        <w:t>,</w:t>
      </w:r>
      <w:r w:rsidRPr="008F14B3">
        <w:t xml:space="preserve"> που ενεργούν όχι μόνο κατασταλτικά</w:t>
      </w:r>
      <w:r>
        <w:t>,</w:t>
      </w:r>
      <w:r w:rsidRPr="008F14B3">
        <w:t xml:space="preserve"> αλλά και αποτρεπτικά</w:t>
      </w:r>
      <w:r>
        <w:t>.</w:t>
      </w:r>
    </w:p>
    <w:p w:rsidR="0094490C" w:rsidRDefault="0094490C" w:rsidP="00F412FA">
      <w:pPr>
        <w:spacing w:line="276" w:lineRule="auto"/>
        <w:ind w:firstLine="720"/>
        <w:contextualSpacing/>
        <w:jc w:val="both"/>
      </w:pPr>
      <w:r>
        <w:t>Π</w:t>
      </w:r>
      <w:r w:rsidRPr="008F14B3">
        <w:t>ροφανώς</w:t>
      </w:r>
      <w:r>
        <w:t>,</w:t>
      </w:r>
      <w:r w:rsidRPr="008F14B3">
        <w:t xml:space="preserve"> τόσο η διακίνηση</w:t>
      </w:r>
      <w:r>
        <w:t>,</w:t>
      </w:r>
      <w:r w:rsidRPr="008F14B3">
        <w:t xml:space="preserve"> όσο και η παράνομη χρήση από τον ιδιώτη ενέχουν απαξία </w:t>
      </w:r>
      <w:r>
        <w:t>-</w:t>
      </w:r>
      <w:r w:rsidRPr="008F14B3">
        <w:t>ενδεχομένως σε διαφορετική κλίμακα</w:t>
      </w:r>
      <w:r>
        <w:t>,</w:t>
      </w:r>
      <w:r w:rsidRPr="008F14B3">
        <w:t xml:space="preserve"> αλλά αυτό αντικατοπτρίζεται στη διαβάθμιση του προστίμου</w:t>
      </w:r>
      <w:r>
        <w:t xml:space="preserve"> και ε</w:t>
      </w:r>
      <w:r w:rsidRPr="008F14B3">
        <w:t>ίναι φανερό</w:t>
      </w:r>
      <w:r>
        <w:t xml:space="preserve">. </w:t>
      </w:r>
      <w:r w:rsidRPr="008F14B3">
        <w:t xml:space="preserve"> </w:t>
      </w:r>
      <w:r>
        <w:t>Όμως,</w:t>
      </w:r>
      <w:r w:rsidRPr="008F14B3">
        <w:t xml:space="preserve"> δεν καταλαβαίνω πώς μπορείτε να υποστηρίζετ</w:t>
      </w:r>
      <w:r>
        <w:t>ε</w:t>
      </w:r>
      <w:r w:rsidRPr="008F14B3">
        <w:t xml:space="preserve"> ότι παράνομη είναι μόνον η διακίνηση και δεν είναι παράνομη η χρήση του περιεχομένου</w:t>
      </w:r>
      <w:r>
        <w:t xml:space="preserve">. </w:t>
      </w:r>
      <w:r>
        <w:rPr>
          <w:lang w:val="en-US"/>
        </w:rPr>
        <w:t>Okay</w:t>
      </w:r>
      <w:r w:rsidRPr="008F14B3">
        <w:t xml:space="preserve"> και αυτό είναι μία άποψη</w:t>
      </w:r>
      <w:r>
        <w:t>.</w:t>
      </w:r>
      <w:r w:rsidRPr="008F14B3">
        <w:t xml:space="preserve"> </w:t>
      </w:r>
    </w:p>
    <w:p w:rsidR="0094490C" w:rsidRDefault="0094490C" w:rsidP="00F412FA">
      <w:pPr>
        <w:spacing w:line="276" w:lineRule="auto"/>
        <w:ind w:firstLine="720"/>
        <w:contextualSpacing/>
        <w:jc w:val="both"/>
      </w:pPr>
      <w:r w:rsidRPr="008F14B3">
        <w:t>Από εκεί και πέρα</w:t>
      </w:r>
      <w:r>
        <w:t>,</w:t>
      </w:r>
      <w:r w:rsidRPr="008F14B3">
        <w:t xml:space="preserve"> πάλι σε σχέση με μια παρατήρηση του κυρίου </w:t>
      </w:r>
      <w:r>
        <w:t>Δε</w:t>
      </w:r>
      <w:r w:rsidRPr="008F14B3">
        <w:t>λή</w:t>
      </w:r>
      <w:r w:rsidR="00CF254D">
        <w:t>,</w:t>
      </w:r>
      <w:r w:rsidRPr="008F14B3">
        <w:t xml:space="preserve"> ότι οι προτεινόμενες διατάξεις επεκτείνουν την προστασία των έργων</w:t>
      </w:r>
      <w:r w:rsidR="00CF254D">
        <w:t>,</w:t>
      </w:r>
      <w:r w:rsidRPr="008F14B3">
        <w:t xml:space="preserve"> ως πνευματικών δημιουργημάτων και</w:t>
      </w:r>
      <w:r w:rsidR="00CF254D">
        <w:t>,</w:t>
      </w:r>
      <w:r w:rsidRPr="008F14B3">
        <w:t xml:space="preserve"> επομένως</w:t>
      </w:r>
      <w:r w:rsidR="00CF254D">
        <w:t>,</w:t>
      </w:r>
      <w:r w:rsidRPr="008F14B3">
        <w:t xml:space="preserve"> εξ ορισμού την προστασία των φυσικών προσώπων των δημιουργών τους</w:t>
      </w:r>
      <w:r>
        <w:t>.</w:t>
      </w:r>
      <w:r w:rsidRPr="008F14B3">
        <w:t xml:space="preserve"> </w:t>
      </w:r>
    </w:p>
    <w:p w:rsidR="0094490C" w:rsidRDefault="0094490C" w:rsidP="00F412FA">
      <w:pPr>
        <w:spacing w:line="276" w:lineRule="auto"/>
        <w:ind w:firstLine="720"/>
        <w:contextualSpacing/>
        <w:jc w:val="both"/>
      </w:pPr>
      <w:r w:rsidRPr="008F14B3">
        <w:t>Στο πλαίσιο αυτό</w:t>
      </w:r>
      <w:r>
        <w:t>,</w:t>
      </w:r>
      <w:r w:rsidRPr="008F14B3">
        <w:t xml:space="preserve"> η πρόβλεψη παράβολου</w:t>
      </w:r>
      <w:r>
        <w:t>,</w:t>
      </w:r>
      <w:r w:rsidRPr="008F14B3">
        <w:t xml:space="preserve"> για τις καταγγελίες στον Οργανισμό Πνευματικής Ιδιοκτησίας</w:t>
      </w:r>
      <w:r>
        <w:t>,</w:t>
      </w:r>
      <w:r w:rsidRPr="008F14B3">
        <w:t xml:space="preserve"> στοχεύει αποκλειστικά και μόνο στην</w:t>
      </w:r>
      <w:r>
        <w:t xml:space="preserve"> αποτροπή της υποβολής αστήρικτ</w:t>
      </w:r>
      <w:r w:rsidRPr="008F14B3">
        <w:t>ων καταγγελιών</w:t>
      </w:r>
      <w:r>
        <w:t>.</w:t>
      </w:r>
      <w:r w:rsidRPr="008F14B3">
        <w:t xml:space="preserve"> Ενισχύει</w:t>
      </w:r>
      <w:r>
        <w:t>,</w:t>
      </w:r>
      <w:r w:rsidRPr="008F14B3">
        <w:t xml:space="preserve"> δηλαδή</w:t>
      </w:r>
      <w:r>
        <w:t>,</w:t>
      </w:r>
      <w:r w:rsidRPr="008F14B3">
        <w:t xml:space="preserve"> τη σοβαρότητα της καταγγελίας</w:t>
      </w:r>
      <w:r>
        <w:t>. Τ</w:t>
      </w:r>
      <w:r w:rsidRPr="008F14B3">
        <w:t>ο ύψος του προστίμου προσδιορίζεται με Υπουργική Απόφαση και</w:t>
      </w:r>
      <w:r>
        <w:t>,</w:t>
      </w:r>
      <w:r w:rsidRPr="008F14B3">
        <w:t xml:space="preserve"> προφανώς</w:t>
      </w:r>
      <w:r>
        <w:t>,</w:t>
      </w:r>
      <w:r w:rsidRPr="008F14B3">
        <w:t xml:space="preserve"> θα λαμβάνει υπόψη την αρχή της αναλογικότητας</w:t>
      </w:r>
      <w:r>
        <w:t>.</w:t>
      </w:r>
      <w:r w:rsidRPr="008F14B3">
        <w:t xml:space="preserve"> </w:t>
      </w:r>
    </w:p>
    <w:p w:rsidR="0094490C" w:rsidRDefault="0094490C" w:rsidP="00F412FA">
      <w:pPr>
        <w:spacing w:line="276" w:lineRule="auto"/>
        <w:ind w:firstLine="720"/>
        <w:contextualSpacing/>
        <w:jc w:val="both"/>
      </w:pPr>
      <w:r w:rsidRPr="008F14B3">
        <w:t>Κλείνω με μία παρατήρηση</w:t>
      </w:r>
      <w:r>
        <w:t>,</w:t>
      </w:r>
      <w:r w:rsidRPr="008F14B3">
        <w:t xml:space="preserve"> επειδή ά</w:t>
      </w:r>
      <w:r>
        <w:t>κουσα ότι πηγαίνουμε με fast tr</w:t>
      </w:r>
      <w:r>
        <w:rPr>
          <w:lang w:val="en-US"/>
        </w:rPr>
        <w:t>a</w:t>
      </w:r>
      <w:r w:rsidRPr="008F14B3">
        <w:t>ck διαδικασία</w:t>
      </w:r>
      <w:r w:rsidRPr="00395CAF">
        <w:t>.</w:t>
      </w:r>
      <w:r w:rsidRPr="008F14B3">
        <w:t xml:space="preserve"> Δεν υπάρχει καμία</w:t>
      </w:r>
      <w:r w:rsidRPr="00395CAF">
        <w:t xml:space="preserve"> </w:t>
      </w:r>
      <w:r>
        <w:t>fast tr</w:t>
      </w:r>
      <w:r>
        <w:rPr>
          <w:lang w:val="en-US"/>
        </w:rPr>
        <w:t>a</w:t>
      </w:r>
      <w:r w:rsidRPr="008F14B3">
        <w:t>ck διαδικασία</w:t>
      </w:r>
      <w:r w:rsidRPr="00395CAF">
        <w:t>,</w:t>
      </w:r>
      <w:r w:rsidRPr="008F14B3">
        <w:t xml:space="preserve"> στο συγκεκριμένο νομοσχέδιο</w:t>
      </w:r>
      <w:r w:rsidRPr="00395CAF">
        <w:t xml:space="preserve">. </w:t>
      </w:r>
      <w:r>
        <w:t>Ο</w:t>
      </w:r>
      <w:r w:rsidRPr="008F14B3">
        <w:t>ύτε έρχεται</w:t>
      </w:r>
      <w:r w:rsidR="00CF254D">
        <w:t>,</w:t>
      </w:r>
      <w:r w:rsidRPr="008F14B3">
        <w:t xml:space="preserve"> με την ένδειξη του κατεπείγοντος</w:t>
      </w:r>
      <w:r>
        <w:t>.</w:t>
      </w:r>
      <w:r w:rsidRPr="008F14B3">
        <w:t xml:space="preserve"> Έχει πολλά διαφορετικά άρθρα</w:t>
      </w:r>
      <w:r>
        <w:t>,</w:t>
      </w:r>
      <w:r w:rsidRPr="008F14B3">
        <w:t xml:space="preserve"> πολλά διαφορετικά θέματα</w:t>
      </w:r>
      <w:r>
        <w:t>.</w:t>
      </w:r>
      <w:r w:rsidRPr="008F14B3">
        <w:t xml:space="preserve"> Μα</w:t>
      </w:r>
      <w:r>
        <w:t>,</w:t>
      </w:r>
      <w:r w:rsidRPr="008F14B3">
        <w:t xml:space="preserve"> αυτός </w:t>
      </w:r>
      <w:r w:rsidR="00CF254D">
        <w:t xml:space="preserve">είναι </w:t>
      </w:r>
      <w:r w:rsidRPr="008F14B3">
        <w:t xml:space="preserve">ο σκοπός ενός </w:t>
      </w:r>
      <w:r>
        <w:t>ερανιστ</w:t>
      </w:r>
      <w:r w:rsidRPr="008F14B3">
        <w:t>ικού νομοσχεδίου</w:t>
      </w:r>
      <w:r>
        <w:t xml:space="preserve"> ή, αν</w:t>
      </w:r>
      <w:r w:rsidRPr="008F14B3">
        <w:t xml:space="preserve"> το προτιμάτε</w:t>
      </w:r>
      <w:r>
        <w:t xml:space="preserve"> «</w:t>
      </w:r>
      <w:r w:rsidR="00CF254D">
        <w:t>νομοσχε</w:t>
      </w:r>
      <w:r w:rsidR="00CF254D" w:rsidRPr="008F14B3">
        <w:t>δίο</w:t>
      </w:r>
      <w:r w:rsidR="00CF254D">
        <w:t>υ</w:t>
      </w:r>
      <w:r>
        <w:t>-</w:t>
      </w:r>
      <w:r w:rsidRPr="008F14B3">
        <w:t>σκούπα</w:t>
      </w:r>
      <w:r>
        <w:t>».</w:t>
      </w:r>
      <w:r w:rsidRPr="008F14B3">
        <w:t xml:space="preserve"> Αυτό γινόταν πάντοτε</w:t>
      </w:r>
      <w:r>
        <w:t>.</w:t>
      </w:r>
      <w:r w:rsidRPr="008F14B3">
        <w:t xml:space="preserve"> Αυτό γίνεται και τώρα</w:t>
      </w:r>
      <w:r>
        <w:t>.</w:t>
      </w:r>
      <w:r w:rsidRPr="008F14B3">
        <w:t xml:space="preserve"> Περιέχει πολλά διαφορετικά θέματα</w:t>
      </w:r>
      <w:r>
        <w:t>.</w:t>
      </w:r>
      <w:r w:rsidRPr="008F14B3">
        <w:t xml:space="preserve"> </w:t>
      </w:r>
    </w:p>
    <w:p w:rsidR="0094490C" w:rsidRDefault="0094490C" w:rsidP="00F412FA">
      <w:pPr>
        <w:spacing w:line="276" w:lineRule="auto"/>
        <w:ind w:firstLine="720"/>
        <w:contextualSpacing/>
        <w:jc w:val="both"/>
      </w:pPr>
      <w:r w:rsidRPr="008F14B3">
        <w:t>Και κλείνω με την παρατήρηση ότι</w:t>
      </w:r>
      <w:r>
        <w:t>,</w:t>
      </w:r>
      <w:r w:rsidRPr="008F14B3">
        <w:t xml:space="preserve"> όπω</w:t>
      </w:r>
      <w:r>
        <w:t>ς και στα προηγούμενα νομοσχέδιά</w:t>
      </w:r>
      <w:r w:rsidRPr="008F14B3">
        <w:t xml:space="preserve"> </w:t>
      </w:r>
      <w:r>
        <w:t>μας,</w:t>
      </w:r>
      <w:r w:rsidRPr="008F14B3">
        <w:t xml:space="preserve"> έτσι και σε αυτό έχουμε λάβει πολύ σοβαρά υπόψη στοιχεία της διαβούλευσης</w:t>
      </w:r>
      <w:r>
        <w:t>.</w:t>
      </w:r>
      <w:r w:rsidRPr="008F14B3">
        <w:t xml:space="preserve"> Γι</w:t>
      </w:r>
      <w:r>
        <w:t>’</w:t>
      </w:r>
      <w:r w:rsidRPr="008F14B3">
        <w:t xml:space="preserve"> αυτό</w:t>
      </w:r>
      <w:r>
        <w:t>,</w:t>
      </w:r>
      <w:r w:rsidRPr="008F14B3">
        <w:t xml:space="preserve"> άλλωστε</w:t>
      </w:r>
      <w:r>
        <w:t>,</w:t>
      </w:r>
      <w:r w:rsidRPr="008F14B3">
        <w:t xml:space="preserve"> </w:t>
      </w:r>
      <w:r w:rsidRPr="008F14B3">
        <w:lastRenderedPageBreak/>
        <w:t>τίθεται ένα νομοσχέδιο σε διαβούλευση</w:t>
      </w:r>
      <w:r>
        <w:t xml:space="preserve">. Και </w:t>
      </w:r>
      <w:r w:rsidRPr="008F14B3">
        <w:t>λαμβάνουμε υπόψη και πολλά στοιχεία από αυτά</w:t>
      </w:r>
      <w:r w:rsidR="00CF254D">
        <w:t>,</w:t>
      </w:r>
      <w:r w:rsidRPr="008F14B3">
        <w:t xml:space="preserve"> </w:t>
      </w:r>
      <w:r>
        <w:t>που</w:t>
      </w:r>
      <w:r w:rsidRPr="008F14B3">
        <w:t xml:space="preserve"> συζητούνται στις Επιτροπές</w:t>
      </w:r>
      <w:r>
        <w:t>. Α</w:t>
      </w:r>
      <w:r w:rsidRPr="008F14B3">
        <w:t>υτό</w:t>
      </w:r>
      <w:r>
        <w:t>,</w:t>
      </w:r>
      <w:r w:rsidRPr="008F14B3">
        <w:t xml:space="preserve"> αύριο</w:t>
      </w:r>
      <w:r>
        <w:t>,</w:t>
      </w:r>
      <w:r w:rsidRPr="008F14B3">
        <w:t xml:space="preserve"> θα το δείτε</w:t>
      </w:r>
      <w:r>
        <w:t>.</w:t>
      </w:r>
      <w:r w:rsidRPr="008F14B3">
        <w:t xml:space="preserve"> </w:t>
      </w:r>
    </w:p>
    <w:p w:rsidR="0094490C" w:rsidRDefault="0094490C" w:rsidP="00F412FA">
      <w:pPr>
        <w:spacing w:line="276" w:lineRule="auto"/>
        <w:ind w:firstLine="720"/>
        <w:contextualSpacing/>
        <w:jc w:val="both"/>
      </w:pPr>
      <w:r w:rsidRPr="008F14B3">
        <w:t>Δεν λέω ότι αλλάζουμε ούτε το πνεύμα</w:t>
      </w:r>
      <w:r>
        <w:t>,</w:t>
      </w:r>
      <w:r w:rsidRPr="008F14B3">
        <w:t xml:space="preserve"> ούτε το νόημα των διατάξεων </w:t>
      </w:r>
      <w:r>
        <w:t>μας,</w:t>
      </w:r>
      <w:r w:rsidRPr="008F14B3">
        <w:t xml:space="preserve"> αλλά αν κάτι είναι προς τη σωστή κατεύθυνση</w:t>
      </w:r>
      <w:r>
        <w:t>,</w:t>
      </w:r>
      <w:r w:rsidRPr="008F14B3">
        <w:t xml:space="preserve"> ακριβώς επειδή εμείς πιστεύουμε</w:t>
      </w:r>
      <w:r>
        <w:t>,</w:t>
      </w:r>
      <w:r w:rsidRPr="008F14B3">
        <w:t xml:space="preserve"> εν τοις πράγμασι</w:t>
      </w:r>
      <w:r>
        <w:t>,</w:t>
      </w:r>
      <w:r w:rsidRPr="008F14B3">
        <w:t xml:space="preserve"> στην καλή νομοθέτηση</w:t>
      </w:r>
      <w:r>
        <w:t>,</w:t>
      </w:r>
      <w:r w:rsidRPr="008F14B3">
        <w:t xml:space="preserve"> τα υιοθετούμε</w:t>
      </w:r>
      <w:r>
        <w:t>.</w:t>
      </w:r>
      <w:r w:rsidRPr="008F14B3">
        <w:t xml:space="preserve"> </w:t>
      </w:r>
    </w:p>
    <w:p w:rsidR="0094490C" w:rsidRDefault="0094490C" w:rsidP="00F412FA">
      <w:pPr>
        <w:spacing w:line="276" w:lineRule="auto"/>
        <w:ind w:firstLine="720"/>
        <w:contextualSpacing/>
        <w:jc w:val="both"/>
      </w:pPr>
      <w:r w:rsidRPr="008F14B3">
        <w:t>Ευχαριστώ πολύ</w:t>
      </w:r>
      <w:r>
        <w:t>,</w:t>
      </w:r>
      <w:r w:rsidRPr="008F14B3">
        <w:t xml:space="preserve"> κύριε Πρόεδρε</w:t>
      </w:r>
      <w:r>
        <w:t>.</w:t>
      </w:r>
    </w:p>
    <w:p w:rsidR="0094490C" w:rsidRDefault="0094490C" w:rsidP="00F412FA">
      <w:pPr>
        <w:spacing w:line="276" w:lineRule="auto"/>
        <w:ind w:firstLine="720"/>
        <w:contextualSpacing/>
        <w:jc w:val="both"/>
        <w:rPr>
          <w:rFonts w:eastAsia="Calibri" w:cstheme="minorHAnsi"/>
        </w:rPr>
      </w:pPr>
      <w:bookmarkStart w:id="0" w:name="_GoBack"/>
      <w:bookmarkEnd w:id="0"/>
      <w:r w:rsidRPr="00832992">
        <w:rPr>
          <w:rFonts w:eastAsia="Calibri" w:cstheme="minorHAnsi"/>
          <w:b/>
        </w:rPr>
        <w:t>ΧΡΙΣΤΟΔΟΥΛΟΣ ΣΤΕΦ</w:t>
      </w:r>
      <w:r>
        <w:rPr>
          <w:rFonts w:eastAsia="Calibri" w:cstheme="minorHAnsi"/>
          <w:b/>
        </w:rPr>
        <w:t>ΑΝΑΔΗΣ (Πρόεδρος της Επιτροπής)</w:t>
      </w:r>
      <w:r w:rsidRPr="00832992">
        <w:rPr>
          <w:rFonts w:eastAsia="Calibri" w:cstheme="minorHAnsi"/>
          <w:b/>
        </w:rPr>
        <w:t xml:space="preserve">: </w:t>
      </w:r>
      <w:r w:rsidRPr="00832992">
        <w:rPr>
          <w:rFonts w:eastAsia="Calibri" w:cstheme="minorHAnsi"/>
        </w:rPr>
        <w:t>Σας ευχαριστούμε</w:t>
      </w:r>
      <w:r>
        <w:rPr>
          <w:rFonts w:eastAsia="Calibri" w:cstheme="minorHAnsi"/>
        </w:rPr>
        <w:t xml:space="preserve"> πολύ</w:t>
      </w:r>
      <w:r w:rsidRPr="00832992">
        <w:rPr>
          <w:rFonts w:eastAsia="Calibri" w:cstheme="minorHAnsi"/>
        </w:rPr>
        <w:t>, κυρία Υπουργέ.</w:t>
      </w:r>
      <w:r w:rsidRPr="002E2B35">
        <w:t xml:space="preserve"> </w:t>
      </w:r>
    </w:p>
    <w:p w:rsidR="0094490C" w:rsidRDefault="0094490C" w:rsidP="00F412FA">
      <w:pPr>
        <w:spacing w:line="276" w:lineRule="auto"/>
        <w:ind w:firstLine="720"/>
        <w:contextualSpacing/>
        <w:jc w:val="both"/>
        <w:rPr>
          <w:rFonts w:eastAsia="Calibri" w:cstheme="minorHAnsi"/>
        </w:rPr>
      </w:pPr>
      <w:r w:rsidRPr="002E2B35">
        <w:rPr>
          <w:rFonts w:eastAsia="Calibri" w:cstheme="minorHAnsi"/>
        </w:rPr>
        <w:t>Σχετικά με την πολύ σημαντική αναφορά</w:t>
      </w:r>
      <w:r>
        <w:rPr>
          <w:rFonts w:eastAsia="Calibri" w:cstheme="minorHAnsi"/>
        </w:rPr>
        <w:t>,</w:t>
      </w:r>
      <w:r w:rsidRPr="002E2B35">
        <w:rPr>
          <w:rFonts w:eastAsia="Calibri" w:cstheme="minorHAnsi"/>
        </w:rPr>
        <w:t xml:space="preserve"> που έκανε η </w:t>
      </w:r>
      <w:r>
        <w:rPr>
          <w:rFonts w:eastAsia="Calibri" w:cstheme="minorHAnsi"/>
        </w:rPr>
        <w:t>κυρία Υ</w:t>
      </w:r>
      <w:r w:rsidRPr="002E2B35">
        <w:rPr>
          <w:rFonts w:eastAsia="Calibri" w:cstheme="minorHAnsi"/>
        </w:rPr>
        <w:t xml:space="preserve">πουργός για την ερευνητική επίδοση των στελεχών του </w:t>
      </w:r>
      <w:r>
        <w:rPr>
          <w:rFonts w:eastAsia="Calibri" w:cstheme="minorHAnsi"/>
        </w:rPr>
        <w:t>Υ</w:t>
      </w:r>
      <w:r w:rsidRPr="002E2B35">
        <w:rPr>
          <w:rFonts w:eastAsia="Calibri" w:cstheme="minorHAnsi"/>
        </w:rPr>
        <w:t>πουργείου</w:t>
      </w:r>
      <w:r>
        <w:rPr>
          <w:rFonts w:eastAsia="Calibri" w:cstheme="minorHAnsi"/>
        </w:rPr>
        <w:t>,</w:t>
      </w:r>
      <w:r w:rsidRPr="002E2B35">
        <w:rPr>
          <w:rFonts w:eastAsia="Calibri" w:cstheme="minorHAnsi"/>
        </w:rPr>
        <w:t xml:space="preserve"> πράγματι</w:t>
      </w:r>
      <w:r>
        <w:rPr>
          <w:rFonts w:eastAsia="Calibri" w:cstheme="minorHAnsi"/>
        </w:rPr>
        <w:t>,</w:t>
      </w:r>
      <w:r w:rsidRPr="002E2B35">
        <w:rPr>
          <w:rFonts w:eastAsia="Calibri" w:cstheme="minorHAnsi"/>
        </w:rPr>
        <w:t xml:space="preserve"> δεν μπορεί να υπάρξει καλή διοικητική επίδοση</w:t>
      </w:r>
      <w:r w:rsidR="00CF254D">
        <w:rPr>
          <w:rFonts w:eastAsia="Calibri" w:cstheme="minorHAnsi"/>
        </w:rPr>
        <w:t>,</w:t>
      </w:r>
      <w:r w:rsidRPr="002E2B35">
        <w:rPr>
          <w:rFonts w:eastAsia="Calibri" w:cstheme="minorHAnsi"/>
        </w:rPr>
        <w:t xml:space="preserve"> χωρίς ερευνητική επίδοση</w:t>
      </w:r>
      <w:r>
        <w:rPr>
          <w:rFonts w:eastAsia="Calibri" w:cstheme="minorHAnsi"/>
        </w:rPr>
        <w:t>.</w:t>
      </w:r>
      <w:r w:rsidRPr="002E2B35">
        <w:rPr>
          <w:rFonts w:eastAsia="Calibri" w:cstheme="minorHAnsi"/>
        </w:rPr>
        <w:t xml:space="preserve"> </w:t>
      </w:r>
    </w:p>
    <w:p w:rsidR="0094490C" w:rsidRDefault="0094490C" w:rsidP="00F412FA">
      <w:pPr>
        <w:spacing w:line="276" w:lineRule="auto"/>
        <w:ind w:firstLine="720"/>
        <w:contextualSpacing/>
        <w:jc w:val="both"/>
        <w:rPr>
          <w:rFonts w:eastAsia="Calibri" w:cstheme="minorHAnsi"/>
        </w:rPr>
      </w:pPr>
      <w:r>
        <w:rPr>
          <w:rFonts w:eastAsia="Calibri" w:cstheme="minorHAnsi"/>
        </w:rPr>
        <w:t>Κυρία Υπουργέ, ν</w:t>
      </w:r>
      <w:r w:rsidRPr="002E2B35">
        <w:rPr>
          <w:rFonts w:eastAsia="Calibri" w:cstheme="minorHAnsi"/>
        </w:rPr>
        <w:t xml:space="preserve">ομίζω ότι θα μπορούσαμε να οργανώσουμε μία ημερίδα </w:t>
      </w:r>
      <w:r w:rsidR="00CF254D">
        <w:rPr>
          <w:rFonts w:eastAsia="Calibri" w:cstheme="minorHAnsi"/>
        </w:rPr>
        <w:t>γι’ αυτό, ακριβώς</w:t>
      </w:r>
      <w:r>
        <w:rPr>
          <w:rFonts w:eastAsia="Calibri" w:cstheme="minorHAnsi"/>
        </w:rPr>
        <w:t xml:space="preserve"> για την ερευνητική</w:t>
      </w:r>
      <w:r w:rsidRPr="002E2B35">
        <w:rPr>
          <w:rFonts w:eastAsia="Calibri" w:cstheme="minorHAnsi"/>
        </w:rPr>
        <w:t xml:space="preserve"> επίδοση των στελεχών του </w:t>
      </w:r>
      <w:r>
        <w:rPr>
          <w:rFonts w:eastAsia="Calibri" w:cstheme="minorHAnsi"/>
        </w:rPr>
        <w:t>Υ</w:t>
      </w:r>
      <w:r w:rsidRPr="002E2B35">
        <w:rPr>
          <w:rFonts w:eastAsia="Calibri" w:cstheme="minorHAnsi"/>
        </w:rPr>
        <w:t xml:space="preserve">πουργείου </w:t>
      </w:r>
      <w:r>
        <w:rPr>
          <w:rFonts w:eastAsia="Calibri" w:cstheme="minorHAnsi"/>
        </w:rPr>
        <w:t>σας, η οποία είναι σημαντική.</w:t>
      </w:r>
    </w:p>
    <w:p w:rsidR="0094490C" w:rsidRDefault="0094490C" w:rsidP="00F412FA">
      <w:pPr>
        <w:spacing w:line="276" w:lineRule="auto"/>
        <w:ind w:firstLine="720"/>
        <w:contextualSpacing/>
        <w:jc w:val="both"/>
        <w:rPr>
          <w:rFonts w:eastAsia="Calibri" w:cstheme="minorHAnsi"/>
        </w:rPr>
      </w:pPr>
      <w:r w:rsidRPr="00D43292">
        <w:rPr>
          <w:rFonts w:eastAsia="Calibri" w:cstheme="minorHAnsi"/>
          <w:b/>
        </w:rPr>
        <w:t>ΣΤΥΛΙΑΝΗ ΜΕΝΔΩΝΗ (Υπουργού Πολιτισμού):</w:t>
      </w:r>
      <w:r>
        <w:rPr>
          <w:rFonts w:eastAsia="Calibri" w:cstheme="minorHAnsi"/>
        </w:rPr>
        <w:t xml:space="preserve"> Με πολύ χαρά, κύριε Πρόεδρε.</w:t>
      </w:r>
    </w:p>
    <w:p w:rsidR="0094490C" w:rsidRDefault="0094490C" w:rsidP="00F412FA">
      <w:pPr>
        <w:spacing w:line="276" w:lineRule="auto"/>
        <w:ind w:firstLine="720"/>
        <w:contextualSpacing/>
        <w:jc w:val="both"/>
        <w:rPr>
          <w:rFonts w:eastAsia="Calibri" w:cstheme="minorHAnsi"/>
        </w:rPr>
      </w:pPr>
      <w:r w:rsidRPr="00D43292">
        <w:rPr>
          <w:rFonts w:eastAsia="Calibri" w:cstheme="minorHAnsi"/>
          <w:b/>
        </w:rPr>
        <w:t>ΧΡΙΣΤΟΔΟΥΛΟΣ ΣΤΕΦΑΝΑΔΗΣ (Πρόεδρος της Επιτροπής):</w:t>
      </w:r>
      <w:r>
        <w:rPr>
          <w:rFonts w:eastAsia="Calibri" w:cstheme="minorHAnsi"/>
        </w:rPr>
        <w:t xml:space="preserve"> Ξ</w:t>
      </w:r>
      <w:r w:rsidRPr="002E2B35">
        <w:rPr>
          <w:rFonts w:eastAsia="Calibri" w:cstheme="minorHAnsi"/>
        </w:rPr>
        <w:t>έρετε</w:t>
      </w:r>
      <w:r>
        <w:rPr>
          <w:rFonts w:eastAsia="Calibri" w:cstheme="minorHAnsi"/>
        </w:rPr>
        <w:t>,</w:t>
      </w:r>
      <w:r w:rsidRPr="002E2B35">
        <w:rPr>
          <w:rFonts w:eastAsia="Calibri" w:cstheme="minorHAnsi"/>
        </w:rPr>
        <w:t xml:space="preserve"> σήμερα </w:t>
      </w:r>
      <w:r w:rsidR="00CF254D">
        <w:rPr>
          <w:rFonts w:eastAsia="Calibri" w:cstheme="minorHAnsi"/>
        </w:rPr>
        <w:t>τ</w:t>
      </w:r>
      <w:r w:rsidRPr="002E2B35">
        <w:rPr>
          <w:rFonts w:eastAsia="Calibri" w:cstheme="minorHAnsi"/>
        </w:rPr>
        <w:t>η</w:t>
      </w:r>
      <w:r w:rsidR="00CF254D">
        <w:rPr>
          <w:rFonts w:eastAsia="Calibri" w:cstheme="minorHAnsi"/>
        </w:rPr>
        <w:t>ν</w:t>
      </w:r>
      <w:r w:rsidRPr="002E2B35">
        <w:rPr>
          <w:rFonts w:eastAsia="Calibri" w:cstheme="minorHAnsi"/>
        </w:rPr>
        <w:t xml:space="preserve"> ερευνητική επίδοση μπορεί</w:t>
      </w:r>
      <w:r w:rsidR="00CF254D">
        <w:rPr>
          <w:rFonts w:eastAsia="Calibri" w:cstheme="minorHAnsi"/>
        </w:rPr>
        <w:t>,</w:t>
      </w:r>
      <w:r w:rsidRPr="002E2B35">
        <w:rPr>
          <w:rFonts w:eastAsia="Calibri" w:cstheme="minorHAnsi"/>
        </w:rPr>
        <w:t xml:space="preserve"> πολύ εύκολα</w:t>
      </w:r>
      <w:r>
        <w:rPr>
          <w:rFonts w:eastAsia="Calibri" w:cstheme="minorHAnsi"/>
        </w:rPr>
        <w:t>,</w:t>
      </w:r>
      <w:r w:rsidRPr="002E2B35">
        <w:rPr>
          <w:rFonts w:eastAsia="Calibri" w:cstheme="minorHAnsi"/>
        </w:rPr>
        <w:t xml:space="preserve"> αβίαστα</w:t>
      </w:r>
      <w:r w:rsidR="00CF254D">
        <w:rPr>
          <w:rFonts w:eastAsia="Calibri" w:cstheme="minorHAnsi"/>
        </w:rPr>
        <w:t>,</w:t>
      </w:r>
      <w:r w:rsidRPr="002E2B35">
        <w:rPr>
          <w:rFonts w:eastAsia="Calibri" w:cstheme="minorHAnsi"/>
        </w:rPr>
        <w:t xml:space="preserve"> τη δει κάποιος στις βάσεις δεδομένων</w:t>
      </w:r>
      <w:r>
        <w:rPr>
          <w:rFonts w:eastAsia="Calibri" w:cstheme="minorHAnsi"/>
        </w:rPr>
        <w:t>.</w:t>
      </w:r>
      <w:r w:rsidRPr="002E2B35">
        <w:rPr>
          <w:rFonts w:eastAsia="Calibri" w:cstheme="minorHAnsi"/>
        </w:rPr>
        <w:t xml:space="preserve"> </w:t>
      </w:r>
    </w:p>
    <w:p w:rsidR="0094490C" w:rsidRPr="00832992" w:rsidRDefault="0094490C" w:rsidP="00F412FA">
      <w:pPr>
        <w:spacing w:line="276" w:lineRule="auto"/>
        <w:ind w:firstLine="720"/>
        <w:contextualSpacing/>
        <w:jc w:val="both"/>
        <w:rPr>
          <w:rFonts w:eastAsia="Calibri" w:cstheme="minorHAnsi"/>
        </w:rPr>
      </w:pPr>
      <w:r>
        <w:rPr>
          <w:rFonts w:eastAsia="Calibri" w:cstheme="minorHAnsi"/>
        </w:rPr>
        <w:t>Κ</w:t>
      </w:r>
      <w:r w:rsidRPr="002E2B35">
        <w:rPr>
          <w:rFonts w:eastAsia="Calibri" w:cstheme="minorHAnsi"/>
        </w:rPr>
        <w:t>υρ</w:t>
      </w:r>
      <w:r>
        <w:rPr>
          <w:rFonts w:eastAsia="Calibri" w:cstheme="minorHAnsi"/>
        </w:rPr>
        <w:t>ία Υπουργέ,</w:t>
      </w:r>
      <w:r w:rsidRPr="002E2B35">
        <w:rPr>
          <w:rFonts w:eastAsia="Calibri" w:cstheme="minorHAnsi"/>
        </w:rPr>
        <w:t xml:space="preserve"> </w:t>
      </w:r>
      <w:r>
        <w:rPr>
          <w:rFonts w:eastAsia="Calibri" w:cstheme="minorHAnsi"/>
        </w:rPr>
        <w:t>κύριε</w:t>
      </w:r>
      <w:r w:rsidRPr="002E2B35">
        <w:rPr>
          <w:rFonts w:eastAsia="Calibri" w:cstheme="minorHAnsi"/>
        </w:rPr>
        <w:t xml:space="preserve"> </w:t>
      </w:r>
      <w:r>
        <w:rPr>
          <w:rFonts w:eastAsia="Calibri" w:cstheme="minorHAnsi"/>
        </w:rPr>
        <w:t>Υφ</w:t>
      </w:r>
      <w:r w:rsidRPr="002E2B35">
        <w:rPr>
          <w:rFonts w:eastAsia="Calibri" w:cstheme="minorHAnsi"/>
        </w:rPr>
        <w:t>υπουργ</w:t>
      </w:r>
      <w:r>
        <w:rPr>
          <w:rFonts w:eastAsia="Calibri" w:cstheme="minorHAnsi"/>
        </w:rPr>
        <w:t>έ,</w:t>
      </w:r>
      <w:r w:rsidRPr="002E2B35">
        <w:rPr>
          <w:rFonts w:eastAsia="Calibri" w:cstheme="minorHAnsi"/>
        </w:rPr>
        <w:t xml:space="preserve"> </w:t>
      </w:r>
      <w:r>
        <w:rPr>
          <w:rFonts w:eastAsia="Calibri" w:cstheme="minorHAnsi"/>
        </w:rPr>
        <w:t>κυρίες και κύριοι συνάδελφοι</w:t>
      </w:r>
      <w:r w:rsidRPr="00832992">
        <w:rPr>
          <w:rFonts w:eastAsia="Calibri" w:cstheme="minorHAnsi"/>
        </w:rPr>
        <w:t xml:space="preserve">, ολοκληρώθηκε η επεξεργασία και εξέταση του σχεδίου νόμου </w:t>
      </w:r>
      <w:r>
        <w:rPr>
          <w:rFonts w:eastAsia="Calibri" w:cstheme="minorHAnsi"/>
        </w:rPr>
        <w:t>του Υπουργείου Πολιτισμού</w:t>
      </w:r>
      <w:r w:rsidRPr="00832992">
        <w:rPr>
          <w:rFonts w:eastAsia="Calibri" w:cstheme="minorHAnsi"/>
        </w:rPr>
        <w:t xml:space="preserve"> «Αναδιοργάνωση του νομικού προσώπου δημοσίου δικαίου με την επωνυμία «Εθνική Πινακοθήκη</w:t>
      </w:r>
      <w:r>
        <w:rPr>
          <w:rFonts w:eastAsia="Calibri" w:cstheme="minorHAnsi"/>
        </w:rPr>
        <w:t xml:space="preserve"> </w:t>
      </w:r>
      <w:r w:rsidRPr="00832992">
        <w:rPr>
          <w:rFonts w:eastAsia="Calibri" w:cstheme="minorHAnsi"/>
        </w:rPr>
        <w:t>-</w:t>
      </w:r>
      <w:r>
        <w:rPr>
          <w:rFonts w:eastAsia="Calibri" w:cstheme="minorHAnsi"/>
        </w:rPr>
        <w:t xml:space="preserve"> </w:t>
      </w:r>
      <w:r w:rsidRPr="00832992">
        <w:rPr>
          <w:rFonts w:eastAsia="Calibri" w:cstheme="minorHAnsi"/>
        </w:rPr>
        <w:t>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w:t>
      </w:r>
      <w:r>
        <w:rPr>
          <w:rFonts w:eastAsia="Calibri" w:cstheme="minorHAnsi"/>
        </w:rPr>
        <w:t>τας του Υπουργείου Πολιτισμού».</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Πριν προχωρήσουμε στη ψηφοφορία επί των άρθρων και επί του συνόλου, ανακεφαλαιώνουμε με τις θέσεις των κομμάτων. </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Ο Εισηγητής της Πλειοψηφίας, κ. </w:t>
      </w:r>
      <w:r>
        <w:rPr>
          <w:rFonts w:eastAsia="Calibri" w:cstheme="minorHAnsi"/>
        </w:rPr>
        <w:t>Μιχαήλ Λιβανός,</w:t>
      </w:r>
      <w:r w:rsidRPr="00832992">
        <w:rPr>
          <w:rFonts w:eastAsia="Calibri" w:cstheme="minorHAnsi"/>
        </w:rPr>
        <w:t xml:space="preserve"> ψήφισε υπέρ. </w:t>
      </w:r>
    </w:p>
    <w:p w:rsidR="0094490C" w:rsidRPr="00832992" w:rsidRDefault="0094490C" w:rsidP="00F412FA">
      <w:pPr>
        <w:spacing w:line="276" w:lineRule="auto"/>
        <w:ind w:firstLine="720"/>
        <w:contextualSpacing/>
        <w:jc w:val="both"/>
        <w:rPr>
          <w:rFonts w:eastAsia="Calibri" w:cstheme="minorHAnsi"/>
        </w:rPr>
      </w:pPr>
      <w:r>
        <w:rPr>
          <w:rFonts w:eastAsia="Calibri" w:cstheme="minorHAnsi"/>
        </w:rPr>
        <w:t xml:space="preserve">Η </w:t>
      </w:r>
      <w:r w:rsidRPr="00832992">
        <w:rPr>
          <w:rFonts w:eastAsia="Calibri" w:cstheme="minorHAnsi"/>
        </w:rPr>
        <w:t xml:space="preserve">Εισηγήτρια της Μειοψηφίας, κυρία </w:t>
      </w:r>
      <w:r>
        <w:rPr>
          <w:rFonts w:eastAsia="Calibri" w:cstheme="minorHAnsi"/>
        </w:rPr>
        <w:t>Παναγιώτα (Νάγια) Γρηγοράκου,</w:t>
      </w:r>
      <w:r w:rsidRPr="00832992">
        <w:rPr>
          <w:rFonts w:eastAsia="Calibri" w:cstheme="minorHAnsi"/>
        </w:rPr>
        <w:t xml:space="preserve"> επιφυλάχθηκε για την Ολομέλεια. </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Η Ειδική Αγορήτρια της Κ.Ο. «ΣΥΝΑΣΠΙΣΜΟΣ ΡΙΖΟΣΠΑΣΤΙΚΗΣ ΑΡΙΣΤΕΡΑΣ – ΠΡΟΟΔΕΥΤΙΚΗ ΣΥΜΜΑΧΙΑ»,  κυρία Μαρίνα Κοντοτόλη, επιφυλάχθηκε για την Ολομέλεια. </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Ο Ειδικός Αγορητής του Κομμουνιστικού Κόμματος Ελλάδος, κ. </w:t>
      </w:r>
      <w:r>
        <w:rPr>
          <w:rFonts w:eastAsia="Calibri" w:cstheme="minorHAnsi"/>
        </w:rPr>
        <w:t>Ιωάννης Δελής</w:t>
      </w:r>
      <w:r w:rsidRPr="00832992">
        <w:rPr>
          <w:rFonts w:eastAsia="Calibri" w:cstheme="minorHAnsi"/>
        </w:rPr>
        <w:t>, επιφυλάχθηκε για την Ολομέλεια.</w:t>
      </w:r>
    </w:p>
    <w:p w:rsidR="0094490C" w:rsidRPr="00832992" w:rsidRDefault="00CF254D" w:rsidP="00F412FA">
      <w:pPr>
        <w:spacing w:line="276" w:lineRule="auto"/>
        <w:ind w:firstLine="720"/>
        <w:contextualSpacing/>
        <w:jc w:val="both"/>
        <w:rPr>
          <w:rFonts w:eastAsia="Calibri" w:cstheme="minorHAnsi"/>
        </w:rPr>
      </w:pPr>
      <w:r>
        <w:rPr>
          <w:rFonts w:eastAsia="Calibri" w:cstheme="minorHAnsi"/>
        </w:rPr>
        <w:t xml:space="preserve"> Η Ειδική Αγορήτρια</w:t>
      </w:r>
      <w:r w:rsidR="0094490C" w:rsidRPr="00832992">
        <w:rPr>
          <w:rFonts w:eastAsia="Calibri" w:cstheme="minorHAnsi"/>
        </w:rPr>
        <w:t xml:space="preserve"> της Κ.Ο. «ΕΛΛΗΝΙΚΗ ΛΥΣΗ – ΚΥΡΙΑΚΟΣ ΒΕΛΟΠΟΥΛΟΣ», </w:t>
      </w:r>
      <w:r w:rsidR="0094490C">
        <w:rPr>
          <w:rFonts w:eastAsia="Calibri" w:cstheme="minorHAnsi"/>
        </w:rPr>
        <w:t>κυρία Σοφία – Χάιδω Ασημακοπούλου</w:t>
      </w:r>
      <w:r w:rsidR="0094490C" w:rsidRPr="00832992">
        <w:rPr>
          <w:rFonts w:eastAsia="Calibri" w:cstheme="minorHAnsi"/>
        </w:rPr>
        <w:t>, επιφυλάχθηκε για την Ολομέλεια.</w:t>
      </w:r>
    </w:p>
    <w:p w:rsidR="0094490C" w:rsidRPr="00832992" w:rsidRDefault="00CF254D" w:rsidP="00F412FA">
      <w:pPr>
        <w:spacing w:line="276" w:lineRule="auto"/>
        <w:ind w:firstLine="720"/>
        <w:contextualSpacing/>
        <w:jc w:val="both"/>
        <w:rPr>
          <w:rFonts w:eastAsia="Calibri" w:cstheme="minorHAnsi"/>
        </w:rPr>
      </w:pPr>
      <w:r>
        <w:rPr>
          <w:rFonts w:eastAsia="Calibri" w:cstheme="minorHAnsi"/>
        </w:rPr>
        <w:t xml:space="preserve"> Η Ειδική Αγορήτρια</w:t>
      </w:r>
      <w:r w:rsidR="0094490C" w:rsidRPr="00832992">
        <w:rPr>
          <w:rFonts w:eastAsia="Calibri" w:cstheme="minorHAnsi"/>
        </w:rPr>
        <w:t xml:space="preserve"> της Κ.Ο. «ΝΕΑ ΑΡΙΣΤΕΡΑ», κ</w:t>
      </w:r>
      <w:r w:rsidR="0094490C">
        <w:rPr>
          <w:rFonts w:eastAsia="Calibri" w:cstheme="minorHAnsi"/>
        </w:rPr>
        <w:t xml:space="preserve">υρία Αθανασία (Σία) Αναγνωστοπούλου, </w:t>
      </w:r>
      <w:r w:rsidR="0094490C" w:rsidRPr="00832992">
        <w:rPr>
          <w:rFonts w:eastAsia="Calibri" w:cstheme="minorHAnsi"/>
        </w:rPr>
        <w:t>επιφυλάχθηκε για την Ολομέλεια.</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 Ο Ειδικός Αγορητής της Κ.Ο. «ΔΗΜΟΚΡΑΤΙΚΟ ΠΑΤΡΙΩΤΙΚΟ ΚΙΝΗΜΑ  «ΝΙΚΗ»», κ</w:t>
      </w:r>
      <w:r>
        <w:rPr>
          <w:rFonts w:eastAsia="Calibri" w:cstheme="minorHAnsi"/>
        </w:rPr>
        <w:t>.</w:t>
      </w:r>
      <w:r w:rsidRPr="00832992">
        <w:rPr>
          <w:rFonts w:eastAsia="Calibri" w:cstheme="minorHAnsi"/>
        </w:rPr>
        <w:t xml:space="preserve"> Σπυρίδων Τσιρώνης</w:t>
      </w:r>
      <w:r>
        <w:rPr>
          <w:rFonts w:eastAsia="Calibri" w:cstheme="minorHAnsi"/>
        </w:rPr>
        <w:t>,</w:t>
      </w:r>
      <w:r w:rsidRPr="00832992">
        <w:rPr>
          <w:rFonts w:eastAsia="Calibri" w:cstheme="minorHAnsi"/>
        </w:rPr>
        <w:t xml:space="preserve"> επιφυλάχθηκε για την Ολομέλεια. </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Ο Ειδικός Αγορητής της Κ.Ο. «ΠΛΕΥΣΗ ΕΛΕΥΘΕΡΙΑΣ – ΖΩΗ ΚΩΝΣΤΑΝΤΟΠΟΥΛΟΥ» κ</w:t>
      </w:r>
      <w:r>
        <w:rPr>
          <w:rFonts w:eastAsia="Calibri" w:cstheme="minorHAnsi"/>
        </w:rPr>
        <w:t>. Σπυρίδων Μπιμπίλας,</w:t>
      </w:r>
      <w:r w:rsidRPr="00832992">
        <w:rPr>
          <w:rFonts w:eastAsia="Calibri" w:cstheme="minorHAnsi"/>
        </w:rPr>
        <w:t xml:space="preserve"> </w:t>
      </w:r>
      <w:r>
        <w:rPr>
          <w:rFonts w:eastAsia="Calibri" w:cstheme="minorHAnsi"/>
        </w:rPr>
        <w:t>απουσιάζει</w:t>
      </w:r>
      <w:r w:rsidRPr="006914F7">
        <w:rPr>
          <w:rFonts w:eastAsia="Calibri" w:cstheme="minorHAnsi"/>
        </w:rPr>
        <w:t xml:space="preserve">, </w:t>
      </w:r>
      <w:r>
        <w:rPr>
          <w:rFonts w:eastAsia="Calibri" w:cstheme="minorHAnsi"/>
        </w:rPr>
        <w:t>δεν είναι και κάποιος άλλος από την Κ.Ο. της «Πλεύσης»</w:t>
      </w:r>
      <w:r w:rsidRPr="00832992">
        <w:rPr>
          <w:rFonts w:eastAsia="Calibri" w:cstheme="minorHAnsi"/>
        </w:rPr>
        <w:t>.</w:t>
      </w: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 xml:space="preserve"> Ο Ειδικός Αγορητής της Κ.Ο. </w:t>
      </w:r>
      <w:r w:rsidR="00CD351A">
        <w:rPr>
          <w:rFonts w:eastAsia="Calibri" w:cstheme="minorHAnsi"/>
        </w:rPr>
        <w:t>«ΣΠΑΡΤΙΑΤΕΣ», κ. Ιωάννης Κόντης</w:t>
      </w:r>
      <w:r>
        <w:rPr>
          <w:rFonts w:eastAsia="Calibri" w:cstheme="minorHAnsi"/>
        </w:rPr>
        <w:t>,</w:t>
      </w:r>
      <w:r w:rsidR="00CD351A">
        <w:rPr>
          <w:rFonts w:eastAsia="Calibri" w:cstheme="minorHAnsi"/>
        </w:rPr>
        <w:t xml:space="preserve"> </w:t>
      </w:r>
      <w:r w:rsidRPr="00832992">
        <w:rPr>
          <w:rFonts w:eastAsia="Calibri" w:cstheme="minorHAnsi"/>
        </w:rPr>
        <w:t xml:space="preserve">επιφυλάχθηκε για την Ολομέλεια. </w:t>
      </w:r>
    </w:p>
    <w:p w:rsidR="0094490C" w:rsidRPr="0042266A" w:rsidRDefault="0094490C" w:rsidP="00F412FA">
      <w:pPr>
        <w:spacing w:line="276" w:lineRule="auto"/>
        <w:ind w:firstLine="720"/>
        <w:contextualSpacing/>
        <w:jc w:val="both"/>
        <w:rPr>
          <w:rFonts w:eastAsia="Calibri" w:cstheme="minorHAnsi"/>
        </w:rPr>
      </w:pPr>
      <w:r w:rsidRPr="0042266A">
        <w:rPr>
          <w:rFonts w:eastAsia="Calibri" w:cstheme="minorHAnsi"/>
        </w:rPr>
        <w:t>Όπως προκύπτει, από τις τοποθετήσεις των Εισηγητών και των Ειδικών Αγορητών, τα άρθρα 1 έως 106 γίνονται δεκτά, ως έχουν, κατά πλειοψηφία.</w:t>
      </w:r>
    </w:p>
    <w:p w:rsidR="0094490C" w:rsidRPr="0042266A" w:rsidRDefault="0094490C" w:rsidP="00F412FA">
      <w:pPr>
        <w:spacing w:line="276" w:lineRule="auto"/>
        <w:ind w:firstLine="720"/>
        <w:contextualSpacing/>
        <w:jc w:val="both"/>
        <w:rPr>
          <w:rFonts w:eastAsia="Calibri" w:cstheme="minorHAnsi"/>
        </w:rPr>
      </w:pPr>
      <w:r w:rsidRPr="0042266A">
        <w:rPr>
          <w:rFonts w:eastAsia="Calibri" w:cstheme="minorHAnsi"/>
        </w:rPr>
        <w:t>Επίσης, γίνεται δεκτό και το ακροτελεύτιο άρθρο και το σχέδιο νόμου γίνεται δεκτό και στο σύνολό του.</w:t>
      </w:r>
    </w:p>
    <w:p w:rsidR="0094490C" w:rsidRDefault="0094490C" w:rsidP="00F412FA">
      <w:pPr>
        <w:spacing w:line="276" w:lineRule="auto"/>
        <w:ind w:firstLine="720"/>
        <w:contextualSpacing/>
        <w:jc w:val="both"/>
        <w:rPr>
          <w:rFonts w:eastAsia="Calibri" w:cstheme="minorHAnsi"/>
        </w:rPr>
      </w:pPr>
      <w:r w:rsidRPr="0042266A">
        <w:rPr>
          <w:rFonts w:eastAsia="Calibri" w:cstheme="minorHAnsi"/>
        </w:rPr>
        <w:lastRenderedPageBreak/>
        <w:t>Συνεπώς, το σχέδιο νόμου του Υπουργείου Πολιτισμού γίνεται δεκτό επί της αρχής, επί των άρθρων και στο σύνολό του, κατά πλειοψηφία.</w:t>
      </w:r>
    </w:p>
    <w:p w:rsidR="0094490C" w:rsidRDefault="0094490C" w:rsidP="00F412FA">
      <w:pPr>
        <w:spacing w:line="276" w:lineRule="auto"/>
        <w:ind w:firstLine="720"/>
        <w:contextualSpacing/>
        <w:jc w:val="both"/>
        <w:rPr>
          <w:rFonts w:eastAsia="Calibri" w:cstheme="minorHAnsi"/>
        </w:rPr>
      </w:pPr>
      <w:r>
        <w:rPr>
          <w:rFonts w:eastAsia="Calibri" w:cstheme="minorHAnsi"/>
        </w:rPr>
        <w:t>Σ</w:t>
      </w:r>
      <w:r w:rsidRPr="00832992">
        <w:rPr>
          <w:rFonts w:eastAsia="Calibri" w:cstheme="minorHAnsi"/>
        </w:rPr>
        <w:t xml:space="preserve">την </w:t>
      </w:r>
      <w:r>
        <w:rPr>
          <w:rFonts w:eastAsia="Calibri" w:cstheme="minorHAnsi"/>
        </w:rPr>
        <w:t>Ο</w:t>
      </w:r>
      <w:r w:rsidRPr="00832992">
        <w:rPr>
          <w:rFonts w:eastAsia="Calibri" w:cstheme="minorHAnsi"/>
        </w:rPr>
        <w:t>λομέλεια</w:t>
      </w:r>
      <w:r>
        <w:rPr>
          <w:rFonts w:eastAsia="Calibri" w:cstheme="minorHAnsi"/>
        </w:rPr>
        <w:t xml:space="preserve"> θα εισαχθεί προς συζήτηση, αύριο Τρίτη, 18 Φεβρουάριου.</w:t>
      </w:r>
      <w:r w:rsidRPr="00832992">
        <w:rPr>
          <w:rFonts w:eastAsia="Calibri" w:cstheme="minorHAnsi"/>
        </w:rPr>
        <w:t xml:space="preserve"> </w:t>
      </w:r>
    </w:p>
    <w:p w:rsidR="003D49FE" w:rsidRPr="00D12922" w:rsidRDefault="0094490C" w:rsidP="00F412FA">
      <w:pPr>
        <w:spacing w:line="276" w:lineRule="auto"/>
        <w:ind w:firstLine="720"/>
        <w:contextualSpacing/>
        <w:jc w:val="both"/>
        <w:rPr>
          <w:rFonts w:cs="Arial"/>
        </w:rPr>
      </w:pPr>
      <w:r w:rsidRPr="00832992">
        <w:rPr>
          <w:rFonts w:eastAsia="Calibri" w:cstheme="minorHAnsi"/>
        </w:rPr>
        <w:t>Στο σημείο αυτό γίνεται η γ΄ ανάγνωση του καταλόγου των μελών της Επιτροπής.</w:t>
      </w:r>
      <w:r w:rsidR="003B48CF">
        <w:rPr>
          <w:rFonts w:eastAsia="Calibri" w:cstheme="minorHAnsi"/>
        </w:rPr>
        <w:t xml:space="preserve"> </w:t>
      </w:r>
      <w:r w:rsidRPr="00832992">
        <w:rPr>
          <w:rFonts w:eastAsia="Calibri" w:cstheme="minorHAnsi"/>
        </w:rPr>
        <w:t>Παρόντες ήταν οι βουλευτές κ.κ.:</w:t>
      </w:r>
      <w:r w:rsidR="003D49FE" w:rsidRPr="003D49FE">
        <w:rPr>
          <w:rFonts w:cs="Arial"/>
        </w:rPr>
        <w:t xml:space="preserve"> </w:t>
      </w:r>
      <w:r w:rsidR="003D49FE"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3D49FE" w:rsidRPr="00F6674B">
        <w:rPr>
          <w:rFonts w:cs="Arial"/>
        </w:rPr>
        <w:t>Θεοχάρης</w:t>
      </w:r>
      <w:proofErr w:type="spellEnd"/>
      <w:r w:rsidR="003D49FE"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Δελής Ιωάννης, Διγενή Ασημίνα (Σεμίνα),  Ασημακοπούλου Σοφία Χάιδω, Μπούμπας Κωνσταντίνος, </w:t>
      </w:r>
      <w:r w:rsidR="003D49FE">
        <w:rPr>
          <w:rFonts w:cs="Arial"/>
        </w:rPr>
        <w:t>Αναγνωστοπούλου Αθανασία</w:t>
      </w:r>
      <w:r w:rsidR="003D49FE" w:rsidRPr="00F6674B">
        <w:rPr>
          <w:rFonts w:cs="Arial"/>
        </w:rPr>
        <w:t xml:space="preserve"> (</w:t>
      </w:r>
      <w:r w:rsidR="003D49FE">
        <w:rPr>
          <w:rFonts w:cs="Arial"/>
        </w:rPr>
        <w:t>Σία</w:t>
      </w:r>
      <w:r w:rsidR="003D49FE" w:rsidRPr="00F6674B">
        <w:rPr>
          <w:rFonts w:cs="Arial"/>
        </w:rPr>
        <w:t>), Τζούφη Μερόπη, Βορύλλας Ανδρέας, Τσιρώνης Σπυρίδων, Κόντης Ιωάννης και Θρασκιά Ουρανία (Ράνια).</w:t>
      </w:r>
    </w:p>
    <w:p w:rsidR="00CD351A" w:rsidRDefault="00CD351A" w:rsidP="00F412FA">
      <w:pPr>
        <w:spacing w:line="276" w:lineRule="auto"/>
        <w:ind w:firstLine="720"/>
        <w:contextualSpacing/>
        <w:jc w:val="both"/>
        <w:rPr>
          <w:rFonts w:eastAsia="Calibri" w:cstheme="minorHAnsi"/>
        </w:rPr>
      </w:pPr>
    </w:p>
    <w:p w:rsidR="0094490C" w:rsidRPr="00832992" w:rsidRDefault="0094490C" w:rsidP="00F412FA">
      <w:pPr>
        <w:spacing w:line="276" w:lineRule="auto"/>
        <w:ind w:firstLine="720"/>
        <w:contextualSpacing/>
        <w:jc w:val="both"/>
        <w:rPr>
          <w:rFonts w:eastAsia="Calibri" w:cstheme="minorHAnsi"/>
        </w:rPr>
      </w:pPr>
      <w:r w:rsidRPr="00832992">
        <w:rPr>
          <w:rFonts w:eastAsia="Calibri" w:cstheme="minorHAnsi"/>
        </w:rPr>
        <w:t>Τέλος και περί ώρα 1</w:t>
      </w:r>
      <w:r>
        <w:rPr>
          <w:rFonts w:eastAsia="Calibri" w:cstheme="minorHAnsi"/>
        </w:rPr>
        <w:t>7</w:t>
      </w:r>
      <w:r w:rsidRPr="00832992">
        <w:rPr>
          <w:rFonts w:eastAsia="Calibri" w:cstheme="minorHAnsi"/>
        </w:rPr>
        <w:t>.</w:t>
      </w:r>
      <w:r>
        <w:rPr>
          <w:rFonts w:eastAsia="Calibri" w:cstheme="minorHAnsi"/>
        </w:rPr>
        <w:t>10</w:t>
      </w:r>
      <w:r w:rsidRPr="00832992">
        <w:rPr>
          <w:rFonts w:eastAsia="Calibri" w:cstheme="minorHAnsi"/>
        </w:rPr>
        <w:t>’ λύθηκε η συνεδρίαση.</w:t>
      </w:r>
    </w:p>
    <w:p w:rsidR="0094490C" w:rsidRPr="00832992" w:rsidRDefault="0094490C" w:rsidP="00F412FA">
      <w:pPr>
        <w:spacing w:line="276" w:lineRule="auto"/>
        <w:contextualSpacing/>
        <w:jc w:val="both"/>
        <w:rPr>
          <w:rFonts w:eastAsia="Calibri" w:cstheme="minorHAnsi"/>
        </w:rPr>
      </w:pPr>
    </w:p>
    <w:p w:rsidR="0094490C" w:rsidRPr="00832992" w:rsidRDefault="0094490C" w:rsidP="00F412FA">
      <w:pPr>
        <w:spacing w:line="276" w:lineRule="auto"/>
        <w:contextualSpacing/>
        <w:jc w:val="both"/>
        <w:rPr>
          <w:rFonts w:eastAsia="Calibri" w:cstheme="minorHAnsi"/>
          <w:b/>
        </w:rPr>
      </w:pPr>
    </w:p>
    <w:p w:rsidR="0094490C" w:rsidRPr="00832992" w:rsidRDefault="00F412FA" w:rsidP="00F412FA">
      <w:pPr>
        <w:spacing w:line="276" w:lineRule="auto"/>
        <w:contextualSpacing/>
        <w:jc w:val="both"/>
        <w:rPr>
          <w:rFonts w:eastAsia="Calibri" w:cstheme="minorHAnsi"/>
          <w:b/>
        </w:rPr>
      </w:pPr>
      <w:r>
        <w:rPr>
          <w:rFonts w:eastAsia="Calibri" w:cstheme="minorHAnsi"/>
          <w:b/>
        </w:rPr>
        <w:t xml:space="preserve">      </w:t>
      </w:r>
      <w:r w:rsidR="0094490C" w:rsidRPr="00832992">
        <w:rPr>
          <w:rFonts w:eastAsia="Calibri" w:cstheme="minorHAnsi"/>
          <w:b/>
        </w:rPr>
        <w:t>Ο ΠΡΟΕΔΡΟΣ ΤΗΣ ΕΠΙΤΡΟΠΗΣ                                                  Η ΓΡΑΜΜΑΤΕΑΣ</w:t>
      </w:r>
    </w:p>
    <w:p w:rsidR="0094490C" w:rsidRDefault="0094490C" w:rsidP="00F412FA">
      <w:pPr>
        <w:spacing w:line="276" w:lineRule="auto"/>
        <w:contextualSpacing/>
        <w:jc w:val="both"/>
        <w:rPr>
          <w:rFonts w:eastAsia="Calibri" w:cstheme="minorHAnsi"/>
          <w:b/>
        </w:rPr>
      </w:pPr>
    </w:p>
    <w:p w:rsidR="00F412FA" w:rsidRPr="00832992" w:rsidRDefault="00F412FA" w:rsidP="00F412FA">
      <w:pPr>
        <w:spacing w:line="276" w:lineRule="auto"/>
        <w:contextualSpacing/>
        <w:jc w:val="both"/>
        <w:rPr>
          <w:rFonts w:eastAsia="Calibri" w:cstheme="minorHAnsi"/>
          <w:b/>
        </w:rPr>
      </w:pPr>
    </w:p>
    <w:p w:rsidR="0094490C" w:rsidRPr="0094490C" w:rsidRDefault="0094490C" w:rsidP="00F412FA">
      <w:pPr>
        <w:spacing w:line="276" w:lineRule="auto"/>
        <w:contextualSpacing/>
        <w:jc w:val="both"/>
        <w:rPr>
          <w:rFonts w:ascii="Arial" w:hAnsi="Arial" w:cs="Arial"/>
          <w:sz w:val="20"/>
        </w:rPr>
      </w:pPr>
      <w:r>
        <w:rPr>
          <w:rFonts w:eastAsia="Calibri" w:cstheme="minorHAnsi"/>
          <w:b/>
        </w:rPr>
        <w:t xml:space="preserve">     </w:t>
      </w:r>
      <w:r w:rsidRPr="00832992">
        <w:rPr>
          <w:rFonts w:eastAsia="Calibri" w:cstheme="minorHAnsi"/>
          <w:b/>
        </w:rPr>
        <w:t>ΧΡΙΣΤΟΔΟΥΛΟΣ ΣΤΕΦΑΝΑΔΗΣ                                               ΑΓΓΕΛΙΚΗ ΔΕΛΗΚΑΡΗ</w:t>
      </w:r>
    </w:p>
    <w:sectPr w:rsidR="0094490C" w:rsidRPr="0094490C" w:rsidSect="00862F0C">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DA" w:rsidRDefault="00241ADA">
      <w:pPr>
        <w:spacing w:after="0" w:line="240" w:lineRule="auto"/>
      </w:pPr>
      <w:r>
        <w:separator/>
      </w:r>
    </w:p>
  </w:endnote>
  <w:endnote w:type="continuationSeparator" w:id="0">
    <w:p w:rsidR="00241ADA" w:rsidRDefault="0024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DA" w:rsidRPr="004B6F20" w:rsidRDefault="00241AD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DA" w:rsidRDefault="00241ADA">
      <w:pPr>
        <w:spacing w:after="0" w:line="240" w:lineRule="auto"/>
      </w:pPr>
      <w:r>
        <w:separator/>
      </w:r>
    </w:p>
  </w:footnote>
  <w:footnote w:type="continuationSeparator" w:id="0">
    <w:p w:rsidR="00241ADA" w:rsidRDefault="0024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DA" w:rsidRPr="00C72CC9" w:rsidRDefault="00241ADA" w:rsidP="00862F0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0C"/>
    <w:rsid w:val="00014668"/>
    <w:rsid w:val="000419E8"/>
    <w:rsid w:val="00060FC3"/>
    <w:rsid w:val="00062B96"/>
    <w:rsid w:val="000B2347"/>
    <w:rsid w:val="000D0CF4"/>
    <w:rsid w:val="000F0B88"/>
    <w:rsid w:val="001030DE"/>
    <w:rsid w:val="00113B41"/>
    <w:rsid w:val="001165A7"/>
    <w:rsid w:val="001171DD"/>
    <w:rsid w:val="00127F07"/>
    <w:rsid w:val="00142F23"/>
    <w:rsid w:val="001477B1"/>
    <w:rsid w:val="001766BD"/>
    <w:rsid w:val="001B5D76"/>
    <w:rsid w:val="001C516D"/>
    <w:rsid w:val="001F610C"/>
    <w:rsid w:val="002332C8"/>
    <w:rsid w:val="00241ADA"/>
    <w:rsid w:val="00247C8E"/>
    <w:rsid w:val="0026445B"/>
    <w:rsid w:val="002848E4"/>
    <w:rsid w:val="002A06FC"/>
    <w:rsid w:val="002B4DEF"/>
    <w:rsid w:val="00317C72"/>
    <w:rsid w:val="003371BF"/>
    <w:rsid w:val="00342F25"/>
    <w:rsid w:val="00344D9B"/>
    <w:rsid w:val="003709FE"/>
    <w:rsid w:val="00371A34"/>
    <w:rsid w:val="00396E41"/>
    <w:rsid w:val="003A7FB1"/>
    <w:rsid w:val="003B48CF"/>
    <w:rsid w:val="003C03D6"/>
    <w:rsid w:val="003D49FE"/>
    <w:rsid w:val="003E766C"/>
    <w:rsid w:val="003F0CC5"/>
    <w:rsid w:val="003F4399"/>
    <w:rsid w:val="00405AA9"/>
    <w:rsid w:val="0042282A"/>
    <w:rsid w:val="004446BB"/>
    <w:rsid w:val="00461BD6"/>
    <w:rsid w:val="004B2B7A"/>
    <w:rsid w:val="004B37E8"/>
    <w:rsid w:val="004F2959"/>
    <w:rsid w:val="0051098F"/>
    <w:rsid w:val="00517FEB"/>
    <w:rsid w:val="00533F70"/>
    <w:rsid w:val="005358E0"/>
    <w:rsid w:val="0053643B"/>
    <w:rsid w:val="00561E0C"/>
    <w:rsid w:val="005663B6"/>
    <w:rsid w:val="00580171"/>
    <w:rsid w:val="005922B3"/>
    <w:rsid w:val="005D184C"/>
    <w:rsid w:val="005E107E"/>
    <w:rsid w:val="005E319D"/>
    <w:rsid w:val="005F29EF"/>
    <w:rsid w:val="00602CA0"/>
    <w:rsid w:val="006466A9"/>
    <w:rsid w:val="00651870"/>
    <w:rsid w:val="00654CA3"/>
    <w:rsid w:val="00677010"/>
    <w:rsid w:val="006859F1"/>
    <w:rsid w:val="006D5177"/>
    <w:rsid w:val="006E10F3"/>
    <w:rsid w:val="006E588C"/>
    <w:rsid w:val="006E759B"/>
    <w:rsid w:val="00702B71"/>
    <w:rsid w:val="00736B44"/>
    <w:rsid w:val="00755538"/>
    <w:rsid w:val="007627D5"/>
    <w:rsid w:val="007A7997"/>
    <w:rsid w:val="007B4ABB"/>
    <w:rsid w:val="007E3657"/>
    <w:rsid w:val="007E5824"/>
    <w:rsid w:val="0080572C"/>
    <w:rsid w:val="00835025"/>
    <w:rsid w:val="008436EF"/>
    <w:rsid w:val="00862F0C"/>
    <w:rsid w:val="008839FA"/>
    <w:rsid w:val="008A1051"/>
    <w:rsid w:val="008B5C2E"/>
    <w:rsid w:val="008D10D7"/>
    <w:rsid w:val="008E07C5"/>
    <w:rsid w:val="008F0E41"/>
    <w:rsid w:val="00915628"/>
    <w:rsid w:val="00926D0B"/>
    <w:rsid w:val="0094490C"/>
    <w:rsid w:val="009462AC"/>
    <w:rsid w:val="00946666"/>
    <w:rsid w:val="0095062D"/>
    <w:rsid w:val="00956A65"/>
    <w:rsid w:val="00956B60"/>
    <w:rsid w:val="009711A7"/>
    <w:rsid w:val="009B398F"/>
    <w:rsid w:val="009B4166"/>
    <w:rsid w:val="009D29DA"/>
    <w:rsid w:val="00A01710"/>
    <w:rsid w:val="00A214CE"/>
    <w:rsid w:val="00A57F0C"/>
    <w:rsid w:val="00A60A19"/>
    <w:rsid w:val="00A61AE0"/>
    <w:rsid w:val="00A9611C"/>
    <w:rsid w:val="00AA67CC"/>
    <w:rsid w:val="00AF2C4F"/>
    <w:rsid w:val="00B04A95"/>
    <w:rsid w:val="00B07B2D"/>
    <w:rsid w:val="00B15325"/>
    <w:rsid w:val="00B44075"/>
    <w:rsid w:val="00B66F3B"/>
    <w:rsid w:val="00B86E56"/>
    <w:rsid w:val="00B96DEF"/>
    <w:rsid w:val="00BA0146"/>
    <w:rsid w:val="00C24222"/>
    <w:rsid w:val="00C45F57"/>
    <w:rsid w:val="00C50E61"/>
    <w:rsid w:val="00C5297F"/>
    <w:rsid w:val="00CD0E9A"/>
    <w:rsid w:val="00CD351A"/>
    <w:rsid w:val="00CD6950"/>
    <w:rsid w:val="00CF254D"/>
    <w:rsid w:val="00D10C57"/>
    <w:rsid w:val="00D161E7"/>
    <w:rsid w:val="00D225D5"/>
    <w:rsid w:val="00D23769"/>
    <w:rsid w:val="00D53AC8"/>
    <w:rsid w:val="00D6539B"/>
    <w:rsid w:val="00D761A7"/>
    <w:rsid w:val="00D80BCC"/>
    <w:rsid w:val="00DB08B6"/>
    <w:rsid w:val="00DB58C8"/>
    <w:rsid w:val="00E0042E"/>
    <w:rsid w:val="00E32286"/>
    <w:rsid w:val="00E32645"/>
    <w:rsid w:val="00E50CF1"/>
    <w:rsid w:val="00E6334B"/>
    <w:rsid w:val="00E77115"/>
    <w:rsid w:val="00E90841"/>
    <w:rsid w:val="00E92728"/>
    <w:rsid w:val="00EA3E47"/>
    <w:rsid w:val="00EA4EE2"/>
    <w:rsid w:val="00EC1FAC"/>
    <w:rsid w:val="00EF7E3B"/>
    <w:rsid w:val="00F06412"/>
    <w:rsid w:val="00F24BB9"/>
    <w:rsid w:val="00F412FA"/>
    <w:rsid w:val="00F6764A"/>
    <w:rsid w:val="00F77421"/>
    <w:rsid w:val="00F91BB4"/>
    <w:rsid w:val="00FA7018"/>
    <w:rsid w:val="00FC256F"/>
    <w:rsid w:val="00FE0D97"/>
    <w:rsid w:val="00FF0C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16BDA-10D6-472B-BA5B-817679CE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449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490C"/>
    <w:rPr>
      <w:rFonts w:ascii="Times New Roman" w:eastAsia="Times New Roman" w:hAnsi="Times New Roman" w:cs="Times New Roman"/>
      <w:sz w:val="24"/>
      <w:szCs w:val="24"/>
      <w:lang w:eastAsia="el-GR"/>
    </w:rPr>
  </w:style>
  <w:style w:type="paragraph" w:styleId="a4">
    <w:name w:val="footer"/>
    <w:basedOn w:val="a"/>
    <w:link w:val="Char0"/>
    <w:rsid w:val="009449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4490C"/>
    <w:rPr>
      <w:rFonts w:ascii="Times New Roman" w:eastAsia="Times New Roman" w:hAnsi="Times New Roman" w:cs="Times New Roman"/>
      <w:sz w:val="24"/>
      <w:szCs w:val="24"/>
      <w:lang w:eastAsia="el-GR"/>
    </w:rPr>
  </w:style>
  <w:style w:type="paragraph" w:styleId="a5">
    <w:name w:val="List Paragraph"/>
    <w:basedOn w:val="a"/>
    <w:uiPriority w:val="34"/>
    <w:qFormat/>
    <w:rsid w:val="0094490C"/>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94490C"/>
    <w:rPr>
      <w:b/>
      <w:bCs/>
    </w:rPr>
  </w:style>
  <w:style w:type="paragraph" w:customStyle="1" w:styleId="Default">
    <w:name w:val="Default"/>
    <w:rsid w:val="009449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32</Pages>
  <Words>18227</Words>
  <Characters>98429</Characters>
  <Application>Microsoft Office Word</Application>
  <DocSecurity>0</DocSecurity>
  <Lines>820</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136</cp:revision>
  <dcterms:created xsi:type="dcterms:W3CDTF">2025-02-19T06:37:00Z</dcterms:created>
  <dcterms:modified xsi:type="dcterms:W3CDTF">2025-04-07T08:01:00Z</dcterms:modified>
</cp:coreProperties>
</file>